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F0F763" w14:textId="5BB6A1B0" w:rsidR="004540B4" w:rsidRPr="009B7BA1" w:rsidRDefault="004540B4" w:rsidP="00964248">
      <w:pPr>
        <w:jc w:val="center"/>
        <w:rPr>
          <w:rFonts w:ascii="Bookman Old Style" w:hAnsi="Bookman Old Style"/>
          <w:b/>
          <w:sz w:val="32"/>
          <w:szCs w:val="32"/>
        </w:rPr>
      </w:pPr>
    </w:p>
    <w:p w14:paraId="2DF70B97" w14:textId="77777777" w:rsidR="009A6DE6" w:rsidRPr="009B7BA1" w:rsidRDefault="009A6DE6" w:rsidP="008F08FF">
      <w:pPr>
        <w:spacing w:line="480" w:lineRule="auto"/>
        <w:ind w:left="-360" w:right="-270"/>
        <w:jc w:val="center"/>
        <w:rPr>
          <w:rFonts w:ascii="Bookman Old Style" w:hAnsi="Bookman Old Style"/>
          <w:b/>
          <w:sz w:val="32"/>
          <w:szCs w:val="32"/>
        </w:rPr>
      </w:pPr>
      <w:r w:rsidRPr="009B7BA1">
        <w:rPr>
          <w:rFonts w:ascii="Bookman Old Style" w:hAnsi="Bookman Old Style"/>
          <w:b/>
          <w:noProof/>
          <w:sz w:val="32"/>
          <w:szCs w:val="32"/>
        </w:rPr>
        <w:drawing>
          <wp:inline distT="0" distB="0" distL="0" distR="0" wp14:anchorId="39B531C0" wp14:editId="34E4BF85">
            <wp:extent cx="2156460" cy="1897380"/>
            <wp:effectExtent l="0" t="0" r="0" b="7620"/>
            <wp:docPr id="775963379" name="Picture 1" descr="A logo for a compan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5963379" name="Picture 1" descr="A logo for a company&#10;&#10;AI-generated content may be incorrect."/>
                    <pic:cNvPicPr/>
                  </pic:nvPicPr>
                  <pic:blipFill>
                    <a:blip r:embed="rId8">
                      <a:extLst>
                        <a:ext uri="{28A0092B-C50C-407E-A947-70E740481C1C}">
                          <a14:useLocalDpi xmlns:a14="http://schemas.microsoft.com/office/drawing/2010/main" val="0"/>
                        </a:ext>
                      </a:extLst>
                    </a:blip>
                    <a:stretch>
                      <a:fillRect/>
                    </a:stretch>
                  </pic:blipFill>
                  <pic:spPr>
                    <a:xfrm>
                      <a:off x="0" y="0"/>
                      <a:ext cx="2156460" cy="1897380"/>
                    </a:xfrm>
                    <a:prstGeom prst="rect">
                      <a:avLst/>
                    </a:prstGeom>
                  </pic:spPr>
                </pic:pic>
              </a:graphicData>
            </a:graphic>
          </wp:inline>
        </w:drawing>
      </w:r>
    </w:p>
    <w:p w14:paraId="5C22D144" w14:textId="77777777" w:rsidR="00903DC3" w:rsidRDefault="00903DC3" w:rsidP="008F08FF">
      <w:pPr>
        <w:spacing w:line="480" w:lineRule="auto"/>
        <w:ind w:left="-360" w:right="-270"/>
        <w:jc w:val="center"/>
        <w:rPr>
          <w:rFonts w:ascii="Bookman Old Style" w:hAnsi="Bookman Old Style"/>
          <w:b/>
          <w:sz w:val="32"/>
          <w:szCs w:val="32"/>
        </w:rPr>
      </w:pPr>
    </w:p>
    <w:p w14:paraId="594F493C" w14:textId="43638645" w:rsidR="005A66C9" w:rsidRPr="009B7BA1" w:rsidRDefault="00043834" w:rsidP="008F08FF">
      <w:pPr>
        <w:spacing w:line="480" w:lineRule="auto"/>
        <w:ind w:left="-360" w:right="-270"/>
        <w:jc w:val="center"/>
        <w:rPr>
          <w:rFonts w:ascii="Bookman Old Style" w:hAnsi="Bookman Old Style"/>
          <w:b/>
          <w:sz w:val="32"/>
          <w:szCs w:val="32"/>
        </w:rPr>
      </w:pPr>
      <w:r w:rsidRPr="009B7BA1">
        <w:rPr>
          <w:rFonts w:ascii="Bookman Old Style" w:hAnsi="Bookman Old Style"/>
          <w:b/>
          <w:sz w:val="32"/>
          <w:szCs w:val="32"/>
        </w:rPr>
        <w:t xml:space="preserve">UGANDA </w:t>
      </w:r>
      <w:r w:rsidR="007F72CB" w:rsidRPr="009B7BA1">
        <w:rPr>
          <w:rFonts w:ascii="Bookman Old Style" w:hAnsi="Bookman Old Style"/>
          <w:b/>
          <w:sz w:val="32"/>
          <w:szCs w:val="32"/>
        </w:rPr>
        <w:t xml:space="preserve">VOCATIONAL </w:t>
      </w:r>
      <w:r w:rsidRPr="009B7BA1">
        <w:rPr>
          <w:rFonts w:ascii="Bookman Old Style" w:hAnsi="Bookman Old Style"/>
          <w:b/>
          <w:sz w:val="32"/>
          <w:szCs w:val="32"/>
        </w:rPr>
        <w:t xml:space="preserve">AND TECHNICAL </w:t>
      </w:r>
      <w:r w:rsidR="007F72CB" w:rsidRPr="009B7BA1">
        <w:rPr>
          <w:rFonts w:ascii="Bookman Old Style" w:hAnsi="Bookman Old Style"/>
          <w:b/>
          <w:sz w:val="32"/>
          <w:szCs w:val="32"/>
        </w:rPr>
        <w:t xml:space="preserve">ASSESSMENT </w:t>
      </w:r>
      <w:r w:rsidR="00572BC2" w:rsidRPr="009B7BA1">
        <w:rPr>
          <w:rFonts w:ascii="Bookman Old Style" w:hAnsi="Bookman Old Style"/>
          <w:b/>
          <w:sz w:val="32"/>
          <w:szCs w:val="32"/>
        </w:rPr>
        <w:t>BOARD</w:t>
      </w:r>
      <w:r w:rsidR="005437C2" w:rsidRPr="009B7BA1">
        <w:rPr>
          <w:rFonts w:ascii="Bookman Old Style" w:hAnsi="Bookman Old Style"/>
          <w:b/>
          <w:sz w:val="32"/>
          <w:szCs w:val="32"/>
        </w:rPr>
        <w:t xml:space="preserve"> (UVTAB)</w:t>
      </w:r>
    </w:p>
    <w:p w14:paraId="0A68E6CA" w14:textId="2E8B0CBD" w:rsidR="00542315" w:rsidRPr="009B7BA1" w:rsidRDefault="00542315" w:rsidP="008F08FF">
      <w:pPr>
        <w:spacing w:line="480" w:lineRule="auto"/>
        <w:ind w:left="-360" w:right="-270"/>
        <w:jc w:val="center"/>
        <w:rPr>
          <w:rFonts w:ascii="Bookman Old Style" w:hAnsi="Bookman Old Style"/>
          <w:b/>
          <w:sz w:val="32"/>
          <w:szCs w:val="32"/>
        </w:rPr>
      </w:pPr>
    </w:p>
    <w:p w14:paraId="756A7D91" w14:textId="77777777" w:rsidR="00542315" w:rsidRPr="009B7BA1" w:rsidRDefault="00542315" w:rsidP="008F08FF">
      <w:pPr>
        <w:spacing w:line="480" w:lineRule="auto"/>
        <w:ind w:left="-360" w:right="-270"/>
        <w:jc w:val="center"/>
        <w:rPr>
          <w:rFonts w:ascii="Bookman Old Style" w:hAnsi="Bookman Old Style"/>
          <w:b/>
          <w:sz w:val="32"/>
          <w:szCs w:val="32"/>
        </w:rPr>
      </w:pPr>
    </w:p>
    <w:p w14:paraId="116007A2" w14:textId="3E55FF46" w:rsidR="004811AC" w:rsidRPr="009B7BA1" w:rsidRDefault="00CD6093" w:rsidP="008F08FF">
      <w:pPr>
        <w:spacing w:line="480" w:lineRule="auto"/>
        <w:ind w:left="-360" w:right="-270"/>
        <w:jc w:val="center"/>
        <w:rPr>
          <w:rFonts w:ascii="Bookman Old Style" w:hAnsi="Bookman Old Style"/>
          <w:b/>
          <w:sz w:val="32"/>
          <w:szCs w:val="32"/>
        </w:rPr>
      </w:pPr>
      <w:r w:rsidRPr="009B7BA1">
        <w:rPr>
          <w:rFonts w:ascii="Bookman Old Style" w:hAnsi="Bookman Old Style"/>
          <w:b/>
          <w:sz w:val="32"/>
          <w:szCs w:val="32"/>
        </w:rPr>
        <w:t xml:space="preserve">THE STATEMENT </w:t>
      </w:r>
      <w:r w:rsidR="0042283D">
        <w:rPr>
          <w:rFonts w:ascii="Bookman Old Style" w:hAnsi="Bookman Old Style"/>
          <w:b/>
          <w:sz w:val="32"/>
          <w:szCs w:val="32"/>
        </w:rPr>
        <w:t>ON THE</w:t>
      </w:r>
      <w:r w:rsidRPr="009B7BA1">
        <w:rPr>
          <w:rFonts w:ascii="Bookman Old Style" w:hAnsi="Bookman Old Style"/>
          <w:b/>
          <w:sz w:val="32"/>
          <w:szCs w:val="32"/>
        </w:rPr>
        <w:t xml:space="preserve"> RELEASE OF THE </w:t>
      </w:r>
      <w:r w:rsidR="004940CA" w:rsidRPr="009B7BA1">
        <w:rPr>
          <w:rFonts w:ascii="Bookman Old Style" w:hAnsi="Bookman Old Style"/>
          <w:b/>
          <w:sz w:val="32"/>
          <w:szCs w:val="32"/>
        </w:rPr>
        <w:t>MAY – JUNE 2025</w:t>
      </w:r>
      <w:r w:rsidR="00E15438" w:rsidRPr="009B7BA1">
        <w:rPr>
          <w:rFonts w:ascii="Bookman Old Style" w:hAnsi="Bookman Old Style"/>
          <w:b/>
          <w:sz w:val="32"/>
          <w:szCs w:val="32"/>
        </w:rPr>
        <w:t xml:space="preserve"> </w:t>
      </w:r>
      <w:r w:rsidR="00321C16" w:rsidRPr="009B7BA1">
        <w:rPr>
          <w:rFonts w:ascii="Bookman Old Style" w:hAnsi="Bookman Old Style"/>
          <w:b/>
          <w:sz w:val="32"/>
          <w:szCs w:val="32"/>
        </w:rPr>
        <w:t xml:space="preserve">ASSESSMENT </w:t>
      </w:r>
      <w:r w:rsidR="004811AC" w:rsidRPr="009B7BA1">
        <w:rPr>
          <w:rFonts w:ascii="Bookman Old Style" w:hAnsi="Bookman Old Style"/>
          <w:b/>
          <w:sz w:val="32"/>
          <w:szCs w:val="32"/>
        </w:rPr>
        <w:t>RESULTS</w:t>
      </w:r>
    </w:p>
    <w:p w14:paraId="7A20FAF3" w14:textId="77777777" w:rsidR="00CD6093" w:rsidRPr="009B7BA1" w:rsidRDefault="00CD6093" w:rsidP="008F08FF">
      <w:pPr>
        <w:spacing w:line="480" w:lineRule="auto"/>
        <w:ind w:left="-360" w:right="-270"/>
        <w:jc w:val="center"/>
        <w:rPr>
          <w:rFonts w:ascii="Bookman Old Style" w:hAnsi="Bookman Old Style"/>
          <w:b/>
          <w:sz w:val="32"/>
          <w:szCs w:val="32"/>
        </w:rPr>
      </w:pPr>
    </w:p>
    <w:p w14:paraId="40A12B75" w14:textId="2002A027" w:rsidR="00572BC2" w:rsidRDefault="00572BC2" w:rsidP="008F08FF">
      <w:pPr>
        <w:spacing w:line="480" w:lineRule="auto"/>
        <w:ind w:left="-360" w:right="-270"/>
        <w:jc w:val="center"/>
        <w:rPr>
          <w:rFonts w:ascii="Bookman Old Style" w:hAnsi="Bookman Old Style"/>
          <w:b/>
          <w:sz w:val="32"/>
          <w:szCs w:val="32"/>
        </w:rPr>
      </w:pPr>
      <w:r w:rsidRPr="009B7BA1">
        <w:rPr>
          <w:rFonts w:ascii="Bookman Old Style" w:hAnsi="Bookman Old Style"/>
          <w:b/>
          <w:sz w:val="32"/>
          <w:szCs w:val="32"/>
        </w:rPr>
        <w:t>B</w:t>
      </w:r>
      <w:r w:rsidR="007771FB" w:rsidRPr="009B7BA1">
        <w:rPr>
          <w:rFonts w:ascii="Bookman Old Style" w:hAnsi="Bookman Old Style"/>
          <w:b/>
          <w:sz w:val="32"/>
          <w:szCs w:val="32"/>
        </w:rPr>
        <w:t>Y</w:t>
      </w:r>
    </w:p>
    <w:p w14:paraId="29DD0D46" w14:textId="4D65637F" w:rsidR="000F44C4" w:rsidRPr="009B7BA1" w:rsidRDefault="000F44C4" w:rsidP="000F44C4">
      <w:pPr>
        <w:ind w:left="-360" w:right="-274"/>
        <w:jc w:val="center"/>
        <w:rPr>
          <w:rFonts w:ascii="Bookman Old Style" w:hAnsi="Bookman Old Style"/>
          <w:b/>
          <w:sz w:val="32"/>
          <w:szCs w:val="32"/>
        </w:rPr>
      </w:pPr>
      <w:r>
        <w:rPr>
          <w:rFonts w:ascii="Bookman Old Style" w:hAnsi="Bookman Old Style"/>
          <w:b/>
          <w:sz w:val="32"/>
          <w:szCs w:val="32"/>
        </w:rPr>
        <w:t>ONESMUS OYESIGYE (CPA)</w:t>
      </w:r>
    </w:p>
    <w:p w14:paraId="4A653F29" w14:textId="3501957F" w:rsidR="00572BC2" w:rsidRPr="009B7BA1" w:rsidRDefault="008F08FF" w:rsidP="000F44C4">
      <w:pPr>
        <w:ind w:left="-360" w:right="-274"/>
        <w:jc w:val="center"/>
        <w:rPr>
          <w:rFonts w:ascii="Bookman Old Style" w:hAnsi="Bookman Old Style"/>
          <w:b/>
          <w:sz w:val="32"/>
          <w:szCs w:val="32"/>
        </w:rPr>
      </w:pPr>
      <w:r>
        <w:rPr>
          <w:rFonts w:ascii="Bookman Old Style" w:hAnsi="Bookman Old Style"/>
          <w:b/>
          <w:sz w:val="32"/>
          <w:szCs w:val="32"/>
        </w:rPr>
        <w:t xml:space="preserve">THE </w:t>
      </w:r>
      <w:r w:rsidR="00572BC2" w:rsidRPr="009B7BA1">
        <w:rPr>
          <w:rFonts w:ascii="Bookman Old Style" w:hAnsi="Bookman Old Style"/>
          <w:b/>
          <w:sz w:val="32"/>
          <w:szCs w:val="32"/>
        </w:rPr>
        <w:t>EXECUTIVE SECRETARY</w:t>
      </w:r>
    </w:p>
    <w:p w14:paraId="418506C4" w14:textId="77777777" w:rsidR="00E3587F" w:rsidRPr="009B7BA1" w:rsidRDefault="00E3587F" w:rsidP="008F08FF">
      <w:pPr>
        <w:spacing w:line="480" w:lineRule="auto"/>
        <w:ind w:left="-360" w:right="-270"/>
        <w:jc w:val="center"/>
        <w:rPr>
          <w:rFonts w:ascii="Bookman Old Style" w:hAnsi="Bookman Old Style"/>
          <w:b/>
          <w:sz w:val="32"/>
          <w:szCs w:val="32"/>
        </w:rPr>
      </w:pPr>
    </w:p>
    <w:p w14:paraId="25A76659" w14:textId="77777777" w:rsidR="005D139F" w:rsidRPr="009B7BA1" w:rsidRDefault="005D139F" w:rsidP="008F08FF">
      <w:pPr>
        <w:spacing w:line="480" w:lineRule="auto"/>
        <w:ind w:left="-360" w:right="-270"/>
        <w:jc w:val="center"/>
        <w:rPr>
          <w:rFonts w:ascii="Bookman Old Style" w:hAnsi="Bookman Old Style"/>
          <w:b/>
          <w:sz w:val="32"/>
          <w:szCs w:val="32"/>
        </w:rPr>
      </w:pPr>
    </w:p>
    <w:p w14:paraId="646890F1" w14:textId="77777777" w:rsidR="005D139F" w:rsidRPr="009B7BA1" w:rsidRDefault="005D139F" w:rsidP="008F08FF">
      <w:pPr>
        <w:spacing w:line="480" w:lineRule="auto"/>
        <w:ind w:left="-360" w:right="-270"/>
        <w:jc w:val="center"/>
        <w:rPr>
          <w:rFonts w:ascii="Bookman Old Style" w:hAnsi="Bookman Old Style"/>
          <w:b/>
          <w:sz w:val="32"/>
          <w:szCs w:val="32"/>
        </w:rPr>
      </w:pPr>
    </w:p>
    <w:p w14:paraId="1D9D191E" w14:textId="0D7C2F97" w:rsidR="00E15438" w:rsidRPr="00557874" w:rsidRDefault="0003254D" w:rsidP="008F08FF">
      <w:pPr>
        <w:spacing w:line="480" w:lineRule="auto"/>
        <w:ind w:left="-360" w:right="-270"/>
        <w:jc w:val="center"/>
        <w:rPr>
          <w:rFonts w:ascii="Bookman Old Style" w:hAnsi="Bookman Old Style"/>
          <w:b/>
          <w:sz w:val="32"/>
          <w:szCs w:val="32"/>
        </w:rPr>
      </w:pPr>
      <w:bookmarkStart w:id="0" w:name="_Hlk116859641"/>
      <w:r>
        <w:rPr>
          <w:rFonts w:ascii="Bookman Old Style" w:hAnsi="Bookman Old Style"/>
          <w:b/>
          <w:sz w:val="32"/>
          <w:szCs w:val="32"/>
        </w:rPr>
        <w:t>17</w:t>
      </w:r>
      <w:r>
        <w:rPr>
          <w:rFonts w:ascii="Bookman Old Style" w:hAnsi="Bookman Old Style"/>
          <w:b/>
          <w:sz w:val="32"/>
          <w:szCs w:val="32"/>
          <w:vertAlign w:val="superscript"/>
        </w:rPr>
        <w:t xml:space="preserve">TH </w:t>
      </w:r>
      <w:r w:rsidR="0042283D">
        <w:rPr>
          <w:rFonts w:ascii="Bookman Old Style" w:hAnsi="Bookman Old Style"/>
          <w:b/>
          <w:sz w:val="32"/>
          <w:szCs w:val="32"/>
        </w:rPr>
        <w:t>OCTOBER</w:t>
      </w:r>
      <w:r w:rsidR="001C529C" w:rsidRPr="00557874">
        <w:rPr>
          <w:rFonts w:ascii="Bookman Old Style" w:hAnsi="Bookman Old Style"/>
          <w:b/>
          <w:sz w:val="32"/>
          <w:szCs w:val="32"/>
        </w:rPr>
        <w:t xml:space="preserve"> 2025</w:t>
      </w:r>
    </w:p>
    <w:p w14:paraId="0F06B669" w14:textId="6527ED63" w:rsidR="00557874" w:rsidRDefault="0093461F" w:rsidP="0093461F">
      <w:pPr>
        <w:tabs>
          <w:tab w:val="left" w:pos="8805"/>
        </w:tabs>
        <w:spacing w:line="480" w:lineRule="auto"/>
        <w:rPr>
          <w:rFonts w:ascii="Bookman Old Style" w:hAnsi="Bookman Old Style"/>
          <w:b/>
          <w:color w:val="EE0000"/>
          <w:sz w:val="32"/>
          <w:szCs w:val="32"/>
        </w:rPr>
      </w:pPr>
      <w:r>
        <w:rPr>
          <w:rFonts w:ascii="Bookman Old Style" w:hAnsi="Bookman Old Style"/>
          <w:b/>
          <w:color w:val="EE0000"/>
          <w:sz w:val="32"/>
          <w:szCs w:val="32"/>
        </w:rPr>
        <w:tab/>
      </w:r>
    </w:p>
    <w:p w14:paraId="2BE08FBD" w14:textId="77777777" w:rsidR="008F08FF" w:rsidRPr="00AC065E" w:rsidRDefault="008F08FF" w:rsidP="00903DC3">
      <w:pPr>
        <w:spacing w:line="480" w:lineRule="auto"/>
        <w:rPr>
          <w:rFonts w:ascii="Bookman Old Style" w:hAnsi="Bookman Old Style"/>
          <w:b/>
          <w:color w:val="EE0000"/>
          <w:sz w:val="32"/>
          <w:szCs w:val="32"/>
        </w:rPr>
      </w:pPr>
    </w:p>
    <w:p w14:paraId="6CC2E6A6" w14:textId="77777777" w:rsidR="008F08FF" w:rsidRPr="00AC065E" w:rsidRDefault="008F08FF" w:rsidP="00282629">
      <w:pPr>
        <w:spacing w:line="480" w:lineRule="auto"/>
        <w:rPr>
          <w:rFonts w:ascii="Bookman Old Style" w:eastAsia="Calisto MT" w:hAnsi="Bookman Old Style"/>
          <w:b/>
          <w:bCs/>
          <w:sz w:val="28"/>
          <w:szCs w:val="28"/>
          <w:lang w:bidi="ar"/>
        </w:rPr>
        <w:sectPr w:rsidR="008F08FF" w:rsidRPr="00AC065E" w:rsidSect="00974146">
          <w:footerReference w:type="default" r:id="rId9"/>
          <w:pgSz w:w="11907" w:h="16839" w:code="9"/>
          <w:pgMar w:top="963" w:right="927" w:bottom="900" w:left="1350" w:header="272" w:footer="495" w:gutter="0"/>
          <w:pgNumType w:start="0"/>
          <w:cols w:space="720"/>
          <w:titlePg/>
          <w:docGrid w:linePitch="360"/>
        </w:sectPr>
      </w:pPr>
    </w:p>
    <w:p w14:paraId="603851A1" w14:textId="43582DD2" w:rsidR="0042283D" w:rsidRPr="00AC065E" w:rsidRDefault="00460658" w:rsidP="0042283D">
      <w:pPr>
        <w:spacing w:line="480" w:lineRule="auto"/>
        <w:rPr>
          <w:rFonts w:ascii="Bookman Old Style" w:eastAsia="Calisto MT" w:hAnsi="Bookman Old Style"/>
          <w:b/>
          <w:bCs/>
          <w:sz w:val="28"/>
          <w:szCs w:val="28"/>
          <w:lang w:bidi="ar"/>
        </w:rPr>
      </w:pPr>
      <w:r w:rsidRPr="00AC065E">
        <w:rPr>
          <w:rFonts w:ascii="Bookman Old Style" w:eastAsia="Calisto MT" w:hAnsi="Bookman Old Style"/>
          <w:b/>
          <w:bCs/>
          <w:sz w:val="28"/>
          <w:szCs w:val="28"/>
          <w:lang w:bidi="ar"/>
        </w:rPr>
        <w:t xml:space="preserve">The </w:t>
      </w:r>
      <w:r w:rsidR="00CD2080" w:rsidRPr="00AC065E">
        <w:rPr>
          <w:rFonts w:ascii="Bookman Old Style" w:eastAsia="Calisto MT" w:hAnsi="Bookman Old Style"/>
          <w:b/>
          <w:bCs/>
          <w:sz w:val="28"/>
          <w:szCs w:val="28"/>
          <w:lang w:bidi="ar"/>
        </w:rPr>
        <w:t xml:space="preserve">First Lady and </w:t>
      </w:r>
      <w:r w:rsidR="0042283D" w:rsidRPr="00AC065E">
        <w:rPr>
          <w:rFonts w:ascii="Bookman Old Style" w:eastAsia="Calisto MT" w:hAnsi="Bookman Old Style"/>
          <w:b/>
          <w:bCs/>
          <w:sz w:val="28"/>
          <w:szCs w:val="28"/>
          <w:lang w:bidi="ar"/>
        </w:rPr>
        <w:t>Minister of Education and Sports</w:t>
      </w:r>
      <w:r w:rsidR="0003254D" w:rsidRPr="00AC065E">
        <w:rPr>
          <w:rFonts w:ascii="Bookman Old Style" w:eastAsia="Calisto MT" w:hAnsi="Bookman Old Style"/>
          <w:b/>
          <w:bCs/>
          <w:sz w:val="28"/>
          <w:szCs w:val="28"/>
          <w:lang w:bidi="ar"/>
        </w:rPr>
        <w:t>,</w:t>
      </w:r>
    </w:p>
    <w:p w14:paraId="6BA086B8" w14:textId="77777777" w:rsidR="0042283D" w:rsidRDefault="0042283D" w:rsidP="00282629">
      <w:pPr>
        <w:spacing w:line="480" w:lineRule="auto"/>
        <w:rPr>
          <w:rFonts w:ascii="Bookman Old Style" w:eastAsia="Calisto MT" w:hAnsi="Bookman Old Style"/>
          <w:b/>
          <w:bCs/>
          <w:sz w:val="28"/>
          <w:szCs w:val="28"/>
          <w:lang w:bidi="ar"/>
        </w:rPr>
      </w:pPr>
      <w:r w:rsidRPr="00AC065E">
        <w:rPr>
          <w:rFonts w:ascii="Bookman Old Style" w:eastAsia="Calisto MT" w:hAnsi="Bookman Old Style"/>
          <w:b/>
          <w:bCs/>
          <w:sz w:val="28"/>
          <w:szCs w:val="28"/>
          <w:lang w:bidi="ar"/>
        </w:rPr>
        <w:t>The Chairperson and Members of the Education &amp; Sports Committee of Parliament,</w:t>
      </w:r>
    </w:p>
    <w:p w14:paraId="18CA3986" w14:textId="4DF7038B" w:rsidR="00F53D7F" w:rsidRPr="00AC065E" w:rsidRDefault="00F53D7F" w:rsidP="00282629">
      <w:pPr>
        <w:spacing w:line="480" w:lineRule="auto"/>
        <w:rPr>
          <w:rFonts w:ascii="Bookman Old Style" w:eastAsia="Calisto MT" w:hAnsi="Bookman Old Style"/>
          <w:b/>
          <w:bCs/>
          <w:sz w:val="28"/>
          <w:szCs w:val="28"/>
          <w:lang w:bidi="ar"/>
        </w:rPr>
      </w:pPr>
      <w:r w:rsidRPr="00AC065E">
        <w:rPr>
          <w:rFonts w:ascii="Bookman Old Style" w:eastAsia="Calisto MT" w:hAnsi="Bookman Old Style"/>
          <w:b/>
          <w:bCs/>
          <w:sz w:val="28"/>
          <w:szCs w:val="28"/>
          <w:lang w:bidi="ar"/>
        </w:rPr>
        <w:t>The Representatives of the Education Development Partners,</w:t>
      </w:r>
    </w:p>
    <w:p w14:paraId="085D3D01" w14:textId="75823EBF" w:rsidR="0042283D" w:rsidRPr="00AC065E" w:rsidRDefault="0042283D" w:rsidP="0042283D">
      <w:pPr>
        <w:spacing w:line="480" w:lineRule="auto"/>
        <w:rPr>
          <w:rFonts w:ascii="Bookman Old Style" w:eastAsia="Calisto MT" w:hAnsi="Bookman Old Style"/>
          <w:b/>
          <w:bCs/>
          <w:sz w:val="28"/>
          <w:szCs w:val="28"/>
          <w:lang w:bidi="ar"/>
        </w:rPr>
      </w:pPr>
      <w:r w:rsidRPr="00AC065E">
        <w:rPr>
          <w:rFonts w:ascii="Bookman Old Style" w:eastAsia="Calisto MT" w:hAnsi="Bookman Old Style"/>
          <w:b/>
          <w:bCs/>
          <w:sz w:val="28"/>
          <w:szCs w:val="28"/>
          <w:lang w:bidi="ar"/>
        </w:rPr>
        <w:t xml:space="preserve">The Permanent Secretary, </w:t>
      </w:r>
      <w:proofErr w:type="spellStart"/>
      <w:r w:rsidRPr="00AC065E">
        <w:rPr>
          <w:rFonts w:ascii="Bookman Old Style" w:eastAsia="Calisto MT" w:hAnsi="Bookman Old Style"/>
          <w:b/>
          <w:bCs/>
          <w:sz w:val="28"/>
          <w:szCs w:val="28"/>
          <w:lang w:bidi="ar"/>
        </w:rPr>
        <w:t>MoES</w:t>
      </w:r>
      <w:proofErr w:type="spellEnd"/>
      <w:r w:rsidRPr="00AC065E">
        <w:rPr>
          <w:rFonts w:ascii="Bookman Old Style" w:eastAsia="Calisto MT" w:hAnsi="Bookman Old Style"/>
          <w:b/>
          <w:bCs/>
          <w:sz w:val="28"/>
          <w:szCs w:val="28"/>
          <w:lang w:bidi="ar"/>
        </w:rPr>
        <w:t xml:space="preserve"> and your technical team</w:t>
      </w:r>
      <w:r w:rsidR="00CD2080" w:rsidRPr="00AC065E">
        <w:rPr>
          <w:rFonts w:ascii="Bookman Old Style" w:eastAsia="Calisto MT" w:hAnsi="Bookman Old Style"/>
          <w:b/>
          <w:bCs/>
          <w:sz w:val="28"/>
          <w:szCs w:val="28"/>
          <w:lang w:bidi="ar"/>
        </w:rPr>
        <w:t>,</w:t>
      </w:r>
    </w:p>
    <w:p w14:paraId="7BFA0216" w14:textId="195FD8FC" w:rsidR="0042283D" w:rsidRPr="00AC065E" w:rsidRDefault="0042283D" w:rsidP="0042283D">
      <w:pPr>
        <w:spacing w:line="480" w:lineRule="auto"/>
        <w:rPr>
          <w:rFonts w:ascii="Bookman Old Style" w:eastAsia="Calisto MT" w:hAnsi="Bookman Old Style"/>
          <w:b/>
          <w:bCs/>
          <w:sz w:val="28"/>
          <w:szCs w:val="28"/>
          <w:lang w:bidi="ar"/>
        </w:rPr>
      </w:pPr>
      <w:r w:rsidRPr="00AC065E">
        <w:rPr>
          <w:rFonts w:ascii="Bookman Old Style" w:eastAsia="Calisto MT" w:hAnsi="Bookman Old Style"/>
          <w:b/>
          <w:bCs/>
          <w:sz w:val="28"/>
          <w:szCs w:val="28"/>
          <w:lang w:bidi="ar"/>
        </w:rPr>
        <w:t xml:space="preserve">Other Permanent Secretaries </w:t>
      </w:r>
      <w:proofErr w:type="gramStart"/>
      <w:r w:rsidRPr="00AC065E">
        <w:rPr>
          <w:rFonts w:ascii="Bookman Old Style" w:eastAsia="Calisto MT" w:hAnsi="Bookman Old Style"/>
          <w:b/>
          <w:bCs/>
          <w:sz w:val="28"/>
          <w:szCs w:val="28"/>
          <w:lang w:bidi="ar"/>
        </w:rPr>
        <w:t>present</w:t>
      </w:r>
      <w:proofErr w:type="gramEnd"/>
      <w:r w:rsidRPr="00AC065E">
        <w:rPr>
          <w:rFonts w:ascii="Bookman Old Style" w:eastAsia="Calisto MT" w:hAnsi="Bookman Old Style"/>
          <w:b/>
          <w:bCs/>
          <w:sz w:val="28"/>
          <w:szCs w:val="28"/>
          <w:lang w:bidi="ar"/>
        </w:rPr>
        <w:t>,</w:t>
      </w:r>
      <w:r w:rsidR="0003254D" w:rsidRPr="00AC065E">
        <w:rPr>
          <w:rFonts w:ascii="Bookman Old Style" w:eastAsia="Calisto MT" w:hAnsi="Bookman Old Style"/>
          <w:b/>
          <w:bCs/>
          <w:sz w:val="28"/>
          <w:szCs w:val="28"/>
          <w:lang w:bidi="ar"/>
        </w:rPr>
        <w:t xml:space="preserve"> </w:t>
      </w:r>
    </w:p>
    <w:p w14:paraId="412F0512" w14:textId="184FC138" w:rsidR="0042283D" w:rsidRPr="00AC065E" w:rsidRDefault="0042283D" w:rsidP="00282629">
      <w:pPr>
        <w:spacing w:line="480" w:lineRule="auto"/>
        <w:rPr>
          <w:rFonts w:ascii="Bookman Old Style" w:eastAsia="Calisto MT" w:hAnsi="Bookman Old Style"/>
          <w:b/>
          <w:bCs/>
          <w:sz w:val="28"/>
          <w:szCs w:val="28"/>
          <w:lang w:bidi="ar"/>
        </w:rPr>
      </w:pPr>
      <w:r w:rsidRPr="00AC065E">
        <w:rPr>
          <w:rFonts w:ascii="Bookman Old Style" w:eastAsia="Calisto MT" w:hAnsi="Bookman Old Style"/>
          <w:b/>
          <w:bCs/>
          <w:sz w:val="28"/>
          <w:szCs w:val="28"/>
          <w:lang w:bidi="ar"/>
        </w:rPr>
        <w:t xml:space="preserve"> The Chairperson and Members of the TVET Council,</w:t>
      </w:r>
      <w:r w:rsidRPr="00AC065E">
        <w:rPr>
          <w:rFonts w:ascii="Bookman Old Style" w:eastAsia="Calisto MT" w:hAnsi="Bookman Old Style"/>
          <w:b/>
          <w:bCs/>
          <w:sz w:val="28"/>
          <w:szCs w:val="28"/>
          <w:lang w:bidi="ar"/>
        </w:rPr>
        <w:br/>
        <w:t>The Chairperson and Members of the Board of UVTAB,</w:t>
      </w:r>
      <w:r w:rsidRPr="00AC065E">
        <w:rPr>
          <w:rFonts w:ascii="Bookman Old Style" w:eastAsia="Calisto MT" w:hAnsi="Bookman Old Style"/>
          <w:b/>
          <w:bCs/>
          <w:sz w:val="28"/>
          <w:szCs w:val="28"/>
          <w:lang w:bidi="ar"/>
        </w:rPr>
        <w:br/>
        <w:t>The Executive Secretaries and Representatives of other Assessment Boards,</w:t>
      </w:r>
      <w:r w:rsidRPr="00AC065E">
        <w:rPr>
          <w:rFonts w:ascii="Bookman Old Style" w:eastAsia="Calisto MT" w:hAnsi="Bookman Old Style"/>
          <w:b/>
          <w:bCs/>
          <w:sz w:val="28"/>
          <w:szCs w:val="28"/>
          <w:lang w:bidi="ar"/>
        </w:rPr>
        <w:br/>
        <w:t>The Directors and representatives of other Statutory bodies,</w:t>
      </w:r>
      <w:r w:rsidRPr="00AC065E">
        <w:rPr>
          <w:rFonts w:ascii="Bookman Old Style" w:eastAsia="Calisto MT" w:hAnsi="Bookman Old Style"/>
          <w:b/>
          <w:bCs/>
          <w:sz w:val="28"/>
          <w:szCs w:val="28"/>
          <w:lang w:bidi="ar"/>
        </w:rPr>
        <w:br/>
        <w:t>The UVTAB Secretariat Staff,</w:t>
      </w:r>
      <w:r w:rsidRPr="00AC065E">
        <w:rPr>
          <w:rFonts w:ascii="Bookman Old Style" w:eastAsia="Calisto MT" w:hAnsi="Bookman Old Style"/>
          <w:b/>
          <w:bCs/>
          <w:sz w:val="28"/>
          <w:szCs w:val="28"/>
          <w:lang w:bidi="ar"/>
        </w:rPr>
        <w:br/>
        <w:t>The Representatives of the TVET Providers,</w:t>
      </w:r>
      <w:r w:rsidRPr="00AC065E">
        <w:rPr>
          <w:rFonts w:ascii="Bookman Old Style" w:eastAsia="Calisto MT" w:hAnsi="Bookman Old Style"/>
          <w:b/>
          <w:bCs/>
          <w:sz w:val="28"/>
          <w:szCs w:val="28"/>
          <w:lang w:bidi="ar"/>
        </w:rPr>
        <w:br/>
        <w:t>The Representatives of the Private Sector and the World of Work,</w:t>
      </w:r>
      <w:r w:rsidRPr="00AC065E">
        <w:rPr>
          <w:rFonts w:ascii="Bookman Old Style" w:eastAsia="Calisto MT" w:hAnsi="Bookman Old Style"/>
          <w:b/>
          <w:bCs/>
          <w:sz w:val="28"/>
          <w:szCs w:val="28"/>
          <w:lang w:bidi="ar"/>
        </w:rPr>
        <w:br/>
        <w:t xml:space="preserve">The </w:t>
      </w:r>
      <w:r w:rsidR="008F08FF" w:rsidRPr="00AC065E">
        <w:rPr>
          <w:rFonts w:ascii="Bookman Old Style" w:eastAsia="Calisto MT" w:hAnsi="Bookman Old Style"/>
          <w:b/>
          <w:bCs/>
          <w:sz w:val="28"/>
          <w:szCs w:val="28"/>
          <w:lang w:bidi="ar"/>
        </w:rPr>
        <w:t>Candidate</w:t>
      </w:r>
      <w:r w:rsidRPr="00AC065E">
        <w:rPr>
          <w:rFonts w:ascii="Bookman Old Style" w:eastAsia="Calisto MT" w:hAnsi="Bookman Old Style"/>
          <w:b/>
          <w:bCs/>
          <w:sz w:val="28"/>
          <w:szCs w:val="28"/>
          <w:lang w:bidi="ar"/>
        </w:rPr>
        <w:t>s’ Representatives,</w:t>
      </w:r>
      <w:r w:rsidRPr="00AC065E">
        <w:rPr>
          <w:rFonts w:ascii="Bookman Old Style" w:eastAsia="Calisto MT" w:hAnsi="Bookman Old Style"/>
          <w:b/>
          <w:bCs/>
          <w:sz w:val="28"/>
          <w:szCs w:val="28"/>
          <w:lang w:bidi="ar"/>
        </w:rPr>
        <w:br/>
        <w:t>The Members of the Media,</w:t>
      </w:r>
      <w:r w:rsidRPr="00AC065E">
        <w:rPr>
          <w:rFonts w:ascii="Bookman Old Style" w:eastAsia="Calisto MT" w:hAnsi="Bookman Old Style"/>
          <w:b/>
          <w:bCs/>
          <w:sz w:val="28"/>
          <w:szCs w:val="28"/>
          <w:lang w:bidi="ar"/>
        </w:rPr>
        <w:br/>
        <w:t>Ladies and Gentlemen.</w:t>
      </w:r>
    </w:p>
    <w:p w14:paraId="3992A78B" w14:textId="77777777" w:rsidR="00557874" w:rsidRDefault="00557874" w:rsidP="00B53A65">
      <w:pPr>
        <w:spacing w:line="480" w:lineRule="auto"/>
        <w:jc w:val="center"/>
        <w:rPr>
          <w:rFonts w:ascii="Bookman Old Style" w:hAnsi="Bookman Old Style"/>
          <w:b/>
          <w:color w:val="EE0000"/>
          <w:sz w:val="32"/>
          <w:szCs w:val="32"/>
        </w:rPr>
      </w:pPr>
    </w:p>
    <w:p w14:paraId="009E3FDD" w14:textId="77777777" w:rsidR="00AC065E" w:rsidRDefault="00AC065E" w:rsidP="00B53A65">
      <w:pPr>
        <w:spacing w:line="480" w:lineRule="auto"/>
        <w:jc w:val="center"/>
        <w:rPr>
          <w:rFonts w:ascii="Bookman Old Style" w:hAnsi="Bookman Old Style"/>
          <w:b/>
          <w:color w:val="EE0000"/>
          <w:sz w:val="32"/>
          <w:szCs w:val="32"/>
        </w:rPr>
      </w:pPr>
    </w:p>
    <w:p w14:paraId="1B0A3DD5" w14:textId="77777777" w:rsidR="00AC065E" w:rsidRDefault="00AC065E" w:rsidP="00B53A65">
      <w:pPr>
        <w:spacing w:line="480" w:lineRule="auto"/>
        <w:jc w:val="center"/>
        <w:rPr>
          <w:rFonts w:ascii="Bookman Old Style" w:hAnsi="Bookman Old Style"/>
          <w:b/>
          <w:color w:val="EE0000"/>
          <w:sz w:val="32"/>
          <w:szCs w:val="32"/>
        </w:rPr>
      </w:pPr>
    </w:p>
    <w:p w14:paraId="1A618773" w14:textId="77777777" w:rsidR="00F53D7F" w:rsidRPr="009A3BB0" w:rsidRDefault="00F53D7F" w:rsidP="0093461F">
      <w:pPr>
        <w:spacing w:line="480" w:lineRule="auto"/>
        <w:jc w:val="right"/>
        <w:rPr>
          <w:rFonts w:ascii="Bookman Old Style" w:hAnsi="Bookman Old Style"/>
          <w:b/>
          <w:color w:val="EE0000"/>
          <w:sz w:val="32"/>
          <w:szCs w:val="32"/>
        </w:rPr>
      </w:pPr>
    </w:p>
    <w:p w14:paraId="5532E00A" w14:textId="4433627F" w:rsidR="00227F4A" w:rsidRPr="00E67F10" w:rsidRDefault="00227F4A" w:rsidP="00B53A65">
      <w:pPr>
        <w:pStyle w:val="ListParagraph"/>
        <w:numPr>
          <w:ilvl w:val="0"/>
          <w:numId w:val="1"/>
        </w:numPr>
        <w:spacing w:line="480" w:lineRule="auto"/>
        <w:jc w:val="both"/>
        <w:rPr>
          <w:rFonts w:ascii="Bookman Old Style" w:hAnsi="Bookman Old Style"/>
          <w:b/>
          <w:sz w:val="36"/>
          <w:szCs w:val="36"/>
        </w:rPr>
      </w:pPr>
      <w:r w:rsidRPr="00E67F10">
        <w:rPr>
          <w:rFonts w:ascii="Bookman Old Style" w:hAnsi="Bookman Old Style"/>
          <w:b/>
          <w:sz w:val="36"/>
          <w:szCs w:val="36"/>
        </w:rPr>
        <w:lastRenderedPageBreak/>
        <w:t>Introduction</w:t>
      </w:r>
    </w:p>
    <w:p w14:paraId="54FBE919" w14:textId="208D63FA" w:rsidR="004348ED" w:rsidRDefault="00A7255B" w:rsidP="00E3177E">
      <w:pPr>
        <w:spacing w:line="360" w:lineRule="auto"/>
        <w:jc w:val="both"/>
        <w:rPr>
          <w:rFonts w:ascii="Bookman Old Style" w:hAnsi="Bookman Old Style"/>
          <w:sz w:val="32"/>
          <w:szCs w:val="32"/>
        </w:rPr>
      </w:pPr>
      <w:r>
        <w:rPr>
          <w:rFonts w:ascii="Bookman Old Style" w:hAnsi="Bookman Old Style"/>
          <w:sz w:val="32"/>
          <w:szCs w:val="32"/>
        </w:rPr>
        <w:t>Honorable Minister</w:t>
      </w:r>
      <w:r w:rsidR="00C305E2" w:rsidRPr="00B3473C">
        <w:rPr>
          <w:rFonts w:ascii="Bookman Old Style" w:hAnsi="Bookman Old Style"/>
          <w:sz w:val="32"/>
          <w:szCs w:val="32"/>
        </w:rPr>
        <w:t>, allow</w:t>
      </w:r>
      <w:r w:rsidR="00D470C3" w:rsidRPr="00B3473C">
        <w:rPr>
          <w:rFonts w:ascii="Bookman Old Style" w:hAnsi="Bookman Old Style"/>
          <w:sz w:val="32"/>
          <w:szCs w:val="32"/>
        </w:rPr>
        <w:t xml:space="preserve"> me present to you the report on the conduct and </w:t>
      </w:r>
      <w:r>
        <w:rPr>
          <w:rFonts w:ascii="Bookman Old Style" w:hAnsi="Bookman Old Style"/>
          <w:sz w:val="32"/>
          <w:szCs w:val="32"/>
        </w:rPr>
        <w:t xml:space="preserve">performance </w:t>
      </w:r>
      <w:r w:rsidR="00D470C3" w:rsidRPr="00B3473C">
        <w:rPr>
          <w:rFonts w:ascii="Bookman Old Style" w:hAnsi="Bookman Old Style"/>
          <w:sz w:val="32"/>
          <w:szCs w:val="32"/>
        </w:rPr>
        <w:t xml:space="preserve">of </w:t>
      </w:r>
      <w:r>
        <w:rPr>
          <w:rFonts w:ascii="Bookman Old Style" w:hAnsi="Bookman Old Style"/>
          <w:sz w:val="32"/>
          <w:szCs w:val="32"/>
        </w:rPr>
        <w:t xml:space="preserve">candidates that were assessed by the Uganda Vocational and </w:t>
      </w:r>
      <w:r w:rsidR="00643BC2" w:rsidRPr="00B3473C">
        <w:rPr>
          <w:rFonts w:ascii="Bookman Old Style" w:hAnsi="Bookman Old Style"/>
          <w:sz w:val="32"/>
          <w:szCs w:val="32"/>
        </w:rPr>
        <w:t xml:space="preserve">Technical </w:t>
      </w:r>
      <w:r w:rsidRPr="00B3473C">
        <w:rPr>
          <w:rFonts w:ascii="Bookman Old Style" w:hAnsi="Bookman Old Style"/>
          <w:sz w:val="32"/>
          <w:szCs w:val="32"/>
        </w:rPr>
        <w:t xml:space="preserve">Assessment </w:t>
      </w:r>
      <w:r>
        <w:rPr>
          <w:rFonts w:ascii="Bookman Old Style" w:hAnsi="Bookman Old Style"/>
          <w:sz w:val="32"/>
          <w:szCs w:val="32"/>
        </w:rPr>
        <w:t xml:space="preserve">Board (UVTAB) during the </w:t>
      </w:r>
      <w:r w:rsidR="00C305E2" w:rsidRPr="00B3473C">
        <w:rPr>
          <w:rFonts w:ascii="Bookman Old Style" w:hAnsi="Bookman Old Style"/>
          <w:sz w:val="32"/>
          <w:szCs w:val="32"/>
        </w:rPr>
        <w:t>May/June 2025 assessment</w:t>
      </w:r>
      <w:r w:rsidR="00B80E05" w:rsidRPr="00B3473C">
        <w:rPr>
          <w:rFonts w:ascii="Bookman Old Style" w:hAnsi="Bookman Old Style"/>
          <w:sz w:val="32"/>
          <w:szCs w:val="32"/>
        </w:rPr>
        <w:t xml:space="preserve"> </w:t>
      </w:r>
      <w:r w:rsidR="00D470C3" w:rsidRPr="00B3473C">
        <w:rPr>
          <w:rFonts w:ascii="Bookman Old Style" w:hAnsi="Bookman Old Style"/>
          <w:sz w:val="32"/>
          <w:szCs w:val="32"/>
        </w:rPr>
        <w:t xml:space="preserve">series. </w:t>
      </w:r>
      <w:r w:rsidR="00F173DA">
        <w:rPr>
          <w:rFonts w:ascii="Bookman Old Style" w:hAnsi="Bookman Old Style"/>
          <w:sz w:val="32"/>
          <w:szCs w:val="32"/>
        </w:rPr>
        <w:t>The assessments were conducted from 2</w:t>
      </w:r>
      <w:r w:rsidR="00F173DA" w:rsidRPr="00F173DA">
        <w:rPr>
          <w:rFonts w:ascii="Bookman Old Style" w:hAnsi="Bookman Old Style"/>
          <w:sz w:val="32"/>
          <w:szCs w:val="32"/>
          <w:vertAlign w:val="superscript"/>
        </w:rPr>
        <w:t>nd</w:t>
      </w:r>
      <w:r w:rsidR="00F173DA">
        <w:rPr>
          <w:rFonts w:ascii="Bookman Old Style" w:hAnsi="Bookman Old Style"/>
          <w:sz w:val="32"/>
          <w:szCs w:val="32"/>
        </w:rPr>
        <w:t xml:space="preserve"> May 2025 to </w:t>
      </w:r>
      <w:r w:rsidR="00706B91">
        <w:rPr>
          <w:rFonts w:ascii="Bookman Old Style" w:hAnsi="Bookman Old Style"/>
          <w:sz w:val="32"/>
          <w:szCs w:val="32"/>
        </w:rPr>
        <w:t>27</w:t>
      </w:r>
      <w:r w:rsidR="00706B91" w:rsidRPr="00706B91">
        <w:rPr>
          <w:rFonts w:ascii="Bookman Old Style" w:hAnsi="Bookman Old Style"/>
          <w:sz w:val="32"/>
          <w:szCs w:val="32"/>
          <w:vertAlign w:val="superscript"/>
        </w:rPr>
        <w:t>th</w:t>
      </w:r>
      <w:r w:rsidR="00706B91">
        <w:rPr>
          <w:rFonts w:ascii="Bookman Old Style" w:hAnsi="Bookman Old Style"/>
          <w:sz w:val="32"/>
          <w:szCs w:val="32"/>
        </w:rPr>
        <w:t xml:space="preserve"> </w:t>
      </w:r>
      <w:r w:rsidR="00F173DA">
        <w:rPr>
          <w:rFonts w:ascii="Bookman Old Style" w:hAnsi="Bookman Old Style"/>
          <w:sz w:val="32"/>
          <w:szCs w:val="32"/>
        </w:rPr>
        <w:t xml:space="preserve">June 2025 </w:t>
      </w:r>
      <w:r>
        <w:rPr>
          <w:rFonts w:ascii="Bookman Old Style" w:hAnsi="Bookman Old Style"/>
          <w:sz w:val="32"/>
          <w:szCs w:val="32"/>
        </w:rPr>
        <w:t>in</w:t>
      </w:r>
      <w:r w:rsidR="00A4170D" w:rsidRPr="00B3473C">
        <w:rPr>
          <w:rFonts w:ascii="Bookman Old Style" w:hAnsi="Bookman Old Style"/>
          <w:sz w:val="32"/>
          <w:szCs w:val="32"/>
        </w:rPr>
        <w:t xml:space="preserve"> </w:t>
      </w:r>
      <w:r w:rsidR="00905F9D">
        <w:rPr>
          <w:rFonts w:ascii="Bookman Old Style" w:hAnsi="Bookman Old Style"/>
          <w:sz w:val="32"/>
          <w:szCs w:val="32"/>
        </w:rPr>
        <w:t>499</w:t>
      </w:r>
      <w:r w:rsidR="00A45203" w:rsidRPr="00B3473C">
        <w:rPr>
          <w:rFonts w:ascii="Bookman Old Style" w:hAnsi="Bookman Old Style"/>
          <w:sz w:val="32"/>
          <w:szCs w:val="32"/>
        </w:rPr>
        <w:t xml:space="preserve"> </w:t>
      </w:r>
      <w:r w:rsidR="00C305E2" w:rsidRPr="00B3473C">
        <w:rPr>
          <w:rFonts w:ascii="Bookman Old Style" w:hAnsi="Bookman Old Style"/>
          <w:sz w:val="32"/>
          <w:szCs w:val="32"/>
        </w:rPr>
        <w:t>assessment</w:t>
      </w:r>
      <w:r w:rsidR="00B80E05" w:rsidRPr="00B3473C">
        <w:rPr>
          <w:rFonts w:ascii="Bookman Old Style" w:hAnsi="Bookman Old Style"/>
          <w:sz w:val="32"/>
          <w:szCs w:val="32"/>
        </w:rPr>
        <w:t xml:space="preserve"> </w:t>
      </w:r>
      <w:proofErr w:type="spellStart"/>
      <w:r w:rsidR="00C305E2" w:rsidRPr="00B3473C">
        <w:rPr>
          <w:rFonts w:ascii="Bookman Old Style" w:hAnsi="Bookman Old Style"/>
          <w:sz w:val="32"/>
          <w:szCs w:val="32"/>
        </w:rPr>
        <w:t>centr</w:t>
      </w:r>
      <w:r w:rsidR="00CD2080">
        <w:rPr>
          <w:rFonts w:ascii="Bookman Old Style" w:hAnsi="Bookman Old Style"/>
          <w:sz w:val="32"/>
          <w:szCs w:val="32"/>
        </w:rPr>
        <w:t>e</w:t>
      </w:r>
      <w:r w:rsidR="00C305E2" w:rsidRPr="00B3473C">
        <w:rPr>
          <w:rFonts w:ascii="Bookman Old Style" w:hAnsi="Bookman Old Style"/>
          <w:sz w:val="32"/>
          <w:szCs w:val="32"/>
        </w:rPr>
        <w:t>s</w:t>
      </w:r>
      <w:proofErr w:type="spellEnd"/>
      <w:r w:rsidR="009D4ADF">
        <w:rPr>
          <w:rFonts w:ascii="Bookman Old Style" w:hAnsi="Bookman Old Style"/>
          <w:sz w:val="32"/>
          <w:szCs w:val="32"/>
        </w:rPr>
        <w:t xml:space="preserve">. </w:t>
      </w:r>
      <w:r w:rsidR="00CD2080">
        <w:rPr>
          <w:rFonts w:ascii="Bookman Old Style" w:hAnsi="Bookman Old Style"/>
          <w:sz w:val="32"/>
          <w:szCs w:val="32"/>
        </w:rPr>
        <w:t xml:space="preserve">Out of </w:t>
      </w:r>
      <w:r w:rsidR="009D4ADF">
        <w:rPr>
          <w:rFonts w:ascii="Bookman Old Style" w:hAnsi="Bookman Old Style"/>
          <w:sz w:val="32"/>
          <w:szCs w:val="32"/>
        </w:rPr>
        <w:t xml:space="preserve">the 499 </w:t>
      </w:r>
      <w:proofErr w:type="spellStart"/>
      <w:r w:rsidR="009D4ADF">
        <w:rPr>
          <w:rFonts w:ascii="Bookman Old Style" w:hAnsi="Bookman Old Style"/>
          <w:sz w:val="32"/>
          <w:szCs w:val="32"/>
        </w:rPr>
        <w:t>centr</w:t>
      </w:r>
      <w:r w:rsidR="00CD2080">
        <w:rPr>
          <w:rFonts w:ascii="Bookman Old Style" w:hAnsi="Bookman Old Style"/>
          <w:sz w:val="32"/>
          <w:szCs w:val="32"/>
        </w:rPr>
        <w:t>e</w:t>
      </w:r>
      <w:r w:rsidR="009D4ADF">
        <w:rPr>
          <w:rFonts w:ascii="Bookman Old Style" w:hAnsi="Bookman Old Style"/>
          <w:sz w:val="32"/>
          <w:szCs w:val="32"/>
        </w:rPr>
        <w:t>s</w:t>
      </w:r>
      <w:proofErr w:type="spellEnd"/>
      <w:r w:rsidR="009D4ADF">
        <w:rPr>
          <w:rFonts w:ascii="Bookman Old Style" w:hAnsi="Bookman Old Style"/>
          <w:sz w:val="32"/>
          <w:szCs w:val="32"/>
        </w:rPr>
        <w:t xml:space="preserve">, </w:t>
      </w:r>
      <w:r>
        <w:rPr>
          <w:rFonts w:ascii="Bookman Old Style" w:hAnsi="Bookman Old Style"/>
          <w:sz w:val="32"/>
          <w:szCs w:val="32"/>
        </w:rPr>
        <w:t>306</w:t>
      </w:r>
      <w:r w:rsidR="00E43C78">
        <w:rPr>
          <w:rFonts w:ascii="Bookman Old Style" w:hAnsi="Bookman Old Style"/>
          <w:sz w:val="32"/>
          <w:szCs w:val="32"/>
        </w:rPr>
        <w:t xml:space="preserve"> </w:t>
      </w:r>
      <w:r w:rsidR="00905F9D">
        <w:rPr>
          <w:rFonts w:ascii="Bookman Old Style" w:hAnsi="Bookman Old Style"/>
          <w:sz w:val="32"/>
          <w:szCs w:val="32"/>
        </w:rPr>
        <w:t xml:space="preserve">(61%) </w:t>
      </w:r>
      <w:r w:rsidR="009D4ADF">
        <w:rPr>
          <w:rFonts w:ascii="Bookman Old Style" w:hAnsi="Bookman Old Style"/>
          <w:sz w:val="32"/>
          <w:szCs w:val="32"/>
        </w:rPr>
        <w:t xml:space="preserve">presented candidates </w:t>
      </w:r>
      <w:r w:rsidR="009E0761">
        <w:rPr>
          <w:rFonts w:ascii="Bookman Old Style" w:hAnsi="Bookman Old Style"/>
          <w:sz w:val="32"/>
          <w:szCs w:val="32"/>
        </w:rPr>
        <w:t xml:space="preserve">for </w:t>
      </w:r>
      <w:r w:rsidR="009D4ADF">
        <w:rPr>
          <w:rFonts w:ascii="Bookman Old Style" w:hAnsi="Bookman Old Style"/>
          <w:sz w:val="32"/>
          <w:szCs w:val="32"/>
        </w:rPr>
        <w:t xml:space="preserve">formal </w:t>
      </w:r>
      <w:r w:rsidR="009E0761">
        <w:rPr>
          <w:rFonts w:ascii="Bookman Old Style" w:hAnsi="Bookman Old Style"/>
          <w:sz w:val="32"/>
          <w:szCs w:val="32"/>
        </w:rPr>
        <w:t xml:space="preserve">TVET </w:t>
      </w:r>
      <w:proofErr w:type="spellStart"/>
      <w:r w:rsidR="009E0761">
        <w:rPr>
          <w:rFonts w:ascii="Bookman Old Style" w:hAnsi="Bookman Old Style"/>
          <w:sz w:val="32"/>
          <w:szCs w:val="32"/>
        </w:rPr>
        <w:t>programmes</w:t>
      </w:r>
      <w:proofErr w:type="spellEnd"/>
      <w:r w:rsidR="009E0761">
        <w:rPr>
          <w:rFonts w:ascii="Bookman Old Style" w:hAnsi="Bookman Old Style"/>
          <w:sz w:val="32"/>
          <w:szCs w:val="32"/>
        </w:rPr>
        <w:t xml:space="preserve"> </w:t>
      </w:r>
      <w:r w:rsidR="00905F9D">
        <w:rPr>
          <w:rFonts w:ascii="Bookman Old Style" w:hAnsi="Bookman Old Style"/>
          <w:sz w:val="32"/>
          <w:szCs w:val="32"/>
        </w:rPr>
        <w:t xml:space="preserve">and </w:t>
      </w:r>
      <w:r w:rsidR="009D4ADF">
        <w:rPr>
          <w:rFonts w:ascii="Bookman Old Style" w:hAnsi="Bookman Old Style"/>
          <w:sz w:val="32"/>
          <w:szCs w:val="32"/>
        </w:rPr>
        <w:t xml:space="preserve">193 (39%) presented </w:t>
      </w:r>
      <w:r w:rsidR="009E0761">
        <w:rPr>
          <w:rFonts w:ascii="Bookman Old Style" w:hAnsi="Bookman Old Style"/>
          <w:sz w:val="32"/>
          <w:szCs w:val="32"/>
        </w:rPr>
        <w:t xml:space="preserve">those from the </w:t>
      </w:r>
      <w:r w:rsidR="009D4ADF">
        <w:rPr>
          <w:rFonts w:ascii="Bookman Old Style" w:hAnsi="Bookman Old Style"/>
          <w:sz w:val="32"/>
          <w:szCs w:val="32"/>
        </w:rPr>
        <w:t xml:space="preserve">informally </w:t>
      </w:r>
      <w:r w:rsidR="009E0761">
        <w:rPr>
          <w:rFonts w:ascii="Bookman Old Style" w:hAnsi="Bookman Old Style"/>
          <w:sz w:val="32"/>
          <w:szCs w:val="32"/>
        </w:rPr>
        <w:t xml:space="preserve">acquired </w:t>
      </w:r>
      <w:r w:rsidR="000F44C4">
        <w:rPr>
          <w:rFonts w:ascii="Bookman Old Style" w:hAnsi="Bookman Old Style"/>
          <w:sz w:val="32"/>
          <w:szCs w:val="32"/>
        </w:rPr>
        <w:t xml:space="preserve">skills </w:t>
      </w:r>
      <w:r w:rsidR="009E0761">
        <w:rPr>
          <w:rFonts w:ascii="Bookman Old Style" w:hAnsi="Bookman Old Style"/>
          <w:sz w:val="32"/>
          <w:szCs w:val="32"/>
        </w:rPr>
        <w:t>as t</w:t>
      </w:r>
      <w:r w:rsidR="00EF2C39">
        <w:rPr>
          <w:rFonts w:ascii="Bookman Old Style" w:hAnsi="Bookman Old Style"/>
          <w:sz w:val="32"/>
          <w:szCs w:val="32"/>
        </w:rPr>
        <w:t>able</w:t>
      </w:r>
      <w:r w:rsidR="009E0761">
        <w:rPr>
          <w:rFonts w:ascii="Bookman Old Style" w:hAnsi="Bookman Old Style"/>
          <w:sz w:val="32"/>
          <w:szCs w:val="32"/>
        </w:rPr>
        <w:t xml:space="preserve"> 1 indicates</w:t>
      </w:r>
      <w:r w:rsidR="00EF2C39">
        <w:rPr>
          <w:rFonts w:ascii="Bookman Old Style" w:hAnsi="Bookman Old Style"/>
          <w:sz w:val="32"/>
          <w:szCs w:val="32"/>
        </w:rPr>
        <w:t>.</w:t>
      </w:r>
    </w:p>
    <w:p w14:paraId="246D1355" w14:textId="4C867AAD" w:rsidR="009D4ADF" w:rsidRDefault="009D4ADF" w:rsidP="00E3177E">
      <w:pPr>
        <w:spacing w:line="360" w:lineRule="auto"/>
        <w:jc w:val="both"/>
        <w:rPr>
          <w:rFonts w:ascii="Bookman Old Style" w:hAnsi="Bookman Old Style"/>
          <w:sz w:val="32"/>
          <w:szCs w:val="32"/>
        </w:rPr>
      </w:pPr>
      <w:r>
        <w:rPr>
          <w:rFonts w:ascii="Bookman Old Style" w:hAnsi="Bookman Old Style"/>
          <w:sz w:val="32"/>
          <w:szCs w:val="32"/>
        </w:rPr>
        <w:t xml:space="preserve">A total of 75 (15%) </w:t>
      </w:r>
      <w:proofErr w:type="spellStart"/>
      <w:r>
        <w:rPr>
          <w:rFonts w:ascii="Bookman Old Style" w:hAnsi="Bookman Old Style"/>
          <w:sz w:val="32"/>
          <w:szCs w:val="32"/>
        </w:rPr>
        <w:t>centr</w:t>
      </w:r>
      <w:r w:rsidR="009E0761">
        <w:rPr>
          <w:rFonts w:ascii="Bookman Old Style" w:hAnsi="Bookman Old Style"/>
          <w:sz w:val="32"/>
          <w:szCs w:val="32"/>
        </w:rPr>
        <w:t>e</w:t>
      </w:r>
      <w:r>
        <w:rPr>
          <w:rFonts w:ascii="Bookman Old Style" w:hAnsi="Bookman Old Style"/>
          <w:sz w:val="32"/>
          <w:szCs w:val="32"/>
        </w:rPr>
        <w:t>s</w:t>
      </w:r>
      <w:proofErr w:type="spellEnd"/>
      <w:r>
        <w:rPr>
          <w:rFonts w:ascii="Bookman Old Style" w:hAnsi="Bookman Old Style"/>
          <w:sz w:val="32"/>
          <w:szCs w:val="32"/>
        </w:rPr>
        <w:t xml:space="preserve"> presented candidates for Technology </w:t>
      </w:r>
      <w:r w:rsidR="009E0761">
        <w:rPr>
          <w:rFonts w:ascii="Bookman Old Style" w:hAnsi="Bookman Old Style"/>
          <w:sz w:val="32"/>
          <w:szCs w:val="32"/>
        </w:rPr>
        <w:t>E</w:t>
      </w:r>
      <w:r>
        <w:rPr>
          <w:rFonts w:ascii="Bookman Old Style" w:hAnsi="Bookman Old Style"/>
          <w:sz w:val="32"/>
          <w:szCs w:val="32"/>
        </w:rPr>
        <w:t xml:space="preserve">ducation and </w:t>
      </w:r>
      <w:r w:rsidR="009E0761">
        <w:rPr>
          <w:rFonts w:ascii="Bookman Old Style" w:hAnsi="Bookman Old Style"/>
          <w:sz w:val="32"/>
          <w:szCs w:val="32"/>
        </w:rPr>
        <w:t>T</w:t>
      </w:r>
      <w:r>
        <w:rPr>
          <w:rFonts w:ascii="Bookman Old Style" w:hAnsi="Bookman Old Style"/>
          <w:sz w:val="32"/>
          <w:szCs w:val="32"/>
        </w:rPr>
        <w:t>raining</w:t>
      </w:r>
      <w:r w:rsidR="00AC065E">
        <w:rPr>
          <w:rFonts w:ascii="Bookman Old Style" w:hAnsi="Bookman Old Style"/>
          <w:sz w:val="32"/>
          <w:szCs w:val="32"/>
        </w:rPr>
        <w:t xml:space="preserve"> assessments</w:t>
      </w:r>
      <w:r>
        <w:rPr>
          <w:rFonts w:ascii="Bookman Old Style" w:hAnsi="Bookman Old Style"/>
          <w:sz w:val="32"/>
          <w:szCs w:val="32"/>
        </w:rPr>
        <w:t xml:space="preserve">, 25 </w:t>
      </w:r>
      <w:proofErr w:type="spellStart"/>
      <w:r>
        <w:rPr>
          <w:rFonts w:ascii="Bookman Old Style" w:hAnsi="Bookman Old Style"/>
          <w:sz w:val="32"/>
          <w:szCs w:val="32"/>
        </w:rPr>
        <w:t>centr</w:t>
      </w:r>
      <w:r w:rsidR="009E0761">
        <w:rPr>
          <w:rFonts w:ascii="Bookman Old Style" w:hAnsi="Bookman Old Style"/>
          <w:sz w:val="32"/>
          <w:szCs w:val="32"/>
        </w:rPr>
        <w:t>e</w:t>
      </w:r>
      <w:r>
        <w:rPr>
          <w:rFonts w:ascii="Bookman Old Style" w:hAnsi="Bookman Old Style"/>
          <w:sz w:val="32"/>
          <w:szCs w:val="32"/>
        </w:rPr>
        <w:t>s</w:t>
      </w:r>
      <w:proofErr w:type="spellEnd"/>
      <w:r>
        <w:rPr>
          <w:rFonts w:ascii="Bookman Old Style" w:hAnsi="Bookman Old Style"/>
          <w:sz w:val="32"/>
          <w:szCs w:val="32"/>
        </w:rPr>
        <w:t xml:space="preserve"> (5%) presented candidates for Agriculture </w:t>
      </w:r>
      <w:r w:rsidR="009E0761">
        <w:rPr>
          <w:rFonts w:ascii="Bookman Old Style" w:hAnsi="Bookman Old Style"/>
          <w:sz w:val="32"/>
          <w:szCs w:val="32"/>
        </w:rPr>
        <w:t>E</w:t>
      </w:r>
      <w:r>
        <w:rPr>
          <w:rFonts w:ascii="Bookman Old Style" w:hAnsi="Bookman Old Style"/>
          <w:sz w:val="32"/>
          <w:szCs w:val="32"/>
        </w:rPr>
        <w:t xml:space="preserve">ducation and Training assessments, 234 (47%) for Business </w:t>
      </w:r>
      <w:r w:rsidR="009E0761">
        <w:rPr>
          <w:rFonts w:ascii="Bookman Old Style" w:hAnsi="Bookman Old Style"/>
          <w:sz w:val="32"/>
          <w:szCs w:val="32"/>
        </w:rPr>
        <w:t>E</w:t>
      </w:r>
      <w:r>
        <w:rPr>
          <w:rFonts w:ascii="Bookman Old Style" w:hAnsi="Bookman Old Style"/>
          <w:sz w:val="32"/>
          <w:szCs w:val="32"/>
        </w:rPr>
        <w:t xml:space="preserve">ducation and </w:t>
      </w:r>
      <w:r w:rsidR="009E0761">
        <w:rPr>
          <w:rFonts w:ascii="Bookman Old Style" w:hAnsi="Bookman Old Style"/>
          <w:sz w:val="32"/>
          <w:szCs w:val="32"/>
        </w:rPr>
        <w:t>T</w:t>
      </w:r>
      <w:r>
        <w:rPr>
          <w:rFonts w:ascii="Bookman Old Style" w:hAnsi="Bookman Old Style"/>
          <w:sz w:val="32"/>
          <w:szCs w:val="32"/>
        </w:rPr>
        <w:t xml:space="preserve">raining and 165 (33%) presented candidates for </w:t>
      </w:r>
      <w:r w:rsidR="009E0761">
        <w:rPr>
          <w:rFonts w:ascii="Bookman Old Style" w:hAnsi="Bookman Old Style"/>
          <w:sz w:val="32"/>
          <w:szCs w:val="32"/>
        </w:rPr>
        <w:t>H</w:t>
      </w:r>
      <w:r>
        <w:rPr>
          <w:rFonts w:ascii="Bookman Old Style" w:hAnsi="Bookman Old Style"/>
          <w:sz w:val="32"/>
          <w:szCs w:val="32"/>
        </w:rPr>
        <w:t xml:space="preserve">ome Science </w:t>
      </w:r>
      <w:r w:rsidR="009E0761">
        <w:rPr>
          <w:rFonts w:ascii="Bookman Old Style" w:hAnsi="Bookman Old Style"/>
          <w:sz w:val="32"/>
          <w:szCs w:val="32"/>
        </w:rPr>
        <w:t>E</w:t>
      </w:r>
      <w:r>
        <w:rPr>
          <w:rFonts w:ascii="Bookman Old Style" w:hAnsi="Bookman Old Style"/>
          <w:sz w:val="32"/>
          <w:szCs w:val="32"/>
        </w:rPr>
        <w:t xml:space="preserve">ducation and </w:t>
      </w:r>
      <w:r w:rsidR="009E0761">
        <w:rPr>
          <w:rFonts w:ascii="Bookman Old Style" w:hAnsi="Bookman Old Style"/>
          <w:sz w:val="32"/>
          <w:szCs w:val="32"/>
        </w:rPr>
        <w:t>T</w:t>
      </w:r>
      <w:r>
        <w:rPr>
          <w:rFonts w:ascii="Bookman Old Style" w:hAnsi="Bookman Old Style"/>
          <w:sz w:val="32"/>
          <w:szCs w:val="32"/>
        </w:rPr>
        <w:t>raining assessments.</w:t>
      </w:r>
      <w:r w:rsidR="009E0761">
        <w:rPr>
          <w:rFonts w:ascii="Bookman Old Style" w:hAnsi="Bookman Old Style"/>
          <w:sz w:val="32"/>
          <w:szCs w:val="32"/>
        </w:rPr>
        <w:t xml:space="preserve"> </w:t>
      </w:r>
    </w:p>
    <w:p w14:paraId="153C9E65" w14:textId="77777777" w:rsidR="00D905B4" w:rsidRPr="00B3473C" w:rsidRDefault="00D905B4" w:rsidP="00E3177E">
      <w:pPr>
        <w:spacing w:line="360" w:lineRule="auto"/>
        <w:jc w:val="both"/>
        <w:rPr>
          <w:rFonts w:ascii="Bookman Old Style" w:hAnsi="Bookman Old Style"/>
          <w:sz w:val="32"/>
          <w:szCs w:val="32"/>
        </w:rPr>
      </w:pPr>
    </w:p>
    <w:p w14:paraId="5B52DEA2" w14:textId="71591385" w:rsidR="00313819" w:rsidRDefault="00A67508" w:rsidP="00E3177E">
      <w:pPr>
        <w:spacing w:line="360" w:lineRule="auto"/>
        <w:jc w:val="both"/>
        <w:rPr>
          <w:rFonts w:ascii="Bookman Old Style" w:hAnsi="Bookman Old Style"/>
          <w:sz w:val="32"/>
          <w:szCs w:val="32"/>
        </w:rPr>
      </w:pPr>
      <w:r>
        <w:rPr>
          <w:rFonts w:ascii="Bookman Old Style" w:hAnsi="Bookman Old Style"/>
          <w:sz w:val="32"/>
          <w:szCs w:val="32"/>
        </w:rPr>
        <w:t>T</w:t>
      </w:r>
      <w:r w:rsidR="007914DB" w:rsidRPr="005F4175">
        <w:rPr>
          <w:rFonts w:ascii="Bookman Old Style" w:hAnsi="Bookman Old Style"/>
          <w:sz w:val="32"/>
          <w:szCs w:val="32"/>
        </w:rPr>
        <w:t>h</w:t>
      </w:r>
      <w:r w:rsidR="00A7255B">
        <w:rPr>
          <w:rFonts w:ascii="Bookman Old Style" w:hAnsi="Bookman Old Style"/>
          <w:sz w:val="32"/>
          <w:szCs w:val="32"/>
        </w:rPr>
        <w:t xml:space="preserve">e assessment report presented here </w:t>
      </w:r>
      <w:r w:rsidR="00CD6BF6">
        <w:rPr>
          <w:rFonts w:ascii="Bookman Old Style" w:hAnsi="Bookman Old Style"/>
          <w:sz w:val="32"/>
          <w:szCs w:val="32"/>
        </w:rPr>
        <w:t>is</w:t>
      </w:r>
      <w:r w:rsidR="00A7255B">
        <w:rPr>
          <w:rFonts w:ascii="Bookman Old Style" w:hAnsi="Bookman Old Style"/>
          <w:sz w:val="32"/>
          <w:szCs w:val="32"/>
        </w:rPr>
        <w:t xml:space="preserve"> only for final year candidates</w:t>
      </w:r>
      <w:r w:rsidR="007914DB" w:rsidRPr="005F4175">
        <w:rPr>
          <w:rFonts w:ascii="Bookman Old Style" w:hAnsi="Bookman Old Style"/>
          <w:sz w:val="32"/>
          <w:szCs w:val="32"/>
        </w:rPr>
        <w:t xml:space="preserve"> </w:t>
      </w:r>
      <w:r w:rsidR="00A7255B">
        <w:rPr>
          <w:rFonts w:ascii="Bookman Old Style" w:hAnsi="Bookman Old Style"/>
          <w:sz w:val="32"/>
          <w:szCs w:val="32"/>
        </w:rPr>
        <w:t>who will be exiting to the world of work</w:t>
      </w:r>
      <w:r w:rsidR="009E0761">
        <w:rPr>
          <w:rFonts w:ascii="Bookman Old Style" w:hAnsi="Bookman Old Style"/>
          <w:sz w:val="32"/>
          <w:szCs w:val="32"/>
        </w:rPr>
        <w:t xml:space="preserve"> or can opt to progress for further training</w:t>
      </w:r>
      <w:r w:rsidR="00A7255B">
        <w:rPr>
          <w:rFonts w:ascii="Bookman Old Style" w:hAnsi="Bookman Old Style"/>
          <w:sz w:val="32"/>
          <w:szCs w:val="32"/>
        </w:rPr>
        <w:t>.</w:t>
      </w:r>
      <w:r w:rsidR="009D4ADF">
        <w:rPr>
          <w:rFonts w:ascii="Bookman Old Style" w:hAnsi="Bookman Old Style"/>
          <w:sz w:val="32"/>
          <w:szCs w:val="32"/>
        </w:rPr>
        <w:t xml:space="preserve"> </w:t>
      </w:r>
    </w:p>
    <w:p w14:paraId="40D7620B" w14:textId="77777777" w:rsidR="00AC065E" w:rsidRDefault="00AC065E" w:rsidP="00E3177E">
      <w:pPr>
        <w:spacing w:line="360" w:lineRule="auto"/>
        <w:jc w:val="both"/>
        <w:rPr>
          <w:rFonts w:ascii="Bookman Old Style" w:hAnsi="Bookman Old Style"/>
          <w:sz w:val="32"/>
          <w:szCs w:val="32"/>
        </w:rPr>
      </w:pPr>
    </w:p>
    <w:p w14:paraId="204DFD97" w14:textId="77777777" w:rsidR="00AC065E" w:rsidRDefault="00AC065E" w:rsidP="00E3177E">
      <w:pPr>
        <w:spacing w:line="360" w:lineRule="auto"/>
        <w:jc w:val="both"/>
        <w:rPr>
          <w:rFonts w:ascii="Bookman Old Style" w:hAnsi="Bookman Old Style"/>
          <w:sz w:val="32"/>
          <w:szCs w:val="32"/>
        </w:rPr>
      </w:pPr>
    </w:p>
    <w:p w14:paraId="6B0F64AB" w14:textId="77777777" w:rsidR="00AC065E" w:rsidRDefault="00AC065E" w:rsidP="00E3177E">
      <w:pPr>
        <w:spacing w:line="360" w:lineRule="auto"/>
        <w:jc w:val="both"/>
        <w:rPr>
          <w:rFonts w:ascii="Bookman Old Style" w:hAnsi="Bookman Old Style"/>
          <w:sz w:val="32"/>
          <w:szCs w:val="32"/>
        </w:rPr>
      </w:pPr>
    </w:p>
    <w:p w14:paraId="37CB93F1" w14:textId="77777777" w:rsidR="00AC065E" w:rsidRDefault="00AC065E" w:rsidP="00E3177E">
      <w:pPr>
        <w:spacing w:line="360" w:lineRule="auto"/>
        <w:jc w:val="both"/>
        <w:rPr>
          <w:rFonts w:ascii="Bookman Old Style" w:hAnsi="Bookman Old Style"/>
          <w:sz w:val="32"/>
          <w:szCs w:val="32"/>
        </w:rPr>
      </w:pPr>
    </w:p>
    <w:p w14:paraId="048BBAEE" w14:textId="77777777" w:rsidR="00AC065E" w:rsidRDefault="00AC065E" w:rsidP="00E3177E">
      <w:pPr>
        <w:spacing w:line="360" w:lineRule="auto"/>
        <w:jc w:val="both"/>
        <w:rPr>
          <w:rFonts w:ascii="Bookman Old Style" w:hAnsi="Bookman Old Style"/>
          <w:sz w:val="32"/>
          <w:szCs w:val="32"/>
        </w:rPr>
      </w:pPr>
    </w:p>
    <w:p w14:paraId="1DFD56E4" w14:textId="77777777" w:rsidR="0093461F" w:rsidRPr="0093461F" w:rsidRDefault="0093461F" w:rsidP="0093461F">
      <w:pPr>
        <w:jc w:val="right"/>
        <w:rPr>
          <w:rFonts w:ascii="Bookman Old Style" w:hAnsi="Bookman Old Style"/>
          <w:sz w:val="32"/>
          <w:szCs w:val="32"/>
        </w:rPr>
      </w:pPr>
    </w:p>
    <w:p w14:paraId="2F0BC198" w14:textId="1B47A628" w:rsidR="00B30B66" w:rsidRDefault="00B30B66" w:rsidP="00B30B66">
      <w:pPr>
        <w:jc w:val="both"/>
        <w:rPr>
          <w:rFonts w:ascii="Bookman Old Style" w:hAnsi="Bookman Old Style"/>
          <w:b/>
          <w:bCs/>
          <w:sz w:val="28"/>
          <w:szCs w:val="28"/>
        </w:rPr>
      </w:pPr>
      <w:r w:rsidRPr="009001A0">
        <w:rPr>
          <w:rFonts w:ascii="Bookman Old Style" w:hAnsi="Bookman Old Style"/>
          <w:b/>
          <w:bCs/>
          <w:sz w:val="28"/>
          <w:szCs w:val="28"/>
        </w:rPr>
        <w:t>Table 1</w:t>
      </w:r>
      <w:r w:rsidR="006F544C" w:rsidRPr="009001A0">
        <w:rPr>
          <w:rFonts w:ascii="Bookman Old Style" w:hAnsi="Bookman Old Style"/>
          <w:b/>
          <w:bCs/>
          <w:sz w:val="28"/>
          <w:szCs w:val="28"/>
        </w:rPr>
        <w:t xml:space="preserve">: </w:t>
      </w:r>
      <w:r w:rsidRPr="009001A0">
        <w:rPr>
          <w:rFonts w:ascii="Bookman Old Style" w:hAnsi="Bookman Old Style"/>
          <w:b/>
          <w:bCs/>
          <w:sz w:val="28"/>
          <w:szCs w:val="28"/>
        </w:rPr>
        <w:t xml:space="preserve"> Number of </w:t>
      </w:r>
      <w:r w:rsidR="00FA3460" w:rsidRPr="009001A0">
        <w:rPr>
          <w:rFonts w:ascii="Bookman Old Style" w:hAnsi="Bookman Old Style"/>
          <w:b/>
          <w:bCs/>
          <w:sz w:val="28"/>
          <w:szCs w:val="28"/>
        </w:rPr>
        <w:t xml:space="preserve">Assessment </w:t>
      </w:r>
      <w:r w:rsidR="009001A0" w:rsidRPr="009001A0">
        <w:rPr>
          <w:rFonts w:ascii="Bookman Old Style" w:hAnsi="Bookman Old Style"/>
          <w:b/>
          <w:bCs/>
          <w:sz w:val="28"/>
          <w:szCs w:val="28"/>
        </w:rPr>
        <w:t>Centers</w:t>
      </w:r>
      <w:r w:rsidR="00323AC0" w:rsidRPr="009001A0">
        <w:rPr>
          <w:rFonts w:ascii="Bookman Old Style" w:hAnsi="Bookman Old Style"/>
          <w:b/>
          <w:bCs/>
          <w:sz w:val="28"/>
          <w:szCs w:val="28"/>
        </w:rPr>
        <w:t xml:space="preserve"> </w:t>
      </w:r>
      <w:r w:rsidR="00FA3460" w:rsidRPr="009001A0">
        <w:rPr>
          <w:rFonts w:ascii="Bookman Old Style" w:hAnsi="Bookman Old Style"/>
          <w:b/>
          <w:bCs/>
          <w:sz w:val="28"/>
          <w:szCs w:val="28"/>
        </w:rPr>
        <w:t xml:space="preserve">Assessed </w:t>
      </w:r>
      <w:r w:rsidR="005C356F">
        <w:rPr>
          <w:rFonts w:ascii="Bookman Old Style" w:hAnsi="Bookman Old Style"/>
          <w:b/>
          <w:bCs/>
          <w:sz w:val="28"/>
          <w:szCs w:val="28"/>
        </w:rPr>
        <w:t>p</w:t>
      </w:r>
      <w:r w:rsidR="00EE3381" w:rsidRPr="009001A0">
        <w:rPr>
          <w:rFonts w:ascii="Bookman Old Style" w:hAnsi="Bookman Old Style"/>
          <w:b/>
          <w:bCs/>
          <w:sz w:val="28"/>
          <w:szCs w:val="28"/>
        </w:rPr>
        <w:t>e</w:t>
      </w:r>
      <w:r w:rsidR="00323AC0" w:rsidRPr="009001A0">
        <w:rPr>
          <w:rFonts w:ascii="Bookman Old Style" w:hAnsi="Bookman Old Style"/>
          <w:b/>
          <w:bCs/>
          <w:sz w:val="28"/>
          <w:szCs w:val="28"/>
        </w:rPr>
        <w:t>r</w:t>
      </w:r>
      <w:r w:rsidRPr="009001A0">
        <w:rPr>
          <w:rFonts w:ascii="Bookman Old Style" w:hAnsi="Bookman Old Style"/>
          <w:b/>
          <w:bCs/>
          <w:sz w:val="28"/>
          <w:szCs w:val="28"/>
        </w:rPr>
        <w:t xml:space="preserve"> </w:t>
      </w:r>
      <w:r w:rsidR="00AC1D42" w:rsidRPr="009001A0">
        <w:rPr>
          <w:rFonts w:ascii="Bookman Old Style" w:hAnsi="Bookman Old Style"/>
          <w:b/>
          <w:bCs/>
          <w:sz w:val="28"/>
          <w:szCs w:val="28"/>
        </w:rPr>
        <w:t xml:space="preserve">TVET </w:t>
      </w:r>
      <w:r w:rsidR="00BD3B37" w:rsidRPr="009001A0">
        <w:rPr>
          <w:rFonts w:ascii="Bookman Old Style" w:hAnsi="Bookman Old Style"/>
          <w:b/>
          <w:bCs/>
          <w:sz w:val="28"/>
          <w:szCs w:val="28"/>
        </w:rPr>
        <w:t>T</w:t>
      </w:r>
      <w:r w:rsidR="00EE3381" w:rsidRPr="009001A0">
        <w:rPr>
          <w:rFonts w:ascii="Bookman Old Style" w:hAnsi="Bookman Old Style"/>
          <w:b/>
          <w:bCs/>
          <w:sz w:val="28"/>
          <w:szCs w:val="28"/>
        </w:rPr>
        <w:t xml:space="preserve">raining </w:t>
      </w:r>
      <w:r w:rsidR="00BD3B37" w:rsidRPr="009001A0">
        <w:rPr>
          <w:rFonts w:ascii="Bookman Old Style" w:hAnsi="Bookman Old Style"/>
          <w:b/>
          <w:bCs/>
          <w:sz w:val="28"/>
          <w:szCs w:val="28"/>
        </w:rPr>
        <w:t>D</w:t>
      </w:r>
      <w:r w:rsidR="00EE3381" w:rsidRPr="009001A0">
        <w:rPr>
          <w:rFonts w:ascii="Bookman Old Style" w:hAnsi="Bookman Old Style"/>
          <w:b/>
          <w:bCs/>
          <w:sz w:val="28"/>
          <w:szCs w:val="28"/>
        </w:rPr>
        <w:t xml:space="preserve">elivery </w:t>
      </w:r>
      <w:r w:rsidR="00BD3B37" w:rsidRPr="009001A0">
        <w:rPr>
          <w:rFonts w:ascii="Bookman Old Style" w:hAnsi="Bookman Old Style"/>
          <w:b/>
          <w:bCs/>
          <w:sz w:val="28"/>
          <w:szCs w:val="28"/>
        </w:rPr>
        <w:t>F</w:t>
      </w:r>
      <w:r w:rsidR="00EE3381" w:rsidRPr="009001A0">
        <w:rPr>
          <w:rFonts w:ascii="Bookman Old Style" w:hAnsi="Bookman Old Style"/>
          <w:b/>
          <w:bCs/>
          <w:sz w:val="28"/>
          <w:szCs w:val="28"/>
        </w:rPr>
        <w:t>ield</w:t>
      </w:r>
    </w:p>
    <w:p w14:paraId="2B71E686" w14:textId="77777777" w:rsidR="00AC065E" w:rsidRPr="009001A0" w:rsidRDefault="00AC065E" w:rsidP="00B30B66">
      <w:pPr>
        <w:jc w:val="both"/>
        <w:rPr>
          <w:rFonts w:ascii="Bookman Old Style" w:hAnsi="Bookman Old Style"/>
          <w:b/>
          <w:bCs/>
          <w:sz w:val="28"/>
          <w:szCs w:val="28"/>
        </w:rPr>
      </w:pPr>
    </w:p>
    <w:p w14:paraId="22A2784C" w14:textId="3C1D1D63" w:rsidR="00E3177E" w:rsidRDefault="000F44C4" w:rsidP="008B31EA">
      <w:pPr>
        <w:jc w:val="both"/>
        <w:rPr>
          <w:rFonts w:ascii="Bookman Old Style" w:hAnsi="Bookman Old Style"/>
          <w:b/>
          <w:bCs/>
          <w:sz w:val="32"/>
          <w:szCs w:val="32"/>
        </w:rPr>
      </w:pPr>
      <w:r w:rsidRPr="000F44C4">
        <w:rPr>
          <w:noProof/>
        </w:rPr>
        <w:drawing>
          <wp:inline distT="0" distB="0" distL="0" distR="0" wp14:anchorId="7C3AD77D" wp14:editId="2D18C8CD">
            <wp:extent cx="6115050" cy="2924175"/>
            <wp:effectExtent l="0" t="0" r="0" b="9525"/>
            <wp:docPr id="213759344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115050" cy="2924175"/>
                    </a:xfrm>
                    <a:prstGeom prst="rect">
                      <a:avLst/>
                    </a:prstGeom>
                    <a:noFill/>
                    <a:ln>
                      <a:noFill/>
                    </a:ln>
                  </pic:spPr>
                </pic:pic>
              </a:graphicData>
            </a:graphic>
          </wp:inline>
        </w:drawing>
      </w:r>
    </w:p>
    <w:p w14:paraId="75E016C0" w14:textId="77777777" w:rsidR="000A2353" w:rsidRDefault="000A2353" w:rsidP="00E67F10">
      <w:pPr>
        <w:ind w:left="630" w:hanging="810"/>
        <w:jc w:val="both"/>
        <w:rPr>
          <w:rFonts w:ascii="Bookman Old Style" w:hAnsi="Bookman Old Style"/>
          <w:b/>
          <w:bCs/>
          <w:sz w:val="36"/>
          <w:szCs w:val="36"/>
        </w:rPr>
        <w:sectPr w:rsidR="000A2353" w:rsidSect="00974146">
          <w:type w:val="continuous"/>
          <w:pgSz w:w="11907" w:h="16839" w:code="9"/>
          <w:pgMar w:top="963" w:right="927" w:bottom="900" w:left="1350" w:header="272" w:footer="645" w:gutter="0"/>
          <w:pgNumType w:start="1"/>
          <w:cols w:space="720"/>
          <w:titlePg/>
          <w:docGrid w:linePitch="360"/>
        </w:sectPr>
      </w:pPr>
    </w:p>
    <w:p w14:paraId="5330795D" w14:textId="4D8E3890" w:rsidR="00542315" w:rsidRPr="00E67F10" w:rsidRDefault="00E153EA" w:rsidP="00E67F10">
      <w:pPr>
        <w:ind w:left="630" w:hanging="810"/>
        <w:jc w:val="both"/>
        <w:rPr>
          <w:rFonts w:ascii="Bookman Old Style" w:hAnsi="Bookman Old Style"/>
          <w:b/>
          <w:bCs/>
          <w:sz w:val="36"/>
          <w:szCs w:val="36"/>
        </w:rPr>
      </w:pPr>
      <w:r w:rsidRPr="00E67F10">
        <w:rPr>
          <w:rFonts w:ascii="Bookman Old Style" w:hAnsi="Bookman Old Style"/>
          <w:b/>
          <w:bCs/>
          <w:sz w:val="36"/>
          <w:szCs w:val="36"/>
        </w:rPr>
        <w:lastRenderedPageBreak/>
        <w:t>1.</w:t>
      </w:r>
      <w:r w:rsidR="00004861" w:rsidRPr="00E67F10">
        <w:rPr>
          <w:rFonts w:ascii="Bookman Old Style" w:hAnsi="Bookman Old Style"/>
          <w:b/>
          <w:bCs/>
          <w:sz w:val="36"/>
          <w:szCs w:val="36"/>
        </w:rPr>
        <w:t>1</w:t>
      </w:r>
      <w:r w:rsidR="002D5A77" w:rsidRPr="00E67F10">
        <w:rPr>
          <w:rFonts w:ascii="Bookman Old Style" w:hAnsi="Bookman Old Style"/>
          <w:b/>
          <w:bCs/>
          <w:sz w:val="36"/>
          <w:szCs w:val="36"/>
        </w:rPr>
        <w:t>.</w:t>
      </w:r>
      <w:r w:rsidR="004E6D47" w:rsidRPr="00E67F10">
        <w:rPr>
          <w:rFonts w:ascii="Bookman Old Style" w:hAnsi="Bookman Old Style"/>
          <w:b/>
          <w:bCs/>
          <w:sz w:val="36"/>
          <w:szCs w:val="36"/>
        </w:rPr>
        <w:tab/>
      </w:r>
      <w:r w:rsidR="001253CE" w:rsidRPr="00E67F10">
        <w:rPr>
          <w:rFonts w:ascii="Bookman Old Style" w:hAnsi="Bookman Old Style"/>
          <w:b/>
          <w:bCs/>
          <w:sz w:val="36"/>
          <w:szCs w:val="36"/>
        </w:rPr>
        <w:t xml:space="preserve">Registration </w:t>
      </w:r>
      <w:r w:rsidR="00CE04BF" w:rsidRPr="00E67F10">
        <w:rPr>
          <w:rFonts w:ascii="Bookman Old Style" w:hAnsi="Bookman Old Style"/>
          <w:b/>
          <w:bCs/>
          <w:sz w:val="36"/>
          <w:szCs w:val="36"/>
        </w:rPr>
        <w:t xml:space="preserve">of Candidates </w:t>
      </w:r>
      <w:r w:rsidR="00A975E3" w:rsidRPr="00E67F10">
        <w:rPr>
          <w:rFonts w:ascii="Bookman Old Style" w:hAnsi="Bookman Old Style"/>
          <w:b/>
          <w:bCs/>
          <w:sz w:val="36"/>
          <w:szCs w:val="36"/>
        </w:rPr>
        <w:t xml:space="preserve">for </w:t>
      </w:r>
      <w:r w:rsidR="00CE04BF" w:rsidRPr="00E67F10">
        <w:rPr>
          <w:rFonts w:ascii="Bookman Old Style" w:hAnsi="Bookman Old Style"/>
          <w:b/>
          <w:bCs/>
          <w:sz w:val="36"/>
          <w:szCs w:val="36"/>
        </w:rPr>
        <w:t xml:space="preserve">May/June 2025 </w:t>
      </w:r>
      <w:r w:rsidR="002C6918" w:rsidRPr="00E67F10">
        <w:rPr>
          <w:rFonts w:ascii="Bookman Old Style" w:hAnsi="Bookman Old Style"/>
          <w:b/>
          <w:bCs/>
          <w:sz w:val="36"/>
          <w:szCs w:val="36"/>
        </w:rPr>
        <w:t>Assessment</w:t>
      </w:r>
    </w:p>
    <w:p w14:paraId="47D5EFDA" w14:textId="77777777" w:rsidR="0073114B" w:rsidRDefault="0073114B" w:rsidP="0073114B">
      <w:pPr>
        <w:jc w:val="both"/>
        <w:rPr>
          <w:rFonts w:ascii="Bookman Old Style" w:hAnsi="Bookman Old Style"/>
          <w:b/>
          <w:bCs/>
          <w:sz w:val="28"/>
          <w:szCs w:val="28"/>
        </w:rPr>
      </w:pPr>
    </w:p>
    <w:p w14:paraId="700FBE06" w14:textId="10AD4DF9" w:rsidR="0073114B" w:rsidRPr="00385ABE" w:rsidRDefault="0073114B" w:rsidP="0073114B">
      <w:pPr>
        <w:jc w:val="both"/>
        <w:rPr>
          <w:rFonts w:ascii="Bookman Old Style" w:hAnsi="Bookman Old Style"/>
          <w:b/>
          <w:bCs/>
          <w:sz w:val="28"/>
          <w:szCs w:val="28"/>
        </w:rPr>
      </w:pPr>
      <w:r w:rsidRPr="00385ABE">
        <w:rPr>
          <w:rFonts w:ascii="Bookman Old Style" w:hAnsi="Bookman Old Style"/>
          <w:b/>
          <w:bCs/>
          <w:sz w:val="28"/>
          <w:szCs w:val="28"/>
        </w:rPr>
        <w:t>Table 1.1: Number of Candidates that registered for the May/June 2025 End of Program Assessment Series.</w:t>
      </w:r>
    </w:p>
    <w:p w14:paraId="26F9DEAC" w14:textId="0DF7B475" w:rsidR="0073114B" w:rsidRDefault="00914FA7" w:rsidP="0073114B">
      <w:pPr>
        <w:ind w:left="-90"/>
        <w:jc w:val="both"/>
        <w:rPr>
          <w:rFonts w:ascii="Bookman Old Style" w:hAnsi="Bookman Old Style"/>
          <w:b/>
          <w:bCs/>
          <w:sz w:val="32"/>
          <w:szCs w:val="32"/>
        </w:rPr>
      </w:pPr>
      <w:r w:rsidRPr="00914FA7">
        <w:drawing>
          <wp:inline distT="0" distB="0" distL="0" distR="0" wp14:anchorId="093CF7EB" wp14:editId="3A26C849">
            <wp:extent cx="9877425" cy="4552950"/>
            <wp:effectExtent l="0" t="0" r="9525" b="0"/>
            <wp:docPr id="209190937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877425" cy="4552950"/>
                    </a:xfrm>
                    <a:prstGeom prst="rect">
                      <a:avLst/>
                    </a:prstGeom>
                    <a:noFill/>
                    <a:ln>
                      <a:noFill/>
                    </a:ln>
                  </pic:spPr>
                </pic:pic>
              </a:graphicData>
            </a:graphic>
          </wp:inline>
        </w:drawing>
      </w:r>
    </w:p>
    <w:p w14:paraId="3EA70112" w14:textId="77777777" w:rsidR="009D4ADF" w:rsidRDefault="009D4ADF" w:rsidP="00534575">
      <w:pPr>
        <w:spacing w:line="360" w:lineRule="auto"/>
        <w:jc w:val="both"/>
        <w:rPr>
          <w:rFonts w:ascii="Bookman Old Style" w:hAnsi="Bookman Old Style"/>
          <w:sz w:val="32"/>
          <w:szCs w:val="32"/>
        </w:rPr>
      </w:pPr>
    </w:p>
    <w:p w14:paraId="3FC5DDBB" w14:textId="77777777" w:rsidR="006B4037" w:rsidRDefault="006B4037" w:rsidP="00534575">
      <w:pPr>
        <w:spacing w:line="360" w:lineRule="auto"/>
        <w:jc w:val="both"/>
        <w:rPr>
          <w:rFonts w:ascii="Bookman Old Style" w:hAnsi="Bookman Old Style"/>
          <w:sz w:val="32"/>
          <w:szCs w:val="32"/>
        </w:rPr>
        <w:sectPr w:rsidR="006B4037" w:rsidSect="009B5AF0">
          <w:pgSz w:w="16839" w:h="11907" w:orient="landscape" w:code="9"/>
          <w:pgMar w:top="540" w:right="963" w:bottom="990" w:left="900" w:header="272" w:footer="690" w:gutter="0"/>
          <w:cols w:space="720"/>
          <w:docGrid w:linePitch="360"/>
        </w:sectPr>
      </w:pPr>
    </w:p>
    <w:p w14:paraId="066DF1B7" w14:textId="10161E69" w:rsidR="004A1E34" w:rsidRDefault="004A1E34" w:rsidP="004A1E34">
      <w:pPr>
        <w:spacing w:line="360" w:lineRule="auto"/>
        <w:jc w:val="both"/>
        <w:rPr>
          <w:rFonts w:ascii="Bookman Old Style" w:hAnsi="Bookman Old Style"/>
          <w:sz w:val="32"/>
          <w:szCs w:val="32"/>
        </w:rPr>
      </w:pPr>
      <w:r>
        <w:rPr>
          <w:rFonts w:ascii="Bookman Old Style" w:hAnsi="Bookman Old Style"/>
          <w:sz w:val="32"/>
          <w:szCs w:val="32"/>
        </w:rPr>
        <w:lastRenderedPageBreak/>
        <w:t>Honorable Minister, t</w:t>
      </w:r>
      <w:r w:rsidRPr="00112D9A">
        <w:rPr>
          <w:rFonts w:ascii="Bookman Old Style" w:hAnsi="Bookman Old Style"/>
          <w:sz w:val="32"/>
          <w:szCs w:val="32"/>
        </w:rPr>
        <w:t xml:space="preserve">he Board registered a total of </w:t>
      </w:r>
      <w:r>
        <w:rPr>
          <w:rFonts w:ascii="Bookman Old Style" w:hAnsi="Bookman Old Style"/>
          <w:sz w:val="32"/>
          <w:szCs w:val="32"/>
        </w:rPr>
        <w:t>30,</w:t>
      </w:r>
      <w:r w:rsidR="00914FA7">
        <w:rPr>
          <w:rFonts w:ascii="Bookman Old Style" w:hAnsi="Bookman Old Style"/>
          <w:sz w:val="32"/>
          <w:szCs w:val="32"/>
        </w:rPr>
        <w:t>291</w:t>
      </w:r>
      <w:r w:rsidRPr="00112D9A">
        <w:rPr>
          <w:rFonts w:ascii="Bookman Old Style" w:hAnsi="Bookman Old Style"/>
          <w:sz w:val="32"/>
          <w:szCs w:val="32"/>
        </w:rPr>
        <w:t xml:space="preserve"> </w:t>
      </w:r>
      <w:r>
        <w:rPr>
          <w:rFonts w:ascii="Bookman Old Style" w:hAnsi="Bookman Old Style"/>
          <w:sz w:val="32"/>
          <w:szCs w:val="32"/>
        </w:rPr>
        <w:t>candidates, with female candidates contributing 17,</w:t>
      </w:r>
      <w:r w:rsidR="00914FA7">
        <w:rPr>
          <w:rFonts w:ascii="Bookman Old Style" w:hAnsi="Bookman Old Style"/>
          <w:sz w:val="32"/>
          <w:szCs w:val="32"/>
        </w:rPr>
        <w:t>245</w:t>
      </w:r>
      <w:r>
        <w:rPr>
          <w:rFonts w:ascii="Bookman Old Style" w:hAnsi="Bookman Old Style"/>
          <w:sz w:val="32"/>
          <w:szCs w:val="32"/>
        </w:rPr>
        <w:t xml:space="preserve"> (57%) compared to male candidates who were 13,0</w:t>
      </w:r>
      <w:r w:rsidR="00914FA7">
        <w:rPr>
          <w:rFonts w:ascii="Bookman Old Style" w:hAnsi="Bookman Old Style"/>
          <w:sz w:val="32"/>
          <w:szCs w:val="32"/>
        </w:rPr>
        <w:t>46</w:t>
      </w:r>
      <w:r>
        <w:rPr>
          <w:rFonts w:ascii="Bookman Old Style" w:hAnsi="Bookman Old Style"/>
          <w:sz w:val="32"/>
          <w:szCs w:val="32"/>
        </w:rPr>
        <w:t xml:space="preserve"> (43%)</w:t>
      </w:r>
      <w:r w:rsidRPr="00112D9A">
        <w:rPr>
          <w:rFonts w:ascii="Bookman Old Style" w:hAnsi="Bookman Old Style"/>
          <w:sz w:val="32"/>
          <w:szCs w:val="32"/>
        </w:rPr>
        <w:t xml:space="preserve"> for the </w:t>
      </w:r>
      <w:r>
        <w:rPr>
          <w:rFonts w:ascii="Bookman Old Style" w:hAnsi="Bookman Old Style"/>
          <w:sz w:val="32"/>
          <w:szCs w:val="32"/>
        </w:rPr>
        <w:t>May/June 2025</w:t>
      </w:r>
      <w:r w:rsidRPr="00112D9A">
        <w:rPr>
          <w:rFonts w:ascii="Bookman Old Style" w:hAnsi="Bookman Old Style"/>
          <w:sz w:val="32"/>
          <w:szCs w:val="32"/>
        </w:rPr>
        <w:t xml:space="preserve"> </w:t>
      </w:r>
      <w:r>
        <w:rPr>
          <w:rFonts w:ascii="Bookman Old Style" w:hAnsi="Bookman Old Style"/>
          <w:sz w:val="32"/>
          <w:szCs w:val="32"/>
        </w:rPr>
        <w:t xml:space="preserve">end of </w:t>
      </w:r>
      <w:proofErr w:type="spellStart"/>
      <w:r>
        <w:rPr>
          <w:rFonts w:ascii="Bookman Old Style" w:hAnsi="Bookman Old Style"/>
          <w:sz w:val="32"/>
          <w:szCs w:val="32"/>
        </w:rPr>
        <w:t>programme</w:t>
      </w:r>
      <w:proofErr w:type="spellEnd"/>
      <w:r>
        <w:rPr>
          <w:rFonts w:ascii="Bookman Old Style" w:hAnsi="Bookman Old Style"/>
          <w:sz w:val="32"/>
          <w:szCs w:val="32"/>
        </w:rPr>
        <w:t xml:space="preserve"> </w:t>
      </w:r>
      <w:r w:rsidRPr="00112D9A">
        <w:rPr>
          <w:rFonts w:ascii="Bookman Old Style" w:hAnsi="Bookman Old Style"/>
          <w:sz w:val="32"/>
          <w:szCs w:val="32"/>
        </w:rPr>
        <w:t>assessment</w:t>
      </w:r>
      <w:r>
        <w:rPr>
          <w:rFonts w:ascii="Bookman Old Style" w:hAnsi="Bookman Old Style"/>
          <w:sz w:val="32"/>
          <w:szCs w:val="32"/>
        </w:rPr>
        <w:t>s as table 1.1 shows.</w:t>
      </w:r>
    </w:p>
    <w:p w14:paraId="741FE3AA" w14:textId="77777777" w:rsidR="004A1E34" w:rsidRDefault="004A1E34" w:rsidP="00534575">
      <w:pPr>
        <w:spacing w:line="360" w:lineRule="auto"/>
        <w:jc w:val="both"/>
        <w:rPr>
          <w:rFonts w:ascii="Bookman Old Style" w:hAnsi="Bookman Old Style"/>
          <w:sz w:val="32"/>
          <w:szCs w:val="32"/>
        </w:rPr>
      </w:pPr>
    </w:p>
    <w:p w14:paraId="46039A82" w14:textId="5293DDD0" w:rsidR="00534575" w:rsidRDefault="004F0253" w:rsidP="00534575">
      <w:pPr>
        <w:spacing w:line="360" w:lineRule="auto"/>
        <w:jc w:val="both"/>
        <w:rPr>
          <w:rFonts w:ascii="Bookman Old Style" w:hAnsi="Bookman Old Style"/>
          <w:sz w:val="32"/>
          <w:szCs w:val="32"/>
        </w:rPr>
      </w:pPr>
      <w:r>
        <w:rPr>
          <w:rFonts w:ascii="Bookman Old Style" w:hAnsi="Bookman Old Style"/>
          <w:sz w:val="32"/>
          <w:szCs w:val="32"/>
        </w:rPr>
        <w:t xml:space="preserve">The high number of female candidates is from the informally acquired skills assessment mainly in the field of Home Science Education and Training, Technology Education and Training and Agriculture Education. Part of the explanation is the </w:t>
      </w:r>
      <w:r w:rsidR="00873899">
        <w:rPr>
          <w:rFonts w:ascii="Bookman Old Style" w:hAnsi="Bookman Old Style"/>
          <w:sz w:val="32"/>
          <w:szCs w:val="32"/>
        </w:rPr>
        <w:t>short-term</w:t>
      </w:r>
      <w:r>
        <w:rPr>
          <w:rFonts w:ascii="Bookman Old Style" w:hAnsi="Bookman Old Style"/>
          <w:sz w:val="32"/>
          <w:szCs w:val="32"/>
        </w:rPr>
        <w:t xml:space="preserve"> duration of training mod</w:t>
      </w:r>
      <w:r w:rsidR="004546A0">
        <w:rPr>
          <w:rFonts w:ascii="Bookman Old Style" w:hAnsi="Bookman Old Style"/>
          <w:sz w:val="32"/>
          <w:szCs w:val="32"/>
        </w:rPr>
        <w:t>ules</w:t>
      </w:r>
      <w:r>
        <w:rPr>
          <w:rFonts w:ascii="Bookman Old Style" w:hAnsi="Bookman Old Style"/>
          <w:sz w:val="32"/>
          <w:szCs w:val="32"/>
        </w:rPr>
        <w:t xml:space="preserve"> and </w:t>
      </w:r>
      <w:r w:rsidR="002C75A4">
        <w:rPr>
          <w:rFonts w:ascii="Bookman Old Style" w:hAnsi="Bookman Old Style"/>
          <w:sz w:val="32"/>
          <w:szCs w:val="32"/>
        </w:rPr>
        <w:t>flexibility</w:t>
      </w:r>
      <w:r>
        <w:rPr>
          <w:rFonts w:ascii="Bookman Old Style" w:hAnsi="Bookman Old Style"/>
          <w:sz w:val="32"/>
          <w:szCs w:val="32"/>
        </w:rPr>
        <w:t xml:space="preserve"> in training and assessment. </w:t>
      </w:r>
      <w:r w:rsidR="00534575">
        <w:rPr>
          <w:rFonts w:ascii="Bookman Old Style" w:hAnsi="Bookman Old Style"/>
          <w:sz w:val="32"/>
          <w:szCs w:val="32"/>
        </w:rPr>
        <w:t>Out of the 30,</w:t>
      </w:r>
      <w:r w:rsidR="00914FA7">
        <w:rPr>
          <w:rFonts w:ascii="Bookman Old Style" w:hAnsi="Bookman Old Style"/>
          <w:sz w:val="32"/>
          <w:szCs w:val="32"/>
        </w:rPr>
        <w:t>291</w:t>
      </w:r>
      <w:r w:rsidR="00534575">
        <w:rPr>
          <w:rFonts w:ascii="Bookman Old Style" w:hAnsi="Bookman Old Style"/>
          <w:sz w:val="32"/>
          <w:szCs w:val="32"/>
        </w:rPr>
        <w:t xml:space="preserve"> candidates that registered</w:t>
      </w:r>
      <w:r w:rsidR="00534575" w:rsidRPr="00112D9A">
        <w:rPr>
          <w:rFonts w:ascii="Bookman Old Style" w:hAnsi="Bookman Old Style"/>
          <w:sz w:val="32"/>
          <w:szCs w:val="32"/>
        </w:rPr>
        <w:t xml:space="preserve">, </w:t>
      </w:r>
      <w:r w:rsidR="00534575">
        <w:rPr>
          <w:rFonts w:ascii="Bookman Old Style" w:hAnsi="Bookman Old Style"/>
          <w:sz w:val="32"/>
          <w:szCs w:val="32"/>
        </w:rPr>
        <w:t>3,6</w:t>
      </w:r>
      <w:r w:rsidR="00914FA7">
        <w:rPr>
          <w:rFonts w:ascii="Bookman Old Style" w:hAnsi="Bookman Old Style"/>
          <w:sz w:val="32"/>
          <w:szCs w:val="32"/>
        </w:rPr>
        <w:t>81</w:t>
      </w:r>
      <w:r w:rsidR="00534575">
        <w:rPr>
          <w:rFonts w:ascii="Bookman Old Style" w:hAnsi="Bookman Old Style"/>
          <w:sz w:val="32"/>
          <w:szCs w:val="32"/>
        </w:rPr>
        <w:t xml:space="preserve"> </w:t>
      </w:r>
      <w:r w:rsidR="00534575" w:rsidRPr="00112D9A">
        <w:rPr>
          <w:rFonts w:ascii="Bookman Old Style" w:hAnsi="Bookman Old Style"/>
          <w:sz w:val="32"/>
          <w:szCs w:val="32"/>
        </w:rPr>
        <w:t>(</w:t>
      </w:r>
      <w:r w:rsidR="00534575">
        <w:rPr>
          <w:rFonts w:ascii="Bookman Old Style" w:hAnsi="Bookman Old Style"/>
          <w:sz w:val="32"/>
          <w:szCs w:val="32"/>
        </w:rPr>
        <w:t>12</w:t>
      </w:r>
      <w:r w:rsidR="00534575" w:rsidRPr="00112D9A">
        <w:rPr>
          <w:rFonts w:ascii="Bookman Old Style" w:hAnsi="Bookman Old Style"/>
          <w:sz w:val="32"/>
          <w:szCs w:val="32"/>
        </w:rPr>
        <w:t>%)</w:t>
      </w:r>
      <w:r w:rsidR="00534575">
        <w:rPr>
          <w:rFonts w:ascii="Bookman Old Style" w:hAnsi="Bookman Old Style"/>
          <w:sz w:val="32"/>
          <w:szCs w:val="32"/>
        </w:rPr>
        <w:t xml:space="preserve"> were absent in one or more paper assessments, while 26,</w:t>
      </w:r>
      <w:r w:rsidR="00914FA7">
        <w:rPr>
          <w:rFonts w:ascii="Bookman Old Style" w:hAnsi="Bookman Old Style"/>
          <w:sz w:val="32"/>
          <w:szCs w:val="32"/>
        </w:rPr>
        <w:t>610</w:t>
      </w:r>
      <w:r w:rsidR="00534575">
        <w:rPr>
          <w:rFonts w:ascii="Bookman Old Style" w:hAnsi="Bookman Old Style"/>
          <w:sz w:val="32"/>
          <w:szCs w:val="32"/>
        </w:rPr>
        <w:t xml:space="preserve"> (88%) of registered candidates turned up for end of </w:t>
      </w:r>
      <w:proofErr w:type="spellStart"/>
      <w:r w:rsidR="00534575">
        <w:rPr>
          <w:rFonts w:ascii="Bookman Old Style" w:hAnsi="Bookman Old Style"/>
          <w:sz w:val="32"/>
          <w:szCs w:val="32"/>
        </w:rPr>
        <w:t>programme</w:t>
      </w:r>
      <w:proofErr w:type="spellEnd"/>
      <w:r w:rsidR="00534575">
        <w:rPr>
          <w:rFonts w:ascii="Bookman Old Style" w:hAnsi="Bookman Old Style"/>
          <w:sz w:val="32"/>
          <w:szCs w:val="32"/>
        </w:rPr>
        <w:t xml:space="preserve"> assessments.</w:t>
      </w:r>
    </w:p>
    <w:p w14:paraId="5E4FB324" w14:textId="3EDD7C3F" w:rsidR="00534575" w:rsidRDefault="00534575" w:rsidP="00534575">
      <w:pPr>
        <w:spacing w:line="360" w:lineRule="auto"/>
        <w:jc w:val="both"/>
        <w:rPr>
          <w:rFonts w:ascii="Bookman Old Style" w:hAnsi="Bookman Old Style"/>
          <w:sz w:val="32"/>
          <w:szCs w:val="32"/>
        </w:rPr>
      </w:pPr>
      <w:r>
        <w:rPr>
          <w:rFonts w:ascii="Bookman Old Style" w:hAnsi="Bookman Old Style"/>
          <w:sz w:val="32"/>
          <w:szCs w:val="32"/>
        </w:rPr>
        <w:t>The informally trained candidates contributed a total of 19,</w:t>
      </w:r>
      <w:r w:rsidR="004A1E34">
        <w:rPr>
          <w:rFonts w:ascii="Bookman Old Style" w:hAnsi="Bookman Old Style"/>
          <w:sz w:val="32"/>
          <w:szCs w:val="32"/>
        </w:rPr>
        <w:t>511</w:t>
      </w:r>
      <w:r>
        <w:rPr>
          <w:rFonts w:ascii="Bookman Old Style" w:hAnsi="Bookman Old Style"/>
          <w:sz w:val="32"/>
          <w:szCs w:val="32"/>
        </w:rPr>
        <w:t xml:space="preserve"> (6</w:t>
      </w:r>
      <w:r w:rsidR="004A1E34">
        <w:rPr>
          <w:rFonts w:ascii="Bookman Old Style" w:hAnsi="Bookman Old Style"/>
          <w:sz w:val="32"/>
          <w:szCs w:val="32"/>
        </w:rPr>
        <w:t>4</w:t>
      </w:r>
      <w:r>
        <w:rPr>
          <w:rFonts w:ascii="Bookman Old Style" w:hAnsi="Bookman Old Style"/>
          <w:sz w:val="32"/>
          <w:szCs w:val="32"/>
        </w:rPr>
        <w:t>%) while candidates registered for formal training assessments were 10,</w:t>
      </w:r>
      <w:r w:rsidR="00914FA7">
        <w:rPr>
          <w:rFonts w:ascii="Bookman Old Style" w:hAnsi="Bookman Old Style"/>
          <w:sz w:val="32"/>
          <w:szCs w:val="32"/>
        </w:rPr>
        <w:t>78</w:t>
      </w:r>
      <w:r>
        <w:rPr>
          <w:rFonts w:ascii="Bookman Old Style" w:hAnsi="Bookman Old Style"/>
          <w:sz w:val="32"/>
          <w:szCs w:val="32"/>
        </w:rPr>
        <w:t xml:space="preserve"> (3</w:t>
      </w:r>
      <w:r w:rsidR="004A1E34">
        <w:rPr>
          <w:rFonts w:ascii="Bookman Old Style" w:hAnsi="Bookman Old Style"/>
          <w:sz w:val="32"/>
          <w:szCs w:val="32"/>
        </w:rPr>
        <w:t>6</w:t>
      </w:r>
      <w:r>
        <w:rPr>
          <w:rFonts w:ascii="Bookman Old Style" w:hAnsi="Bookman Old Style"/>
          <w:sz w:val="32"/>
          <w:szCs w:val="32"/>
        </w:rPr>
        <w:t>%).</w:t>
      </w:r>
    </w:p>
    <w:p w14:paraId="19851A1A" w14:textId="77777777" w:rsidR="00534575" w:rsidRPr="005B414E" w:rsidRDefault="00534575" w:rsidP="00534575">
      <w:pPr>
        <w:spacing w:line="360" w:lineRule="auto"/>
        <w:jc w:val="both"/>
        <w:rPr>
          <w:rFonts w:ascii="Bookman Old Style" w:hAnsi="Bookman Old Style"/>
          <w:color w:val="EE0000"/>
          <w:sz w:val="32"/>
          <w:szCs w:val="32"/>
        </w:rPr>
      </w:pPr>
    </w:p>
    <w:p w14:paraId="08E054CC" w14:textId="295AC9F1" w:rsidR="003D0FF4" w:rsidRDefault="00356A19" w:rsidP="00BF7057">
      <w:pPr>
        <w:spacing w:after="240" w:line="360" w:lineRule="auto"/>
        <w:jc w:val="both"/>
        <w:rPr>
          <w:rFonts w:ascii="Bookman Old Style" w:hAnsi="Bookman Old Style"/>
          <w:sz w:val="32"/>
          <w:szCs w:val="32"/>
        </w:rPr>
      </w:pPr>
      <w:r w:rsidRPr="00873899">
        <w:rPr>
          <w:rFonts w:ascii="Bookman Old Style" w:hAnsi="Bookman Old Style"/>
          <w:sz w:val="32"/>
          <w:szCs w:val="32"/>
        </w:rPr>
        <w:t xml:space="preserve">From table 1.1, </w:t>
      </w:r>
      <w:r w:rsidR="00454AC2" w:rsidRPr="00873899">
        <w:rPr>
          <w:rFonts w:ascii="Bookman Old Style" w:hAnsi="Bookman Old Style"/>
          <w:sz w:val="32"/>
          <w:szCs w:val="32"/>
        </w:rPr>
        <w:t>c</w:t>
      </w:r>
      <w:r w:rsidR="00534575" w:rsidRPr="00873899">
        <w:rPr>
          <w:rFonts w:ascii="Bookman Old Style" w:hAnsi="Bookman Old Style"/>
          <w:sz w:val="32"/>
          <w:szCs w:val="32"/>
        </w:rPr>
        <w:t xml:space="preserve">andidates that registered for </w:t>
      </w:r>
      <w:r w:rsidR="002C7859">
        <w:rPr>
          <w:rFonts w:ascii="Bookman Old Style" w:hAnsi="Bookman Old Style"/>
          <w:sz w:val="32"/>
          <w:szCs w:val="32"/>
        </w:rPr>
        <w:t>Technology Education and Training</w:t>
      </w:r>
      <w:r w:rsidR="00534575" w:rsidRPr="00873899">
        <w:rPr>
          <w:rFonts w:ascii="Bookman Old Style" w:hAnsi="Bookman Old Style"/>
          <w:sz w:val="32"/>
          <w:szCs w:val="32"/>
        </w:rPr>
        <w:t xml:space="preserve"> </w:t>
      </w:r>
      <w:r w:rsidR="003D5FB8" w:rsidRPr="00873899">
        <w:rPr>
          <w:rFonts w:ascii="Bookman Old Style" w:hAnsi="Bookman Old Style"/>
          <w:sz w:val="32"/>
          <w:szCs w:val="32"/>
        </w:rPr>
        <w:t xml:space="preserve">were </w:t>
      </w:r>
      <w:r w:rsidR="00534575" w:rsidRPr="00873899">
        <w:rPr>
          <w:rFonts w:ascii="Bookman Old Style" w:hAnsi="Bookman Old Style"/>
          <w:sz w:val="32"/>
          <w:szCs w:val="32"/>
        </w:rPr>
        <w:t>14,</w:t>
      </w:r>
      <w:r w:rsidR="00EB0E38">
        <w:rPr>
          <w:rFonts w:ascii="Bookman Old Style" w:hAnsi="Bookman Old Style"/>
          <w:sz w:val="32"/>
          <w:szCs w:val="32"/>
        </w:rPr>
        <w:t>475</w:t>
      </w:r>
      <w:r w:rsidR="00534575" w:rsidRPr="00873899">
        <w:rPr>
          <w:rFonts w:ascii="Bookman Old Style" w:hAnsi="Bookman Old Style"/>
          <w:sz w:val="32"/>
          <w:szCs w:val="32"/>
        </w:rPr>
        <w:t xml:space="preserve"> (48%), Agriculture </w:t>
      </w:r>
      <w:r w:rsidR="002C7859">
        <w:rPr>
          <w:rFonts w:ascii="Bookman Old Style" w:hAnsi="Bookman Old Style"/>
          <w:sz w:val="32"/>
          <w:szCs w:val="32"/>
        </w:rPr>
        <w:t>E</w:t>
      </w:r>
      <w:r w:rsidR="00534575" w:rsidRPr="00873899">
        <w:rPr>
          <w:rFonts w:ascii="Bookman Old Style" w:hAnsi="Bookman Old Style"/>
          <w:sz w:val="32"/>
          <w:szCs w:val="32"/>
        </w:rPr>
        <w:t xml:space="preserve">ducation and </w:t>
      </w:r>
      <w:r w:rsidR="002C7859">
        <w:rPr>
          <w:rFonts w:ascii="Bookman Old Style" w:hAnsi="Bookman Old Style"/>
          <w:sz w:val="32"/>
          <w:szCs w:val="32"/>
        </w:rPr>
        <w:t>T</w:t>
      </w:r>
      <w:r w:rsidR="00534575" w:rsidRPr="00873899">
        <w:rPr>
          <w:rFonts w:ascii="Bookman Old Style" w:hAnsi="Bookman Old Style"/>
          <w:sz w:val="32"/>
          <w:szCs w:val="32"/>
        </w:rPr>
        <w:t>raining; 2,4</w:t>
      </w:r>
      <w:r w:rsidR="004A1E34">
        <w:rPr>
          <w:rFonts w:ascii="Bookman Old Style" w:hAnsi="Bookman Old Style"/>
          <w:sz w:val="32"/>
          <w:szCs w:val="32"/>
        </w:rPr>
        <w:t>49</w:t>
      </w:r>
      <w:r w:rsidR="00534575" w:rsidRPr="00873899">
        <w:rPr>
          <w:rFonts w:ascii="Bookman Old Style" w:hAnsi="Bookman Old Style"/>
          <w:sz w:val="32"/>
          <w:szCs w:val="32"/>
        </w:rPr>
        <w:t xml:space="preserve"> (8%), Business </w:t>
      </w:r>
      <w:r w:rsidR="002C7859">
        <w:rPr>
          <w:rFonts w:ascii="Bookman Old Style" w:hAnsi="Bookman Old Style"/>
          <w:sz w:val="32"/>
          <w:szCs w:val="32"/>
        </w:rPr>
        <w:t>E</w:t>
      </w:r>
      <w:r w:rsidR="00534575" w:rsidRPr="00873899">
        <w:rPr>
          <w:rFonts w:ascii="Bookman Old Style" w:hAnsi="Bookman Old Style"/>
          <w:sz w:val="32"/>
          <w:szCs w:val="32"/>
        </w:rPr>
        <w:t xml:space="preserve">ducation and </w:t>
      </w:r>
      <w:r w:rsidR="002C7859">
        <w:rPr>
          <w:rFonts w:ascii="Bookman Old Style" w:hAnsi="Bookman Old Style"/>
          <w:sz w:val="32"/>
          <w:szCs w:val="32"/>
        </w:rPr>
        <w:t>T</w:t>
      </w:r>
      <w:r w:rsidR="00534575" w:rsidRPr="00873899">
        <w:rPr>
          <w:rFonts w:ascii="Bookman Old Style" w:hAnsi="Bookman Old Style"/>
          <w:sz w:val="32"/>
          <w:szCs w:val="32"/>
        </w:rPr>
        <w:t>raining; 4,439 (1</w:t>
      </w:r>
      <w:r w:rsidR="00EB0E38">
        <w:rPr>
          <w:rFonts w:ascii="Bookman Old Style" w:hAnsi="Bookman Old Style"/>
          <w:sz w:val="32"/>
          <w:szCs w:val="32"/>
        </w:rPr>
        <w:t>5</w:t>
      </w:r>
      <w:r w:rsidR="00534575" w:rsidRPr="00873899">
        <w:rPr>
          <w:rFonts w:ascii="Bookman Old Style" w:hAnsi="Bookman Old Style"/>
          <w:sz w:val="32"/>
          <w:szCs w:val="32"/>
        </w:rPr>
        <w:t xml:space="preserve">%) and </w:t>
      </w:r>
      <w:r w:rsidR="002C7859">
        <w:rPr>
          <w:rFonts w:ascii="Bookman Old Style" w:hAnsi="Bookman Old Style"/>
          <w:sz w:val="32"/>
          <w:szCs w:val="32"/>
        </w:rPr>
        <w:t>H</w:t>
      </w:r>
      <w:r w:rsidR="00534575" w:rsidRPr="00873899">
        <w:rPr>
          <w:rFonts w:ascii="Bookman Old Style" w:hAnsi="Bookman Old Style"/>
          <w:sz w:val="32"/>
          <w:szCs w:val="32"/>
        </w:rPr>
        <w:t xml:space="preserve">ome </w:t>
      </w:r>
      <w:r w:rsidR="002C7859">
        <w:rPr>
          <w:rFonts w:ascii="Bookman Old Style" w:hAnsi="Bookman Old Style"/>
          <w:sz w:val="32"/>
          <w:szCs w:val="32"/>
        </w:rPr>
        <w:t>S</w:t>
      </w:r>
      <w:r w:rsidR="00534575" w:rsidRPr="00873899">
        <w:rPr>
          <w:rFonts w:ascii="Bookman Old Style" w:hAnsi="Bookman Old Style"/>
          <w:sz w:val="32"/>
          <w:szCs w:val="32"/>
        </w:rPr>
        <w:t xml:space="preserve">cience </w:t>
      </w:r>
      <w:r w:rsidR="002C7859">
        <w:rPr>
          <w:rFonts w:ascii="Bookman Old Style" w:hAnsi="Bookman Old Style"/>
          <w:sz w:val="32"/>
          <w:szCs w:val="32"/>
        </w:rPr>
        <w:t>E</w:t>
      </w:r>
      <w:r w:rsidR="00534575" w:rsidRPr="00873899">
        <w:rPr>
          <w:rFonts w:ascii="Bookman Old Style" w:hAnsi="Bookman Old Style"/>
          <w:sz w:val="32"/>
          <w:szCs w:val="32"/>
        </w:rPr>
        <w:t xml:space="preserve">ducation and </w:t>
      </w:r>
      <w:r w:rsidR="002C7859">
        <w:rPr>
          <w:rFonts w:ascii="Bookman Old Style" w:hAnsi="Bookman Old Style"/>
          <w:sz w:val="32"/>
          <w:szCs w:val="32"/>
        </w:rPr>
        <w:t>T</w:t>
      </w:r>
      <w:r w:rsidR="00534575" w:rsidRPr="00873899">
        <w:rPr>
          <w:rFonts w:ascii="Bookman Old Style" w:hAnsi="Bookman Old Style"/>
          <w:sz w:val="32"/>
          <w:szCs w:val="32"/>
        </w:rPr>
        <w:t xml:space="preserve">raining with </w:t>
      </w:r>
      <w:r w:rsidR="004A1E34">
        <w:rPr>
          <w:rFonts w:ascii="Bookman Old Style" w:hAnsi="Bookman Old Style"/>
          <w:sz w:val="32"/>
          <w:szCs w:val="32"/>
        </w:rPr>
        <w:t>8,928</w:t>
      </w:r>
      <w:r w:rsidR="00534575" w:rsidRPr="00873899">
        <w:rPr>
          <w:rFonts w:ascii="Bookman Old Style" w:hAnsi="Bookman Old Style"/>
          <w:sz w:val="32"/>
          <w:szCs w:val="32"/>
        </w:rPr>
        <w:t xml:space="preserve"> (</w:t>
      </w:r>
      <w:r w:rsidR="004A1E34">
        <w:rPr>
          <w:rFonts w:ascii="Bookman Old Style" w:hAnsi="Bookman Old Style"/>
          <w:sz w:val="32"/>
          <w:szCs w:val="32"/>
        </w:rPr>
        <w:t>29</w:t>
      </w:r>
      <w:r w:rsidR="00534575" w:rsidRPr="00873899">
        <w:rPr>
          <w:rFonts w:ascii="Bookman Old Style" w:hAnsi="Bookman Old Style"/>
          <w:sz w:val="32"/>
          <w:szCs w:val="32"/>
        </w:rPr>
        <w:t xml:space="preserve">%). </w:t>
      </w:r>
    </w:p>
    <w:p w14:paraId="264847CC" w14:textId="77777777" w:rsidR="003D0FF4" w:rsidRDefault="003D0FF4" w:rsidP="00BF7057">
      <w:pPr>
        <w:spacing w:after="240" w:line="360" w:lineRule="auto"/>
        <w:jc w:val="both"/>
        <w:rPr>
          <w:rFonts w:ascii="Bookman Old Style" w:hAnsi="Bookman Old Style"/>
          <w:sz w:val="32"/>
          <w:szCs w:val="32"/>
        </w:rPr>
      </w:pPr>
    </w:p>
    <w:p w14:paraId="468C4EB3" w14:textId="77777777" w:rsidR="006B4037" w:rsidRDefault="006B4037" w:rsidP="00B53A65">
      <w:pPr>
        <w:spacing w:line="480" w:lineRule="auto"/>
        <w:jc w:val="both"/>
        <w:rPr>
          <w:rFonts w:ascii="Bookman Old Style" w:hAnsi="Bookman Old Style"/>
          <w:b/>
          <w:sz w:val="36"/>
          <w:szCs w:val="36"/>
        </w:rPr>
        <w:sectPr w:rsidR="006B4037" w:rsidSect="006B4037">
          <w:pgSz w:w="11907" w:h="16839" w:code="9"/>
          <w:pgMar w:top="963" w:right="990" w:bottom="900" w:left="540" w:header="272" w:footer="690" w:gutter="0"/>
          <w:cols w:space="720"/>
          <w:docGrid w:linePitch="360"/>
        </w:sectPr>
      </w:pPr>
    </w:p>
    <w:p w14:paraId="038C46F5" w14:textId="721B6C56" w:rsidR="00724B62" w:rsidRPr="00E67F10" w:rsidRDefault="004441CF" w:rsidP="00B53A65">
      <w:pPr>
        <w:spacing w:line="480" w:lineRule="auto"/>
        <w:jc w:val="both"/>
        <w:rPr>
          <w:rFonts w:ascii="Bookman Old Style" w:hAnsi="Bookman Old Style"/>
          <w:b/>
          <w:sz w:val="36"/>
          <w:szCs w:val="36"/>
        </w:rPr>
      </w:pPr>
      <w:r>
        <w:rPr>
          <w:rFonts w:ascii="Bookman Old Style" w:hAnsi="Bookman Old Style"/>
          <w:b/>
          <w:sz w:val="36"/>
          <w:szCs w:val="36"/>
        </w:rPr>
        <w:lastRenderedPageBreak/>
        <w:t>2.1</w:t>
      </w:r>
      <w:r w:rsidR="00724B62" w:rsidRPr="00E67F10">
        <w:rPr>
          <w:rFonts w:ascii="Bookman Old Style" w:hAnsi="Bookman Old Style"/>
          <w:b/>
          <w:sz w:val="36"/>
          <w:szCs w:val="36"/>
        </w:rPr>
        <w:t>.</w:t>
      </w:r>
      <w:r w:rsidR="00724B62" w:rsidRPr="00E67F10">
        <w:rPr>
          <w:rFonts w:ascii="Bookman Old Style" w:hAnsi="Bookman Old Style"/>
          <w:b/>
          <w:sz w:val="36"/>
          <w:szCs w:val="36"/>
        </w:rPr>
        <w:tab/>
        <w:t xml:space="preserve"> Highlights on Candidates Performance</w:t>
      </w:r>
      <w:r w:rsidR="007866CA">
        <w:rPr>
          <w:rFonts w:ascii="Bookman Old Style" w:hAnsi="Bookman Old Style"/>
          <w:b/>
          <w:sz w:val="36"/>
          <w:szCs w:val="36"/>
        </w:rPr>
        <w:t xml:space="preserve"> (End of Program Assessment)</w:t>
      </w:r>
    </w:p>
    <w:p w14:paraId="378AD5B5" w14:textId="15C89BE2" w:rsidR="00724B62" w:rsidRDefault="00185555" w:rsidP="0030695F">
      <w:pPr>
        <w:spacing w:line="360" w:lineRule="auto"/>
        <w:jc w:val="both"/>
        <w:rPr>
          <w:rFonts w:ascii="Bookman Old Style" w:hAnsi="Bookman Old Style"/>
          <w:sz w:val="32"/>
          <w:szCs w:val="32"/>
        </w:rPr>
      </w:pPr>
      <w:r w:rsidRPr="0030695F">
        <w:rPr>
          <w:rFonts w:ascii="Bookman Old Style" w:hAnsi="Bookman Old Style"/>
          <w:sz w:val="32"/>
          <w:szCs w:val="32"/>
        </w:rPr>
        <w:t>The following sections present</w:t>
      </w:r>
      <w:r w:rsidR="00724B62" w:rsidRPr="0030695F">
        <w:rPr>
          <w:rFonts w:ascii="Bookman Old Style" w:hAnsi="Bookman Old Style"/>
          <w:sz w:val="32"/>
          <w:szCs w:val="32"/>
        </w:rPr>
        <w:t xml:space="preserve"> the performance of </w:t>
      </w:r>
      <w:r w:rsidR="008D201C" w:rsidRPr="0030695F">
        <w:rPr>
          <w:rFonts w:ascii="Bookman Old Style" w:hAnsi="Bookman Old Style"/>
          <w:sz w:val="32"/>
          <w:szCs w:val="32"/>
        </w:rPr>
        <w:t xml:space="preserve">candidates </w:t>
      </w:r>
      <w:r w:rsidR="00011CE9" w:rsidRPr="0030695F">
        <w:rPr>
          <w:rFonts w:ascii="Bookman Old Style" w:hAnsi="Bookman Old Style"/>
          <w:sz w:val="32"/>
          <w:szCs w:val="32"/>
        </w:rPr>
        <w:t>in</w:t>
      </w:r>
      <w:r w:rsidR="00541E04" w:rsidRPr="0030695F">
        <w:rPr>
          <w:rFonts w:ascii="Bookman Old Style" w:hAnsi="Bookman Old Style"/>
          <w:sz w:val="32"/>
          <w:szCs w:val="32"/>
        </w:rPr>
        <w:t xml:space="preserve"> the different categories</w:t>
      </w:r>
      <w:r w:rsidR="00CD7DBE" w:rsidRPr="0030695F">
        <w:rPr>
          <w:rFonts w:ascii="Bookman Old Style" w:hAnsi="Bookman Old Style"/>
          <w:sz w:val="32"/>
          <w:szCs w:val="32"/>
        </w:rPr>
        <w:t xml:space="preserve"> of </w:t>
      </w:r>
      <w:proofErr w:type="spellStart"/>
      <w:r w:rsidR="00CD7DBE" w:rsidRPr="0030695F">
        <w:rPr>
          <w:rFonts w:ascii="Bookman Old Style" w:hAnsi="Bookman Old Style"/>
          <w:sz w:val="32"/>
          <w:szCs w:val="32"/>
        </w:rPr>
        <w:t>program</w:t>
      </w:r>
      <w:r w:rsidR="00B942DE">
        <w:rPr>
          <w:rFonts w:ascii="Bookman Old Style" w:hAnsi="Bookman Old Style"/>
          <w:sz w:val="32"/>
          <w:szCs w:val="32"/>
        </w:rPr>
        <w:t>me</w:t>
      </w:r>
      <w:r w:rsidR="0030695F">
        <w:rPr>
          <w:rFonts w:ascii="Bookman Old Style" w:hAnsi="Bookman Old Style"/>
          <w:sz w:val="32"/>
          <w:szCs w:val="32"/>
        </w:rPr>
        <w:t>s</w:t>
      </w:r>
      <w:proofErr w:type="spellEnd"/>
      <w:r w:rsidR="00CD7DBE" w:rsidRPr="0030695F">
        <w:rPr>
          <w:rFonts w:ascii="Bookman Old Style" w:hAnsi="Bookman Old Style"/>
          <w:sz w:val="32"/>
          <w:szCs w:val="32"/>
        </w:rPr>
        <w:t>.</w:t>
      </w:r>
    </w:p>
    <w:p w14:paraId="7109B941" w14:textId="122AED76" w:rsidR="00FB3560" w:rsidRPr="002D5708" w:rsidRDefault="00FB3560" w:rsidP="000D7038">
      <w:pPr>
        <w:jc w:val="both"/>
        <w:rPr>
          <w:rFonts w:ascii="Bookman Old Style" w:hAnsi="Bookman Old Style"/>
          <w:b/>
          <w:bCs/>
          <w:sz w:val="32"/>
          <w:szCs w:val="32"/>
        </w:rPr>
      </w:pPr>
      <w:r w:rsidRPr="002D5708">
        <w:rPr>
          <w:rFonts w:ascii="Bookman Old Style" w:hAnsi="Bookman Old Style"/>
          <w:b/>
          <w:bCs/>
          <w:sz w:val="32"/>
          <w:szCs w:val="32"/>
        </w:rPr>
        <w:t>Table</w:t>
      </w:r>
      <w:r w:rsidR="00F67AC5">
        <w:rPr>
          <w:rFonts w:ascii="Bookman Old Style" w:hAnsi="Bookman Old Style"/>
          <w:b/>
          <w:bCs/>
          <w:sz w:val="32"/>
          <w:szCs w:val="32"/>
        </w:rPr>
        <w:t xml:space="preserve"> </w:t>
      </w:r>
      <w:r w:rsidR="000D6DEA">
        <w:rPr>
          <w:rFonts w:ascii="Bookman Old Style" w:hAnsi="Bookman Old Style"/>
          <w:b/>
          <w:bCs/>
          <w:sz w:val="32"/>
          <w:szCs w:val="32"/>
        </w:rPr>
        <w:t>2.1</w:t>
      </w:r>
      <w:r w:rsidR="000D6DEA" w:rsidRPr="002D5708">
        <w:rPr>
          <w:rFonts w:ascii="Bookman Old Style" w:hAnsi="Bookman Old Style"/>
          <w:b/>
          <w:bCs/>
          <w:sz w:val="32"/>
          <w:szCs w:val="32"/>
        </w:rPr>
        <w:t xml:space="preserve"> Summary</w:t>
      </w:r>
      <w:r w:rsidRPr="002D5708">
        <w:rPr>
          <w:rFonts w:ascii="Bookman Old Style" w:hAnsi="Bookman Old Style"/>
          <w:b/>
          <w:bCs/>
          <w:sz w:val="32"/>
          <w:szCs w:val="32"/>
        </w:rPr>
        <w:t xml:space="preserve"> of Performances of Candidates</w:t>
      </w:r>
      <w:r w:rsidR="00153C6C" w:rsidRPr="002D5708">
        <w:rPr>
          <w:rFonts w:ascii="Bookman Old Style" w:hAnsi="Bookman Old Style"/>
          <w:b/>
          <w:bCs/>
          <w:sz w:val="32"/>
          <w:szCs w:val="32"/>
        </w:rPr>
        <w:t xml:space="preserve"> by Gender </w:t>
      </w:r>
      <w:r w:rsidR="00F67AC5">
        <w:rPr>
          <w:rFonts w:ascii="Bookman Old Style" w:hAnsi="Bookman Old Style"/>
          <w:b/>
          <w:bCs/>
          <w:sz w:val="32"/>
          <w:szCs w:val="32"/>
        </w:rPr>
        <w:t>(End of Program Assessment)</w:t>
      </w:r>
    </w:p>
    <w:p w14:paraId="3454152F" w14:textId="0042F314" w:rsidR="000D7038" w:rsidRDefault="000D7038" w:rsidP="001C6EE7">
      <w:pPr>
        <w:ind w:left="-90"/>
        <w:jc w:val="both"/>
        <w:rPr>
          <w:noProof/>
        </w:rPr>
      </w:pPr>
    </w:p>
    <w:p w14:paraId="5B48E98A" w14:textId="77777777" w:rsidR="00CC50F1" w:rsidRDefault="00CC50F1" w:rsidP="001C6EE7">
      <w:pPr>
        <w:ind w:left="-90"/>
        <w:jc w:val="both"/>
        <w:rPr>
          <w:noProof/>
        </w:rPr>
      </w:pPr>
    </w:p>
    <w:p w14:paraId="66527EC5" w14:textId="7F4247BC" w:rsidR="006B4037" w:rsidRDefault="00074863" w:rsidP="00CC50F1">
      <w:pPr>
        <w:spacing w:line="360" w:lineRule="auto"/>
        <w:ind w:left="-86"/>
        <w:jc w:val="both"/>
        <w:rPr>
          <w:rFonts w:ascii="Bookman Old Style" w:hAnsi="Bookman Old Style"/>
          <w:sz w:val="32"/>
          <w:szCs w:val="32"/>
        </w:rPr>
        <w:sectPr w:rsidR="006B4037" w:rsidSect="006B4037">
          <w:pgSz w:w="16839" w:h="11907" w:orient="landscape" w:code="9"/>
          <w:pgMar w:top="540" w:right="963" w:bottom="990" w:left="900" w:header="272" w:footer="690" w:gutter="0"/>
          <w:cols w:space="720"/>
          <w:docGrid w:linePitch="360"/>
        </w:sectPr>
      </w:pPr>
      <w:r w:rsidRPr="00074863">
        <w:drawing>
          <wp:inline distT="0" distB="0" distL="0" distR="0" wp14:anchorId="19FEC372" wp14:editId="52D04B99">
            <wp:extent cx="9648825" cy="4324350"/>
            <wp:effectExtent l="0" t="0" r="9525" b="0"/>
            <wp:docPr id="27453182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9648825" cy="4324350"/>
                    </a:xfrm>
                    <a:prstGeom prst="rect">
                      <a:avLst/>
                    </a:prstGeom>
                    <a:noFill/>
                    <a:ln>
                      <a:noFill/>
                    </a:ln>
                  </pic:spPr>
                </pic:pic>
              </a:graphicData>
            </a:graphic>
          </wp:inline>
        </w:drawing>
      </w:r>
    </w:p>
    <w:p w14:paraId="69D86229" w14:textId="4C9567E4" w:rsidR="005A3E15" w:rsidRDefault="00E0024B" w:rsidP="004F77FB">
      <w:pPr>
        <w:spacing w:line="360" w:lineRule="auto"/>
        <w:ind w:left="540"/>
        <w:jc w:val="both"/>
        <w:rPr>
          <w:rFonts w:ascii="Bookman Old Style" w:hAnsi="Bookman Old Style"/>
          <w:sz w:val="32"/>
          <w:szCs w:val="32"/>
        </w:rPr>
      </w:pPr>
      <w:r w:rsidRPr="00A82387">
        <w:rPr>
          <w:rFonts w:ascii="Bookman Old Style" w:hAnsi="Bookman Old Style"/>
          <w:sz w:val="32"/>
          <w:szCs w:val="32"/>
        </w:rPr>
        <w:lastRenderedPageBreak/>
        <w:t xml:space="preserve">From </w:t>
      </w:r>
      <w:r w:rsidR="00F67AC5">
        <w:rPr>
          <w:rFonts w:ascii="Bookman Old Style" w:hAnsi="Bookman Old Style"/>
          <w:sz w:val="32"/>
          <w:szCs w:val="32"/>
        </w:rPr>
        <w:t xml:space="preserve">table </w:t>
      </w:r>
      <w:r w:rsidR="004441CF">
        <w:rPr>
          <w:rFonts w:ascii="Bookman Old Style" w:hAnsi="Bookman Old Style"/>
          <w:sz w:val="32"/>
          <w:szCs w:val="32"/>
        </w:rPr>
        <w:t>2.1</w:t>
      </w:r>
      <w:r w:rsidR="00F67AC5">
        <w:rPr>
          <w:rFonts w:ascii="Bookman Old Style" w:hAnsi="Bookman Old Style"/>
          <w:sz w:val="32"/>
          <w:szCs w:val="32"/>
        </w:rPr>
        <w:t xml:space="preserve">, out of the </w:t>
      </w:r>
      <w:r w:rsidR="00CC50F1">
        <w:rPr>
          <w:rFonts w:ascii="Bookman Old Style" w:hAnsi="Bookman Old Style"/>
          <w:sz w:val="32"/>
          <w:szCs w:val="32"/>
        </w:rPr>
        <w:t xml:space="preserve">total </w:t>
      </w:r>
      <w:r w:rsidR="00F67AC5" w:rsidRPr="00A82387">
        <w:rPr>
          <w:rFonts w:ascii="Bookman Old Style" w:hAnsi="Bookman Old Style"/>
          <w:sz w:val="32"/>
          <w:szCs w:val="32"/>
        </w:rPr>
        <w:t>30,</w:t>
      </w:r>
      <w:r w:rsidR="00074863">
        <w:rPr>
          <w:rFonts w:ascii="Bookman Old Style" w:hAnsi="Bookman Old Style"/>
          <w:sz w:val="32"/>
          <w:szCs w:val="32"/>
        </w:rPr>
        <w:t>291</w:t>
      </w:r>
      <w:r w:rsidR="00D62E27" w:rsidRPr="00112D9A">
        <w:rPr>
          <w:rFonts w:ascii="Bookman Old Style" w:hAnsi="Bookman Old Style"/>
          <w:sz w:val="32"/>
          <w:szCs w:val="32"/>
        </w:rPr>
        <w:t xml:space="preserve"> </w:t>
      </w:r>
      <w:r w:rsidRPr="00A82387">
        <w:rPr>
          <w:rFonts w:ascii="Bookman Old Style" w:hAnsi="Bookman Old Style"/>
          <w:sz w:val="32"/>
          <w:szCs w:val="32"/>
        </w:rPr>
        <w:t xml:space="preserve">candidates that registered, </w:t>
      </w:r>
      <w:r w:rsidR="00F67AC5">
        <w:rPr>
          <w:rFonts w:ascii="Bookman Old Style" w:hAnsi="Bookman Old Style"/>
          <w:sz w:val="32"/>
          <w:szCs w:val="32"/>
        </w:rPr>
        <w:t>26,</w:t>
      </w:r>
      <w:r w:rsidR="00074863">
        <w:rPr>
          <w:rFonts w:ascii="Bookman Old Style" w:hAnsi="Bookman Old Style"/>
          <w:sz w:val="32"/>
          <w:szCs w:val="32"/>
        </w:rPr>
        <w:t>610</w:t>
      </w:r>
      <w:r w:rsidRPr="00A82387">
        <w:rPr>
          <w:rFonts w:ascii="Bookman Old Style" w:hAnsi="Bookman Old Style"/>
          <w:sz w:val="32"/>
          <w:szCs w:val="32"/>
        </w:rPr>
        <w:t xml:space="preserve"> (</w:t>
      </w:r>
      <w:r w:rsidR="00F67AC5">
        <w:rPr>
          <w:rFonts w:ascii="Bookman Old Style" w:hAnsi="Bookman Old Style"/>
          <w:sz w:val="32"/>
          <w:szCs w:val="32"/>
        </w:rPr>
        <w:t>88</w:t>
      </w:r>
      <w:r w:rsidRPr="00A82387">
        <w:rPr>
          <w:rFonts w:ascii="Bookman Old Style" w:hAnsi="Bookman Old Style"/>
          <w:sz w:val="32"/>
          <w:szCs w:val="32"/>
        </w:rPr>
        <w:t>%) turned up for assessments</w:t>
      </w:r>
      <w:r w:rsidR="00F67AC5">
        <w:rPr>
          <w:rFonts w:ascii="Bookman Old Style" w:hAnsi="Bookman Old Style"/>
          <w:sz w:val="32"/>
          <w:szCs w:val="32"/>
        </w:rPr>
        <w:t xml:space="preserve">. </w:t>
      </w:r>
      <w:r w:rsidR="005A3E15">
        <w:rPr>
          <w:rFonts w:ascii="Bookman Old Style" w:hAnsi="Bookman Old Style"/>
          <w:sz w:val="32"/>
          <w:szCs w:val="32"/>
        </w:rPr>
        <w:t>Out of those that sat</w:t>
      </w:r>
      <w:r w:rsidR="00B942DE">
        <w:rPr>
          <w:rFonts w:ascii="Bookman Old Style" w:hAnsi="Bookman Old Style"/>
          <w:sz w:val="32"/>
          <w:szCs w:val="32"/>
        </w:rPr>
        <w:t>,</w:t>
      </w:r>
      <w:r w:rsidR="005A3E15">
        <w:rPr>
          <w:rFonts w:ascii="Bookman Old Style" w:hAnsi="Bookman Old Style"/>
          <w:sz w:val="32"/>
          <w:szCs w:val="32"/>
        </w:rPr>
        <w:t xml:space="preserve"> </w:t>
      </w:r>
      <w:r w:rsidR="005D149E">
        <w:rPr>
          <w:rFonts w:ascii="Bookman Old Style" w:hAnsi="Bookman Old Style"/>
          <w:sz w:val="32"/>
          <w:szCs w:val="32"/>
        </w:rPr>
        <w:t>24,</w:t>
      </w:r>
      <w:r w:rsidR="00074863">
        <w:rPr>
          <w:rFonts w:ascii="Bookman Old Style" w:hAnsi="Bookman Old Style"/>
          <w:sz w:val="32"/>
          <w:szCs w:val="32"/>
        </w:rPr>
        <w:t>116</w:t>
      </w:r>
      <w:r w:rsidR="005A3E15">
        <w:rPr>
          <w:rFonts w:ascii="Bookman Old Style" w:hAnsi="Bookman Old Style"/>
          <w:sz w:val="32"/>
          <w:szCs w:val="32"/>
        </w:rPr>
        <w:t xml:space="preserve"> (</w:t>
      </w:r>
      <w:r w:rsidR="00F67AC5">
        <w:rPr>
          <w:rFonts w:ascii="Bookman Old Style" w:hAnsi="Bookman Old Style"/>
          <w:sz w:val="32"/>
          <w:szCs w:val="32"/>
        </w:rPr>
        <w:t>91</w:t>
      </w:r>
      <w:r w:rsidR="005A3E15">
        <w:rPr>
          <w:rFonts w:ascii="Bookman Old Style" w:hAnsi="Bookman Old Style"/>
          <w:sz w:val="32"/>
          <w:szCs w:val="32"/>
        </w:rPr>
        <w:t xml:space="preserve">%) successfully acquired full </w:t>
      </w:r>
      <w:proofErr w:type="gramStart"/>
      <w:r w:rsidR="005A3E15">
        <w:rPr>
          <w:rFonts w:ascii="Bookman Old Style" w:hAnsi="Bookman Old Style"/>
          <w:sz w:val="32"/>
          <w:szCs w:val="32"/>
        </w:rPr>
        <w:t>competences</w:t>
      </w:r>
      <w:proofErr w:type="gramEnd"/>
      <w:r w:rsidR="00F67AC5">
        <w:rPr>
          <w:rFonts w:ascii="Bookman Old Style" w:hAnsi="Bookman Old Style"/>
          <w:sz w:val="32"/>
          <w:szCs w:val="32"/>
        </w:rPr>
        <w:t>.</w:t>
      </w:r>
    </w:p>
    <w:p w14:paraId="14D4427E" w14:textId="16A1648D" w:rsidR="005A3E15" w:rsidRPr="00867921" w:rsidRDefault="005D149E" w:rsidP="004F77FB">
      <w:pPr>
        <w:spacing w:line="360" w:lineRule="auto"/>
        <w:ind w:left="540"/>
        <w:jc w:val="both"/>
        <w:rPr>
          <w:rFonts w:ascii="Bookman Old Style" w:hAnsi="Bookman Old Style"/>
          <w:sz w:val="32"/>
          <w:szCs w:val="32"/>
        </w:rPr>
      </w:pPr>
      <w:r w:rsidRPr="00867921">
        <w:rPr>
          <w:rFonts w:ascii="Bookman Old Style" w:hAnsi="Bookman Old Style"/>
          <w:sz w:val="32"/>
          <w:szCs w:val="32"/>
        </w:rPr>
        <w:t>It is observed that t</w:t>
      </w:r>
      <w:r w:rsidR="007866CA" w:rsidRPr="00867921">
        <w:rPr>
          <w:rFonts w:ascii="Bookman Old Style" w:hAnsi="Bookman Old Style"/>
          <w:sz w:val="32"/>
          <w:szCs w:val="32"/>
        </w:rPr>
        <w:t xml:space="preserve">he completion rate for candidates across most </w:t>
      </w:r>
      <w:proofErr w:type="spellStart"/>
      <w:r w:rsidR="007866CA" w:rsidRPr="00867921">
        <w:rPr>
          <w:rFonts w:ascii="Bookman Old Style" w:hAnsi="Bookman Old Style"/>
          <w:sz w:val="32"/>
          <w:szCs w:val="32"/>
        </w:rPr>
        <w:t>program</w:t>
      </w:r>
      <w:r w:rsidR="002C7859">
        <w:rPr>
          <w:rFonts w:ascii="Bookman Old Style" w:hAnsi="Bookman Old Style"/>
          <w:sz w:val="32"/>
          <w:szCs w:val="32"/>
        </w:rPr>
        <w:t>me</w:t>
      </w:r>
      <w:r w:rsidR="007866CA" w:rsidRPr="00867921">
        <w:rPr>
          <w:rFonts w:ascii="Bookman Old Style" w:hAnsi="Bookman Old Style"/>
          <w:sz w:val="32"/>
          <w:szCs w:val="32"/>
        </w:rPr>
        <w:t>s</w:t>
      </w:r>
      <w:proofErr w:type="spellEnd"/>
      <w:r w:rsidR="007866CA" w:rsidRPr="00867921">
        <w:rPr>
          <w:rFonts w:ascii="Bookman Old Style" w:hAnsi="Bookman Old Style"/>
          <w:sz w:val="32"/>
          <w:szCs w:val="32"/>
        </w:rPr>
        <w:t xml:space="preserve"> w</w:t>
      </w:r>
      <w:r w:rsidR="002C7859">
        <w:rPr>
          <w:rFonts w:ascii="Bookman Old Style" w:hAnsi="Bookman Old Style"/>
          <w:sz w:val="32"/>
          <w:szCs w:val="32"/>
        </w:rPr>
        <w:t>as</w:t>
      </w:r>
      <w:r w:rsidR="007866CA" w:rsidRPr="00867921">
        <w:rPr>
          <w:rFonts w:ascii="Bookman Old Style" w:hAnsi="Bookman Old Style"/>
          <w:sz w:val="32"/>
          <w:szCs w:val="32"/>
        </w:rPr>
        <w:t xml:space="preserve"> very good, above 75%</w:t>
      </w:r>
      <w:r w:rsidR="007E1EE8" w:rsidRPr="00867921">
        <w:rPr>
          <w:rFonts w:ascii="Bookman Old Style" w:hAnsi="Bookman Old Style"/>
          <w:sz w:val="32"/>
          <w:szCs w:val="32"/>
        </w:rPr>
        <w:t xml:space="preserve">. </w:t>
      </w:r>
      <w:r w:rsidR="007866CA" w:rsidRPr="00867921">
        <w:rPr>
          <w:rFonts w:ascii="Bookman Old Style" w:hAnsi="Bookman Old Style"/>
          <w:sz w:val="32"/>
          <w:szCs w:val="32"/>
        </w:rPr>
        <w:t xml:space="preserve">The </w:t>
      </w:r>
      <w:r w:rsidR="007E1EE8" w:rsidRPr="00867921">
        <w:rPr>
          <w:rFonts w:ascii="Bookman Old Style" w:hAnsi="Bookman Old Style"/>
          <w:sz w:val="32"/>
          <w:szCs w:val="32"/>
        </w:rPr>
        <w:t xml:space="preserve">general </w:t>
      </w:r>
      <w:r w:rsidR="007866CA" w:rsidRPr="00867921">
        <w:rPr>
          <w:rFonts w:ascii="Bookman Old Style" w:hAnsi="Bookman Old Style"/>
          <w:sz w:val="32"/>
          <w:szCs w:val="32"/>
        </w:rPr>
        <w:t xml:space="preserve">performance of female candidates was better with </w:t>
      </w:r>
      <w:r w:rsidR="00873899" w:rsidRPr="00867921">
        <w:rPr>
          <w:rFonts w:ascii="Bookman Old Style" w:hAnsi="Bookman Old Style"/>
          <w:sz w:val="32"/>
          <w:szCs w:val="32"/>
        </w:rPr>
        <w:t>14,</w:t>
      </w:r>
      <w:r w:rsidR="00074863">
        <w:rPr>
          <w:rFonts w:ascii="Bookman Old Style" w:hAnsi="Bookman Old Style"/>
          <w:sz w:val="32"/>
          <w:szCs w:val="32"/>
        </w:rPr>
        <w:t>188</w:t>
      </w:r>
      <w:r w:rsidR="00873899" w:rsidRPr="00867921">
        <w:rPr>
          <w:rFonts w:ascii="Bookman Old Style" w:hAnsi="Bookman Old Style"/>
          <w:sz w:val="32"/>
          <w:szCs w:val="32"/>
        </w:rPr>
        <w:t xml:space="preserve"> (92</w:t>
      </w:r>
      <w:r w:rsidR="007866CA" w:rsidRPr="00867921">
        <w:rPr>
          <w:rFonts w:ascii="Bookman Old Style" w:hAnsi="Bookman Old Style"/>
          <w:sz w:val="32"/>
          <w:szCs w:val="32"/>
        </w:rPr>
        <w:t>%</w:t>
      </w:r>
      <w:r w:rsidR="00873899" w:rsidRPr="00867921">
        <w:rPr>
          <w:rFonts w:ascii="Bookman Old Style" w:hAnsi="Bookman Old Style"/>
          <w:sz w:val="32"/>
          <w:szCs w:val="32"/>
        </w:rPr>
        <w:t>) out of 15,</w:t>
      </w:r>
      <w:r w:rsidR="00074863">
        <w:rPr>
          <w:rFonts w:ascii="Bookman Old Style" w:hAnsi="Bookman Old Style"/>
          <w:sz w:val="32"/>
          <w:szCs w:val="32"/>
        </w:rPr>
        <w:t>399</w:t>
      </w:r>
      <w:r w:rsidR="00873899" w:rsidRPr="00867921">
        <w:rPr>
          <w:rFonts w:ascii="Bookman Old Style" w:hAnsi="Bookman Old Style"/>
          <w:sz w:val="32"/>
          <w:szCs w:val="32"/>
        </w:rPr>
        <w:t xml:space="preserve"> candidates that sat acquiring full competence </w:t>
      </w:r>
      <w:r w:rsidR="007866CA" w:rsidRPr="00867921">
        <w:rPr>
          <w:rFonts w:ascii="Bookman Old Style" w:hAnsi="Bookman Old Style"/>
          <w:sz w:val="32"/>
          <w:szCs w:val="32"/>
        </w:rPr>
        <w:t xml:space="preserve">compared to </w:t>
      </w:r>
      <w:r w:rsidR="00867921" w:rsidRPr="00867921">
        <w:rPr>
          <w:rFonts w:ascii="Bookman Old Style" w:hAnsi="Bookman Old Style"/>
          <w:sz w:val="32"/>
          <w:szCs w:val="32"/>
        </w:rPr>
        <w:t>male</w:t>
      </w:r>
      <w:r w:rsidR="002C7859">
        <w:rPr>
          <w:rFonts w:ascii="Bookman Old Style" w:hAnsi="Bookman Old Style"/>
          <w:sz w:val="32"/>
          <w:szCs w:val="32"/>
        </w:rPr>
        <w:t>s</w:t>
      </w:r>
      <w:r w:rsidR="00867921" w:rsidRPr="00867921">
        <w:rPr>
          <w:rFonts w:ascii="Bookman Old Style" w:hAnsi="Bookman Old Style"/>
          <w:sz w:val="32"/>
          <w:szCs w:val="32"/>
        </w:rPr>
        <w:t>, where out of 11,</w:t>
      </w:r>
      <w:r w:rsidR="00074863">
        <w:rPr>
          <w:rFonts w:ascii="Bookman Old Style" w:hAnsi="Bookman Old Style"/>
          <w:sz w:val="32"/>
          <w:szCs w:val="32"/>
        </w:rPr>
        <w:t>211</w:t>
      </w:r>
      <w:r w:rsidR="00867921" w:rsidRPr="00867921">
        <w:rPr>
          <w:rFonts w:ascii="Bookman Old Style" w:hAnsi="Bookman Old Style"/>
          <w:sz w:val="32"/>
          <w:szCs w:val="32"/>
        </w:rPr>
        <w:t xml:space="preserve"> candidates that sat, </w:t>
      </w:r>
      <w:r w:rsidR="00580C59">
        <w:rPr>
          <w:rFonts w:ascii="Bookman Old Style" w:hAnsi="Bookman Old Style"/>
          <w:sz w:val="32"/>
          <w:szCs w:val="32"/>
        </w:rPr>
        <w:t>9,92</w:t>
      </w:r>
      <w:r w:rsidR="00074863">
        <w:rPr>
          <w:rFonts w:ascii="Bookman Old Style" w:hAnsi="Bookman Old Style"/>
          <w:sz w:val="32"/>
          <w:szCs w:val="32"/>
        </w:rPr>
        <w:t>8</w:t>
      </w:r>
      <w:r w:rsidR="00867921" w:rsidRPr="00867921">
        <w:rPr>
          <w:rFonts w:ascii="Bookman Old Style" w:hAnsi="Bookman Old Style"/>
          <w:sz w:val="32"/>
          <w:szCs w:val="32"/>
        </w:rPr>
        <w:t xml:space="preserve"> (89%) successfully acquir</w:t>
      </w:r>
      <w:r w:rsidR="00867921">
        <w:rPr>
          <w:rFonts w:ascii="Bookman Old Style" w:hAnsi="Bookman Old Style"/>
          <w:sz w:val="32"/>
          <w:szCs w:val="32"/>
        </w:rPr>
        <w:t>ed</w:t>
      </w:r>
      <w:r w:rsidR="00867921" w:rsidRPr="00867921">
        <w:rPr>
          <w:rFonts w:ascii="Bookman Old Style" w:hAnsi="Bookman Old Style"/>
          <w:sz w:val="32"/>
          <w:szCs w:val="32"/>
        </w:rPr>
        <w:t xml:space="preserve"> full competenc</w:t>
      </w:r>
      <w:r w:rsidR="002C7859">
        <w:rPr>
          <w:rFonts w:ascii="Bookman Old Style" w:hAnsi="Bookman Old Style"/>
          <w:sz w:val="32"/>
          <w:szCs w:val="32"/>
        </w:rPr>
        <w:t>es</w:t>
      </w:r>
      <w:r w:rsidR="00867921" w:rsidRPr="00867921">
        <w:rPr>
          <w:rFonts w:ascii="Bookman Old Style" w:hAnsi="Bookman Old Style"/>
          <w:sz w:val="32"/>
          <w:szCs w:val="32"/>
        </w:rPr>
        <w:t>.</w:t>
      </w:r>
    </w:p>
    <w:p w14:paraId="5CFC57DD" w14:textId="77777777" w:rsidR="007E1EE8" w:rsidRDefault="007E1EE8" w:rsidP="004F77FB">
      <w:pPr>
        <w:spacing w:line="360" w:lineRule="auto"/>
        <w:ind w:left="540"/>
        <w:jc w:val="both"/>
        <w:rPr>
          <w:rFonts w:ascii="Bookman Old Style" w:hAnsi="Bookman Old Style"/>
          <w:sz w:val="32"/>
          <w:szCs w:val="32"/>
        </w:rPr>
      </w:pPr>
    </w:p>
    <w:p w14:paraId="0CA45237" w14:textId="6D60A3D4" w:rsidR="007E1EE8" w:rsidRDefault="007E1EE8" w:rsidP="004F77FB">
      <w:pPr>
        <w:spacing w:line="360" w:lineRule="auto"/>
        <w:ind w:left="540"/>
        <w:jc w:val="both"/>
        <w:rPr>
          <w:rFonts w:ascii="Bookman Old Style" w:hAnsi="Bookman Old Style"/>
          <w:sz w:val="32"/>
          <w:szCs w:val="32"/>
        </w:rPr>
      </w:pPr>
      <w:r>
        <w:rPr>
          <w:rFonts w:ascii="Bookman Old Style" w:hAnsi="Bookman Old Style"/>
          <w:sz w:val="32"/>
          <w:szCs w:val="32"/>
        </w:rPr>
        <w:t>The completion rates of the</w:t>
      </w:r>
      <w:r w:rsidR="007E1B01">
        <w:rPr>
          <w:rFonts w:ascii="Bookman Old Style" w:hAnsi="Bookman Old Style"/>
          <w:sz w:val="32"/>
          <w:szCs w:val="32"/>
        </w:rPr>
        <w:t xml:space="preserve"> candidates from the </w:t>
      </w:r>
      <w:r>
        <w:rPr>
          <w:rFonts w:ascii="Bookman Old Style" w:hAnsi="Bookman Old Style"/>
          <w:sz w:val="32"/>
          <w:szCs w:val="32"/>
        </w:rPr>
        <w:t xml:space="preserve">informally </w:t>
      </w:r>
      <w:r w:rsidR="007E1B01">
        <w:rPr>
          <w:rFonts w:ascii="Bookman Old Style" w:hAnsi="Bookman Old Style"/>
          <w:sz w:val="32"/>
          <w:szCs w:val="32"/>
        </w:rPr>
        <w:t xml:space="preserve">acquired skills </w:t>
      </w:r>
      <w:r w:rsidR="00580C59">
        <w:rPr>
          <w:rFonts w:ascii="Bookman Old Style" w:hAnsi="Bookman Old Style"/>
          <w:sz w:val="32"/>
          <w:szCs w:val="32"/>
        </w:rPr>
        <w:t>were</w:t>
      </w:r>
      <w:r w:rsidR="007E1B01">
        <w:rPr>
          <w:rFonts w:ascii="Bookman Old Style" w:hAnsi="Bookman Old Style"/>
          <w:sz w:val="32"/>
          <w:szCs w:val="32"/>
        </w:rPr>
        <w:t xml:space="preserve"> good at </w:t>
      </w:r>
      <w:r>
        <w:rPr>
          <w:rFonts w:ascii="Bookman Old Style" w:hAnsi="Bookman Old Style"/>
          <w:sz w:val="32"/>
          <w:szCs w:val="32"/>
        </w:rPr>
        <w:t>96% compared to those</w:t>
      </w:r>
      <w:r w:rsidR="002C7859">
        <w:rPr>
          <w:rFonts w:ascii="Bookman Old Style" w:hAnsi="Bookman Old Style"/>
          <w:sz w:val="32"/>
          <w:szCs w:val="32"/>
        </w:rPr>
        <w:t xml:space="preserve"> from</w:t>
      </w:r>
      <w:r>
        <w:rPr>
          <w:rFonts w:ascii="Bookman Old Style" w:hAnsi="Bookman Old Style"/>
          <w:sz w:val="32"/>
          <w:szCs w:val="32"/>
        </w:rPr>
        <w:t xml:space="preserve"> formal</w:t>
      </w:r>
      <w:r w:rsidR="002C7859">
        <w:rPr>
          <w:rFonts w:ascii="Bookman Old Style" w:hAnsi="Bookman Old Style"/>
          <w:sz w:val="32"/>
          <w:szCs w:val="32"/>
        </w:rPr>
        <w:t xml:space="preserve"> TVET at </w:t>
      </w:r>
      <w:r>
        <w:rPr>
          <w:rFonts w:ascii="Bookman Old Style" w:hAnsi="Bookman Old Style"/>
          <w:sz w:val="32"/>
          <w:szCs w:val="32"/>
        </w:rPr>
        <w:t>81%.</w:t>
      </w:r>
      <w:r w:rsidR="002C7859">
        <w:rPr>
          <w:rFonts w:ascii="Bookman Old Style" w:hAnsi="Bookman Old Style"/>
          <w:sz w:val="32"/>
          <w:szCs w:val="32"/>
        </w:rPr>
        <w:t xml:space="preserve"> T</w:t>
      </w:r>
      <w:r w:rsidR="003655DA">
        <w:rPr>
          <w:rFonts w:ascii="Bookman Old Style" w:hAnsi="Bookman Old Style"/>
          <w:sz w:val="32"/>
          <w:szCs w:val="32"/>
        </w:rPr>
        <w:t>he good performance may be</w:t>
      </w:r>
      <w:r w:rsidR="007E1B01">
        <w:rPr>
          <w:rFonts w:ascii="Bookman Old Style" w:hAnsi="Bookman Old Style"/>
          <w:sz w:val="32"/>
          <w:szCs w:val="32"/>
        </w:rPr>
        <w:t xml:space="preserve"> </w:t>
      </w:r>
      <w:r>
        <w:rPr>
          <w:rFonts w:ascii="Bookman Old Style" w:hAnsi="Bookman Old Style"/>
          <w:sz w:val="32"/>
          <w:szCs w:val="32"/>
        </w:rPr>
        <w:t>attribut</w:t>
      </w:r>
      <w:r w:rsidR="007E1B01">
        <w:rPr>
          <w:rFonts w:ascii="Bookman Old Style" w:hAnsi="Bookman Old Style"/>
          <w:sz w:val="32"/>
          <w:szCs w:val="32"/>
        </w:rPr>
        <w:t xml:space="preserve">ed </w:t>
      </w:r>
      <w:r w:rsidR="003655DA">
        <w:rPr>
          <w:rFonts w:ascii="Bookman Old Style" w:hAnsi="Bookman Old Style"/>
          <w:sz w:val="32"/>
          <w:szCs w:val="32"/>
        </w:rPr>
        <w:t xml:space="preserve">to the flexible nature of acquiring skills and </w:t>
      </w:r>
      <w:r w:rsidR="00D905B4">
        <w:rPr>
          <w:rFonts w:ascii="Bookman Old Style" w:hAnsi="Bookman Old Style"/>
          <w:sz w:val="32"/>
          <w:szCs w:val="32"/>
        </w:rPr>
        <w:t xml:space="preserve">focused </w:t>
      </w:r>
      <w:r w:rsidR="00580C59">
        <w:rPr>
          <w:rFonts w:ascii="Bookman Old Style" w:hAnsi="Bookman Old Style"/>
          <w:sz w:val="32"/>
          <w:szCs w:val="32"/>
        </w:rPr>
        <w:t>hands-on</w:t>
      </w:r>
      <w:r>
        <w:rPr>
          <w:rFonts w:ascii="Bookman Old Style" w:hAnsi="Bookman Old Style"/>
          <w:sz w:val="32"/>
          <w:szCs w:val="32"/>
        </w:rPr>
        <w:t xml:space="preserve"> </w:t>
      </w:r>
      <w:r w:rsidR="002C7859">
        <w:rPr>
          <w:rFonts w:ascii="Bookman Old Style" w:hAnsi="Bookman Old Style"/>
          <w:sz w:val="32"/>
          <w:szCs w:val="32"/>
        </w:rPr>
        <w:t>skilling</w:t>
      </w:r>
      <w:r>
        <w:rPr>
          <w:rFonts w:ascii="Bookman Old Style" w:hAnsi="Bookman Old Style"/>
          <w:sz w:val="32"/>
          <w:szCs w:val="32"/>
        </w:rPr>
        <w:t xml:space="preserve"> that the</w:t>
      </w:r>
      <w:r w:rsidR="002C7859">
        <w:rPr>
          <w:rFonts w:ascii="Bookman Old Style" w:hAnsi="Bookman Old Style"/>
          <w:sz w:val="32"/>
          <w:szCs w:val="32"/>
        </w:rPr>
        <w:t xml:space="preserve"> trainees </w:t>
      </w:r>
      <w:r>
        <w:rPr>
          <w:rFonts w:ascii="Bookman Old Style" w:hAnsi="Bookman Old Style"/>
          <w:sz w:val="32"/>
          <w:szCs w:val="32"/>
        </w:rPr>
        <w:t xml:space="preserve">go through. </w:t>
      </w:r>
    </w:p>
    <w:p w14:paraId="559AFCC6" w14:textId="77777777" w:rsidR="007E1EE8" w:rsidRDefault="007E1EE8" w:rsidP="004F77FB">
      <w:pPr>
        <w:spacing w:line="360" w:lineRule="auto"/>
        <w:ind w:left="540"/>
        <w:jc w:val="both"/>
        <w:rPr>
          <w:rFonts w:ascii="Bookman Old Style" w:hAnsi="Bookman Old Style"/>
          <w:sz w:val="32"/>
          <w:szCs w:val="32"/>
        </w:rPr>
      </w:pPr>
    </w:p>
    <w:p w14:paraId="0CF73B1C" w14:textId="7BAC4066" w:rsidR="00C40071" w:rsidRDefault="00125EEA" w:rsidP="004F77FB">
      <w:pPr>
        <w:spacing w:line="360" w:lineRule="auto"/>
        <w:ind w:left="540"/>
        <w:jc w:val="both"/>
        <w:rPr>
          <w:rFonts w:ascii="Bookman Old Style" w:hAnsi="Bookman Old Style"/>
          <w:sz w:val="32"/>
          <w:szCs w:val="32"/>
        </w:rPr>
      </w:pPr>
      <w:r>
        <w:rPr>
          <w:rFonts w:ascii="Bookman Old Style" w:hAnsi="Bookman Old Style"/>
          <w:sz w:val="32"/>
          <w:szCs w:val="32"/>
        </w:rPr>
        <w:t>T</w:t>
      </w:r>
      <w:r w:rsidR="00C40071" w:rsidRPr="00A82387">
        <w:rPr>
          <w:rFonts w:ascii="Bookman Old Style" w:hAnsi="Bookman Old Style"/>
          <w:sz w:val="32"/>
          <w:szCs w:val="32"/>
        </w:rPr>
        <w:t xml:space="preserve">he details of performance </w:t>
      </w:r>
      <w:r w:rsidR="00B27491" w:rsidRPr="00A82387">
        <w:rPr>
          <w:rFonts w:ascii="Bookman Old Style" w:hAnsi="Bookman Old Style"/>
          <w:sz w:val="32"/>
          <w:szCs w:val="32"/>
        </w:rPr>
        <w:t xml:space="preserve">of candidates in specific </w:t>
      </w:r>
      <w:proofErr w:type="spellStart"/>
      <w:r w:rsidR="00B27491" w:rsidRPr="00A82387">
        <w:rPr>
          <w:rFonts w:ascii="Bookman Old Style" w:hAnsi="Bookman Old Style"/>
          <w:sz w:val="32"/>
          <w:szCs w:val="32"/>
        </w:rPr>
        <w:t>program</w:t>
      </w:r>
      <w:r>
        <w:rPr>
          <w:rFonts w:ascii="Bookman Old Style" w:hAnsi="Bookman Old Style"/>
          <w:sz w:val="32"/>
          <w:szCs w:val="32"/>
        </w:rPr>
        <w:t>me</w:t>
      </w:r>
      <w:r w:rsidR="00F659BA">
        <w:rPr>
          <w:rFonts w:ascii="Bookman Old Style" w:hAnsi="Bookman Old Style"/>
          <w:sz w:val="32"/>
          <w:szCs w:val="32"/>
        </w:rPr>
        <w:t>s</w:t>
      </w:r>
      <w:proofErr w:type="spellEnd"/>
      <w:r w:rsidR="007E1EE8">
        <w:rPr>
          <w:rFonts w:ascii="Bookman Old Style" w:hAnsi="Bookman Old Style"/>
          <w:sz w:val="32"/>
          <w:szCs w:val="32"/>
        </w:rPr>
        <w:t>/occupations</w:t>
      </w:r>
      <w:r w:rsidR="00B27491" w:rsidRPr="00A82387">
        <w:rPr>
          <w:rFonts w:ascii="Bookman Old Style" w:hAnsi="Bookman Old Style"/>
          <w:sz w:val="32"/>
          <w:szCs w:val="32"/>
        </w:rPr>
        <w:t xml:space="preserve"> are </w:t>
      </w:r>
      <w:r w:rsidR="00E47ECF" w:rsidRPr="00A82387">
        <w:rPr>
          <w:rFonts w:ascii="Bookman Old Style" w:hAnsi="Bookman Old Style"/>
          <w:sz w:val="32"/>
          <w:szCs w:val="32"/>
        </w:rPr>
        <w:t xml:space="preserve">presented </w:t>
      </w:r>
      <w:r w:rsidR="00580C59">
        <w:rPr>
          <w:rFonts w:ascii="Bookman Old Style" w:hAnsi="Bookman Old Style"/>
          <w:sz w:val="32"/>
          <w:szCs w:val="32"/>
        </w:rPr>
        <w:t xml:space="preserve">in </w:t>
      </w:r>
      <w:proofErr w:type="gramStart"/>
      <w:r w:rsidR="00580C59">
        <w:rPr>
          <w:rFonts w:ascii="Bookman Old Style" w:hAnsi="Bookman Old Style"/>
          <w:sz w:val="32"/>
          <w:szCs w:val="32"/>
        </w:rPr>
        <w:t>the section</w:t>
      </w:r>
      <w:proofErr w:type="gramEnd"/>
      <w:r w:rsidR="00627198">
        <w:rPr>
          <w:rFonts w:ascii="Bookman Old Style" w:hAnsi="Bookman Old Style"/>
          <w:sz w:val="32"/>
          <w:szCs w:val="32"/>
        </w:rPr>
        <w:t xml:space="preserve"> 3 below</w:t>
      </w:r>
      <w:r w:rsidR="00580C59">
        <w:rPr>
          <w:rFonts w:ascii="Bookman Old Style" w:hAnsi="Bookman Old Style"/>
          <w:sz w:val="32"/>
          <w:szCs w:val="32"/>
        </w:rPr>
        <w:t>.</w:t>
      </w:r>
    </w:p>
    <w:p w14:paraId="77595534" w14:textId="77777777" w:rsidR="006B4037" w:rsidRDefault="006B4037" w:rsidP="00CC50F1">
      <w:pPr>
        <w:spacing w:line="360" w:lineRule="auto"/>
        <w:ind w:left="-86"/>
        <w:jc w:val="both"/>
        <w:rPr>
          <w:rFonts w:ascii="Bookman Old Style" w:hAnsi="Bookman Old Style"/>
          <w:sz w:val="32"/>
          <w:szCs w:val="32"/>
        </w:rPr>
      </w:pPr>
    </w:p>
    <w:p w14:paraId="6170C284" w14:textId="77777777" w:rsidR="006B4037" w:rsidRPr="00A82387" w:rsidRDefault="006B4037" w:rsidP="00CC50F1">
      <w:pPr>
        <w:spacing w:line="360" w:lineRule="auto"/>
        <w:ind w:left="-86"/>
        <w:jc w:val="both"/>
        <w:rPr>
          <w:rFonts w:ascii="Bookman Old Style" w:hAnsi="Bookman Old Style"/>
          <w:sz w:val="32"/>
          <w:szCs w:val="32"/>
        </w:rPr>
      </w:pPr>
    </w:p>
    <w:p w14:paraId="17735F0F" w14:textId="77777777" w:rsidR="006B4037" w:rsidRDefault="006B4037" w:rsidP="00C95278">
      <w:pPr>
        <w:pStyle w:val="Caption"/>
        <w:rPr>
          <w:rFonts w:ascii="Bookman Old Style" w:hAnsi="Bookman Old Style"/>
          <w:color w:val="000000" w:themeColor="text1"/>
          <w:sz w:val="32"/>
          <w:szCs w:val="32"/>
        </w:rPr>
        <w:sectPr w:rsidR="006B4037" w:rsidSect="006B4037">
          <w:pgSz w:w="11907" w:h="16839" w:code="9"/>
          <w:pgMar w:top="963" w:right="990" w:bottom="900" w:left="540" w:header="272" w:footer="690" w:gutter="0"/>
          <w:cols w:space="720"/>
          <w:docGrid w:linePitch="360"/>
        </w:sectPr>
      </w:pPr>
      <w:bookmarkStart w:id="1" w:name="_Toc207317396"/>
    </w:p>
    <w:p w14:paraId="6AF7D05C" w14:textId="44824DB1" w:rsidR="00C95278" w:rsidRDefault="00C95278" w:rsidP="00C95278">
      <w:pPr>
        <w:pStyle w:val="Caption"/>
        <w:rPr>
          <w:rFonts w:ascii="Bookman Old Style" w:hAnsi="Bookman Old Style"/>
          <w:color w:val="000000" w:themeColor="text1"/>
          <w:sz w:val="32"/>
          <w:szCs w:val="32"/>
        </w:rPr>
      </w:pPr>
      <w:r>
        <w:rPr>
          <w:rFonts w:ascii="Bookman Old Style" w:hAnsi="Bookman Old Style"/>
          <w:color w:val="000000" w:themeColor="text1"/>
          <w:sz w:val="32"/>
          <w:szCs w:val="32"/>
        </w:rPr>
        <w:lastRenderedPageBreak/>
        <w:t>Table</w:t>
      </w:r>
      <w:r w:rsidR="009729F3">
        <w:rPr>
          <w:rFonts w:ascii="Bookman Old Style" w:hAnsi="Bookman Old Style"/>
          <w:color w:val="000000" w:themeColor="text1"/>
          <w:sz w:val="32"/>
          <w:szCs w:val="32"/>
        </w:rPr>
        <w:t xml:space="preserve"> </w:t>
      </w:r>
      <w:r>
        <w:rPr>
          <w:rFonts w:ascii="Bookman Old Style" w:hAnsi="Bookman Old Style"/>
          <w:color w:val="000000" w:themeColor="text1"/>
          <w:sz w:val="32"/>
          <w:szCs w:val="32"/>
        </w:rPr>
        <w:t>2.</w:t>
      </w:r>
      <w:r w:rsidR="00A7255B">
        <w:rPr>
          <w:rFonts w:ascii="Bookman Old Style" w:hAnsi="Bookman Old Style"/>
          <w:color w:val="000000" w:themeColor="text1"/>
          <w:sz w:val="32"/>
          <w:szCs w:val="32"/>
        </w:rPr>
        <w:t>2</w:t>
      </w:r>
      <w:r>
        <w:rPr>
          <w:rFonts w:ascii="Bookman Old Style" w:hAnsi="Bookman Old Style"/>
          <w:color w:val="000000" w:themeColor="text1"/>
          <w:sz w:val="32"/>
          <w:szCs w:val="32"/>
        </w:rPr>
        <w:t xml:space="preserve">: </w:t>
      </w:r>
      <w:r w:rsidRPr="00A62FE3">
        <w:rPr>
          <w:rFonts w:ascii="Bookman Old Style" w:hAnsi="Bookman Old Style"/>
          <w:color w:val="000000" w:themeColor="text1"/>
          <w:sz w:val="32"/>
          <w:szCs w:val="32"/>
        </w:rPr>
        <w:t xml:space="preserve">Special </w:t>
      </w:r>
      <w:r>
        <w:rPr>
          <w:rFonts w:ascii="Bookman Old Style" w:hAnsi="Bookman Old Style"/>
          <w:color w:val="000000" w:themeColor="text1"/>
          <w:sz w:val="32"/>
          <w:szCs w:val="32"/>
        </w:rPr>
        <w:t>N</w:t>
      </w:r>
      <w:r w:rsidRPr="00A62FE3">
        <w:rPr>
          <w:rFonts w:ascii="Bookman Old Style" w:hAnsi="Bookman Old Style"/>
          <w:color w:val="000000" w:themeColor="text1"/>
          <w:sz w:val="32"/>
          <w:szCs w:val="32"/>
        </w:rPr>
        <w:t>eeds candidates</w:t>
      </w:r>
      <w:bookmarkEnd w:id="1"/>
      <w:r>
        <w:rPr>
          <w:rFonts w:ascii="Bookman Old Style" w:hAnsi="Bookman Old Style"/>
          <w:color w:val="000000" w:themeColor="text1"/>
          <w:sz w:val="32"/>
          <w:szCs w:val="32"/>
        </w:rPr>
        <w:t xml:space="preserve"> </w:t>
      </w:r>
      <w:r w:rsidR="005D003F">
        <w:rPr>
          <w:rFonts w:ascii="Bookman Old Style" w:hAnsi="Bookman Old Style"/>
          <w:color w:val="000000" w:themeColor="text1"/>
          <w:sz w:val="32"/>
          <w:szCs w:val="32"/>
        </w:rPr>
        <w:t xml:space="preserve">for </w:t>
      </w:r>
      <w:r>
        <w:rPr>
          <w:rFonts w:ascii="Bookman Old Style" w:hAnsi="Bookman Old Style"/>
          <w:color w:val="000000" w:themeColor="text1"/>
          <w:sz w:val="32"/>
          <w:szCs w:val="32"/>
        </w:rPr>
        <w:t xml:space="preserve">Formal </w:t>
      </w:r>
      <w:r w:rsidR="00F00E1E">
        <w:rPr>
          <w:rFonts w:ascii="Bookman Old Style" w:hAnsi="Bookman Old Style"/>
          <w:color w:val="000000" w:themeColor="text1"/>
          <w:sz w:val="32"/>
          <w:szCs w:val="32"/>
        </w:rPr>
        <w:t>TVET</w:t>
      </w:r>
    </w:p>
    <w:p w14:paraId="40014193" w14:textId="7268C590" w:rsidR="00C95278" w:rsidRDefault="006D33BC" w:rsidP="00C95278">
      <w:r w:rsidRPr="006D33BC">
        <w:rPr>
          <w:noProof/>
        </w:rPr>
        <w:drawing>
          <wp:inline distT="0" distB="0" distL="0" distR="0" wp14:anchorId="17792C9F" wp14:editId="1B3D1E30">
            <wp:extent cx="9439275" cy="3933825"/>
            <wp:effectExtent l="0" t="0" r="9525" b="9525"/>
            <wp:docPr id="32341600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9439275" cy="3933825"/>
                    </a:xfrm>
                    <a:prstGeom prst="rect">
                      <a:avLst/>
                    </a:prstGeom>
                    <a:noFill/>
                    <a:ln>
                      <a:noFill/>
                    </a:ln>
                  </pic:spPr>
                </pic:pic>
              </a:graphicData>
            </a:graphic>
          </wp:inline>
        </w:drawing>
      </w:r>
    </w:p>
    <w:p w14:paraId="0B3D6A77" w14:textId="77777777" w:rsidR="00C95278" w:rsidRPr="00707C0E" w:rsidRDefault="00C95278" w:rsidP="00C95278"/>
    <w:p w14:paraId="4E2A0456" w14:textId="5131AFAF" w:rsidR="00C95278" w:rsidRPr="00707C0E" w:rsidRDefault="00C95278" w:rsidP="00C95278">
      <w:pPr>
        <w:spacing w:line="360" w:lineRule="auto"/>
        <w:jc w:val="both"/>
        <w:rPr>
          <w:rFonts w:ascii="Bookman Old Style" w:hAnsi="Bookman Old Style"/>
          <w:color w:val="000000" w:themeColor="text1"/>
          <w:sz w:val="32"/>
          <w:szCs w:val="32"/>
        </w:rPr>
      </w:pPr>
      <w:r w:rsidRPr="0000074D">
        <w:rPr>
          <w:rFonts w:ascii="Bookman Old Style" w:hAnsi="Bookman Old Style"/>
          <w:color w:val="000000" w:themeColor="text1"/>
          <w:sz w:val="32"/>
          <w:szCs w:val="32"/>
        </w:rPr>
        <w:t>A total of 1</w:t>
      </w:r>
      <w:r>
        <w:rPr>
          <w:rFonts w:ascii="Bookman Old Style" w:hAnsi="Bookman Old Style"/>
          <w:color w:val="000000" w:themeColor="text1"/>
          <w:sz w:val="32"/>
          <w:szCs w:val="32"/>
        </w:rPr>
        <w:t>0</w:t>
      </w:r>
      <w:r w:rsidRPr="0000074D">
        <w:rPr>
          <w:rFonts w:ascii="Bookman Old Style" w:hAnsi="Bookman Old Style"/>
          <w:color w:val="000000" w:themeColor="text1"/>
          <w:sz w:val="32"/>
          <w:szCs w:val="32"/>
        </w:rPr>
        <w:t xml:space="preserve">9 candidates </w:t>
      </w:r>
      <w:r w:rsidR="00736CE2" w:rsidRPr="0000074D">
        <w:rPr>
          <w:rFonts w:ascii="Bookman Old Style" w:hAnsi="Bookman Old Style"/>
          <w:color w:val="000000" w:themeColor="text1"/>
          <w:sz w:val="32"/>
          <w:szCs w:val="32"/>
        </w:rPr>
        <w:t>(</w:t>
      </w:r>
      <w:r w:rsidR="00736CE2">
        <w:rPr>
          <w:rFonts w:ascii="Bookman Old Style" w:hAnsi="Bookman Old Style"/>
          <w:color w:val="000000" w:themeColor="text1"/>
          <w:sz w:val="32"/>
          <w:szCs w:val="32"/>
        </w:rPr>
        <w:t>52 F, and 57M</w:t>
      </w:r>
      <w:r w:rsidR="00736CE2" w:rsidRPr="0000074D">
        <w:rPr>
          <w:rFonts w:ascii="Bookman Old Style" w:hAnsi="Bookman Old Style"/>
          <w:color w:val="000000" w:themeColor="text1"/>
          <w:sz w:val="32"/>
          <w:szCs w:val="32"/>
        </w:rPr>
        <w:t xml:space="preserve">) </w:t>
      </w:r>
      <w:r w:rsidRPr="0000074D">
        <w:rPr>
          <w:rFonts w:ascii="Bookman Old Style" w:hAnsi="Bookman Old Style"/>
          <w:color w:val="000000" w:themeColor="text1"/>
          <w:sz w:val="32"/>
          <w:szCs w:val="32"/>
        </w:rPr>
        <w:t>with special needs were registered</w:t>
      </w:r>
      <w:r>
        <w:rPr>
          <w:rFonts w:ascii="Bookman Old Style" w:hAnsi="Bookman Old Style"/>
          <w:color w:val="000000" w:themeColor="text1"/>
          <w:sz w:val="32"/>
          <w:szCs w:val="32"/>
        </w:rPr>
        <w:t xml:space="preserve"> for assessments.</w:t>
      </w:r>
      <w:r w:rsidRPr="0000074D">
        <w:rPr>
          <w:rFonts w:ascii="Bookman Old Style" w:hAnsi="Bookman Old Style"/>
          <w:color w:val="000000" w:themeColor="text1"/>
          <w:sz w:val="32"/>
          <w:szCs w:val="32"/>
        </w:rPr>
        <w:t xml:space="preserve"> Out of these, </w:t>
      </w:r>
      <w:r w:rsidR="00BC2484">
        <w:rPr>
          <w:rFonts w:ascii="Bookman Old Style" w:hAnsi="Bookman Old Style"/>
          <w:color w:val="000000" w:themeColor="text1"/>
          <w:sz w:val="32"/>
          <w:szCs w:val="32"/>
        </w:rPr>
        <w:t>102</w:t>
      </w:r>
      <w:r w:rsidRPr="0000074D">
        <w:rPr>
          <w:rFonts w:ascii="Bookman Old Style" w:hAnsi="Bookman Old Style"/>
          <w:color w:val="000000" w:themeColor="text1"/>
          <w:sz w:val="32"/>
          <w:szCs w:val="32"/>
        </w:rPr>
        <w:t xml:space="preserve"> (</w:t>
      </w:r>
      <w:r w:rsidR="00BC2484">
        <w:rPr>
          <w:rFonts w:ascii="Bookman Old Style" w:hAnsi="Bookman Old Style"/>
          <w:color w:val="000000" w:themeColor="text1"/>
          <w:sz w:val="32"/>
          <w:szCs w:val="32"/>
        </w:rPr>
        <w:t>94</w:t>
      </w:r>
      <w:r w:rsidRPr="0000074D">
        <w:rPr>
          <w:rFonts w:ascii="Bookman Old Style" w:hAnsi="Bookman Old Style"/>
          <w:color w:val="000000" w:themeColor="text1"/>
          <w:sz w:val="32"/>
          <w:szCs w:val="32"/>
        </w:rPr>
        <w:t xml:space="preserve">%) candidates </w:t>
      </w:r>
      <w:r w:rsidR="00BC2484">
        <w:rPr>
          <w:rFonts w:ascii="Bookman Old Style" w:hAnsi="Bookman Old Style"/>
          <w:color w:val="000000" w:themeColor="text1"/>
          <w:sz w:val="32"/>
          <w:szCs w:val="32"/>
        </w:rPr>
        <w:t>sat for assessments and from</w:t>
      </w:r>
      <w:r w:rsidR="00A45C83">
        <w:rPr>
          <w:rFonts w:ascii="Bookman Old Style" w:hAnsi="Bookman Old Style"/>
          <w:color w:val="000000" w:themeColor="text1"/>
          <w:sz w:val="32"/>
          <w:szCs w:val="32"/>
        </w:rPr>
        <w:t xml:space="preserve"> this</w:t>
      </w:r>
      <w:r w:rsidR="00BC2484">
        <w:rPr>
          <w:rFonts w:ascii="Bookman Old Style" w:hAnsi="Bookman Old Style"/>
          <w:color w:val="000000" w:themeColor="text1"/>
          <w:sz w:val="32"/>
          <w:szCs w:val="32"/>
        </w:rPr>
        <w:t xml:space="preserve"> 85 (83%) acquired full</w:t>
      </w:r>
      <w:r w:rsidR="00F00E1E">
        <w:rPr>
          <w:rFonts w:ascii="Bookman Old Style" w:hAnsi="Bookman Old Style"/>
          <w:color w:val="000000" w:themeColor="text1"/>
          <w:sz w:val="32"/>
          <w:szCs w:val="32"/>
        </w:rPr>
        <w:t xml:space="preserve"> competences while 17%</w:t>
      </w:r>
      <w:r w:rsidRPr="0000074D">
        <w:rPr>
          <w:rFonts w:ascii="Bookman Old Style" w:hAnsi="Bookman Old Style"/>
          <w:color w:val="000000" w:themeColor="text1"/>
          <w:sz w:val="32"/>
          <w:szCs w:val="32"/>
        </w:rPr>
        <w:t xml:space="preserve"> </w:t>
      </w:r>
      <w:r w:rsidR="000F44C4">
        <w:rPr>
          <w:rFonts w:ascii="Bookman Old Style" w:hAnsi="Bookman Old Style"/>
          <w:color w:val="000000" w:themeColor="text1"/>
          <w:sz w:val="32"/>
          <w:szCs w:val="32"/>
        </w:rPr>
        <w:t xml:space="preserve">acquired some competences </w:t>
      </w:r>
      <w:proofErr w:type="gramStart"/>
      <w:r w:rsidR="000F44C4">
        <w:rPr>
          <w:rFonts w:ascii="Bookman Old Style" w:hAnsi="Bookman Old Style"/>
          <w:color w:val="000000" w:themeColor="text1"/>
          <w:sz w:val="32"/>
          <w:szCs w:val="32"/>
        </w:rPr>
        <w:t>but,</w:t>
      </w:r>
      <w:proofErr w:type="gramEnd"/>
      <w:r w:rsidR="000F44C4">
        <w:rPr>
          <w:rFonts w:ascii="Bookman Old Style" w:hAnsi="Bookman Old Style"/>
          <w:color w:val="000000" w:themeColor="text1"/>
          <w:sz w:val="32"/>
          <w:szCs w:val="32"/>
        </w:rPr>
        <w:t xml:space="preserve"> will be given chance to perfect their competences when the Board </w:t>
      </w:r>
      <w:proofErr w:type="gramStart"/>
      <w:r w:rsidR="000F44C4">
        <w:rPr>
          <w:rFonts w:ascii="Bookman Old Style" w:hAnsi="Bookman Old Style"/>
          <w:color w:val="000000" w:themeColor="text1"/>
          <w:sz w:val="32"/>
          <w:szCs w:val="32"/>
        </w:rPr>
        <w:t xml:space="preserve">will </w:t>
      </w:r>
      <w:r w:rsidR="00622C38">
        <w:rPr>
          <w:rFonts w:ascii="Bookman Old Style" w:hAnsi="Bookman Old Style"/>
          <w:color w:val="000000" w:themeColor="text1"/>
          <w:sz w:val="32"/>
          <w:szCs w:val="32"/>
        </w:rPr>
        <w:t>conduct</w:t>
      </w:r>
      <w:proofErr w:type="gramEnd"/>
      <w:r w:rsidR="00622C38">
        <w:rPr>
          <w:rFonts w:ascii="Bookman Old Style" w:hAnsi="Bookman Old Style"/>
          <w:color w:val="000000" w:themeColor="text1"/>
          <w:sz w:val="32"/>
          <w:szCs w:val="32"/>
        </w:rPr>
        <w:t xml:space="preserve"> </w:t>
      </w:r>
      <w:r w:rsidR="000F44C4">
        <w:rPr>
          <w:rFonts w:ascii="Bookman Old Style" w:hAnsi="Bookman Old Style"/>
          <w:color w:val="000000" w:themeColor="text1"/>
          <w:sz w:val="32"/>
          <w:szCs w:val="32"/>
        </w:rPr>
        <w:t xml:space="preserve">similar assessments. </w:t>
      </w:r>
      <w:r w:rsidRPr="00707C0E">
        <w:rPr>
          <w:rFonts w:ascii="Bookman Old Style" w:hAnsi="Bookman Old Style"/>
          <w:color w:val="000000" w:themeColor="text1"/>
          <w:sz w:val="32"/>
          <w:szCs w:val="32"/>
        </w:rPr>
        <w:t xml:space="preserve"> </w:t>
      </w:r>
    </w:p>
    <w:p w14:paraId="3CF53E6B" w14:textId="77777777" w:rsidR="00C95278" w:rsidRDefault="00C95278" w:rsidP="00C95278">
      <w:pPr>
        <w:ind w:left="90"/>
        <w:jc w:val="both"/>
        <w:rPr>
          <w:rFonts w:ascii="Bookman Old Style" w:hAnsi="Bookman Old Style"/>
          <w:sz w:val="32"/>
          <w:szCs w:val="32"/>
        </w:rPr>
      </w:pPr>
    </w:p>
    <w:p w14:paraId="5EE10D46" w14:textId="77777777" w:rsidR="00386C41" w:rsidRDefault="00386C41" w:rsidP="00C95278">
      <w:pPr>
        <w:ind w:left="90"/>
        <w:jc w:val="both"/>
        <w:rPr>
          <w:rFonts w:ascii="Bookman Old Style" w:hAnsi="Bookman Old Style"/>
          <w:sz w:val="32"/>
          <w:szCs w:val="32"/>
        </w:rPr>
      </w:pPr>
    </w:p>
    <w:p w14:paraId="22733D53" w14:textId="43700C87" w:rsidR="00C95278" w:rsidRDefault="009729F3" w:rsidP="003F4AC7">
      <w:pPr>
        <w:pStyle w:val="Caption"/>
        <w:rPr>
          <w:rFonts w:ascii="Bookman Old Style" w:hAnsi="Bookman Old Style"/>
          <w:color w:val="000000" w:themeColor="text1"/>
          <w:sz w:val="32"/>
          <w:szCs w:val="32"/>
        </w:rPr>
      </w:pPr>
      <w:r>
        <w:rPr>
          <w:rFonts w:ascii="Bookman Old Style" w:hAnsi="Bookman Old Style"/>
          <w:color w:val="auto"/>
          <w:sz w:val="32"/>
          <w:szCs w:val="32"/>
        </w:rPr>
        <w:lastRenderedPageBreak/>
        <w:t>Table 2.4</w:t>
      </w:r>
      <w:r w:rsidR="00C95278" w:rsidRPr="00AA686A">
        <w:rPr>
          <w:rFonts w:ascii="Bookman Old Style" w:hAnsi="Bookman Old Style"/>
          <w:color w:val="auto"/>
          <w:sz w:val="32"/>
          <w:szCs w:val="32"/>
        </w:rPr>
        <w:t xml:space="preserve">: </w:t>
      </w:r>
      <w:r w:rsidR="00C95278" w:rsidRPr="00A62FE3">
        <w:rPr>
          <w:rFonts w:ascii="Bookman Old Style" w:hAnsi="Bookman Old Style"/>
          <w:color w:val="000000" w:themeColor="text1"/>
          <w:sz w:val="32"/>
          <w:szCs w:val="32"/>
        </w:rPr>
        <w:t xml:space="preserve">Special </w:t>
      </w:r>
      <w:r w:rsidR="00C95278">
        <w:rPr>
          <w:rFonts w:ascii="Bookman Old Style" w:hAnsi="Bookman Old Style"/>
          <w:color w:val="000000" w:themeColor="text1"/>
          <w:sz w:val="32"/>
          <w:szCs w:val="32"/>
        </w:rPr>
        <w:t>N</w:t>
      </w:r>
      <w:r w:rsidR="00C95278" w:rsidRPr="00A62FE3">
        <w:rPr>
          <w:rFonts w:ascii="Bookman Old Style" w:hAnsi="Bookman Old Style"/>
          <w:color w:val="000000" w:themeColor="text1"/>
          <w:sz w:val="32"/>
          <w:szCs w:val="32"/>
        </w:rPr>
        <w:t xml:space="preserve">eeds </w:t>
      </w:r>
      <w:proofErr w:type="gramStart"/>
      <w:r w:rsidR="00C95278" w:rsidRPr="00A62FE3">
        <w:rPr>
          <w:rFonts w:ascii="Bookman Old Style" w:hAnsi="Bookman Old Style"/>
          <w:color w:val="000000" w:themeColor="text1"/>
          <w:sz w:val="32"/>
          <w:szCs w:val="32"/>
        </w:rPr>
        <w:t>candidates</w:t>
      </w:r>
      <w:r>
        <w:rPr>
          <w:rFonts w:ascii="Bookman Old Style" w:hAnsi="Bookman Old Style"/>
          <w:color w:val="000000" w:themeColor="text1"/>
          <w:sz w:val="32"/>
          <w:szCs w:val="32"/>
        </w:rPr>
        <w:t xml:space="preserve"> </w:t>
      </w:r>
      <w:r w:rsidR="005D003F">
        <w:rPr>
          <w:rFonts w:ascii="Bookman Old Style" w:hAnsi="Bookman Old Style"/>
          <w:color w:val="000000" w:themeColor="text1"/>
          <w:sz w:val="32"/>
          <w:szCs w:val="32"/>
        </w:rPr>
        <w:t xml:space="preserve"> for</w:t>
      </w:r>
      <w:proofErr w:type="gramEnd"/>
      <w:r w:rsidR="005D003F">
        <w:rPr>
          <w:rFonts w:ascii="Bookman Old Style" w:hAnsi="Bookman Old Style"/>
          <w:color w:val="000000" w:themeColor="text1"/>
          <w:sz w:val="32"/>
          <w:szCs w:val="32"/>
        </w:rPr>
        <w:t xml:space="preserve"> </w:t>
      </w:r>
      <w:r>
        <w:rPr>
          <w:rFonts w:ascii="Bookman Old Style" w:hAnsi="Bookman Old Style"/>
          <w:color w:val="000000" w:themeColor="text1"/>
          <w:sz w:val="32"/>
          <w:szCs w:val="32"/>
        </w:rPr>
        <w:t>Informal</w:t>
      </w:r>
      <w:r w:rsidR="002E46D8">
        <w:rPr>
          <w:rFonts w:ascii="Bookman Old Style" w:hAnsi="Bookman Old Style"/>
          <w:color w:val="000000" w:themeColor="text1"/>
          <w:sz w:val="32"/>
          <w:szCs w:val="32"/>
        </w:rPr>
        <w:t xml:space="preserve">ly </w:t>
      </w:r>
      <w:r w:rsidR="00622C38">
        <w:rPr>
          <w:rFonts w:ascii="Bookman Old Style" w:hAnsi="Bookman Old Style"/>
          <w:color w:val="000000" w:themeColor="text1"/>
          <w:sz w:val="32"/>
          <w:szCs w:val="32"/>
        </w:rPr>
        <w:t>A</w:t>
      </w:r>
      <w:r w:rsidR="002E46D8">
        <w:rPr>
          <w:rFonts w:ascii="Bookman Old Style" w:hAnsi="Bookman Old Style"/>
          <w:color w:val="000000" w:themeColor="text1"/>
          <w:sz w:val="32"/>
          <w:szCs w:val="32"/>
        </w:rPr>
        <w:t>cquired skills assessment</w:t>
      </w:r>
    </w:p>
    <w:p w14:paraId="37ACE158" w14:textId="1B7C1E3A" w:rsidR="006A7D80" w:rsidRPr="006A7D80" w:rsidRDefault="006A7D80" w:rsidP="006A7D80"/>
    <w:p w14:paraId="50ACCEC7" w14:textId="704DC692" w:rsidR="00772842" w:rsidRDefault="000F44C4" w:rsidP="00C95278">
      <w:pPr>
        <w:spacing w:line="360" w:lineRule="auto"/>
        <w:jc w:val="both"/>
        <w:rPr>
          <w:color w:val="000000" w:themeColor="text1"/>
          <w:sz w:val="32"/>
          <w:szCs w:val="32"/>
        </w:rPr>
      </w:pPr>
      <w:r w:rsidRPr="000F44C4">
        <w:rPr>
          <w:noProof/>
        </w:rPr>
        <w:drawing>
          <wp:inline distT="0" distB="0" distL="0" distR="0" wp14:anchorId="518C5B9B" wp14:editId="1B6206CF">
            <wp:extent cx="9509760" cy="1790700"/>
            <wp:effectExtent l="0" t="0" r="0" b="0"/>
            <wp:docPr id="99792775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9509760" cy="1790700"/>
                    </a:xfrm>
                    <a:prstGeom prst="rect">
                      <a:avLst/>
                    </a:prstGeom>
                    <a:noFill/>
                    <a:ln>
                      <a:noFill/>
                    </a:ln>
                  </pic:spPr>
                </pic:pic>
              </a:graphicData>
            </a:graphic>
          </wp:inline>
        </w:drawing>
      </w:r>
    </w:p>
    <w:p w14:paraId="2165BBEF" w14:textId="4D647854" w:rsidR="00AD5D6B" w:rsidRPr="00C11187" w:rsidRDefault="00794294" w:rsidP="00C95278">
      <w:pPr>
        <w:spacing w:line="360" w:lineRule="auto"/>
        <w:jc w:val="both"/>
        <w:rPr>
          <w:rFonts w:ascii="Bookman Old Style" w:hAnsi="Bookman Old Style"/>
          <w:color w:val="000000" w:themeColor="text1"/>
          <w:sz w:val="32"/>
          <w:szCs w:val="32"/>
        </w:rPr>
      </w:pPr>
      <w:r w:rsidRPr="00C11187">
        <w:rPr>
          <w:rFonts w:ascii="Bookman Old Style" w:hAnsi="Bookman Old Style"/>
          <w:color w:val="000000" w:themeColor="text1"/>
          <w:sz w:val="32"/>
          <w:szCs w:val="32"/>
        </w:rPr>
        <w:t xml:space="preserve">In </w:t>
      </w:r>
      <w:proofErr w:type="gramStart"/>
      <w:r w:rsidRPr="00C11187">
        <w:rPr>
          <w:rFonts w:ascii="Bookman Old Style" w:hAnsi="Bookman Old Style"/>
          <w:color w:val="000000" w:themeColor="text1"/>
          <w:sz w:val="32"/>
          <w:szCs w:val="32"/>
        </w:rPr>
        <w:t>this table</w:t>
      </w:r>
      <w:proofErr w:type="gramEnd"/>
      <w:r w:rsidRPr="00C11187">
        <w:rPr>
          <w:rFonts w:ascii="Bookman Old Style" w:hAnsi="Bookman Old Style"/>
          <w:color w:val="000000" w:themeColor="text1"/>
          <w:sz w:val="32"/>
          <w:szCs w:val="32"/>
        </w:rPr>
        <w:t xml:space="preserve"> 2.4, a</w:t>
      </w:r>
      <w:r w:rsidR="00772842" w:rsidRPr="00C11187">
        <w:rPr>
          <w:rFonts w:ascii="Bookman Old Style" w:hAnsi="Bookman Old Style"/>
          <w:color w:val="000000" w:themeColor="text1"/>
          <w:sz w:val="32"/>
          <w:szCs w:val="32"/>
        </w:rPr>
        <w:t xml:space="preserve"> total of 19 candidates with </w:t>
      </w:r>
      <w:r w:rsidR="00C95278" w:rsidRPr="00C11187">
        <w:rPr>
          <w:rFonts w:ascii="Bookman Old Style" w:hAnsi="Bookman Old Style"/>
          <w:color w:val="000000" w:themeColor="text1"/>
          <w:sz w:val="32"/>
          <w:szCs w:val="32"/>
        </w:rPr>
        <w:t xml:space="preserve">special needs were registered </w:t>
      </w:r>
      <w:r w:rsidR="00AD5D6B" w:rsidRPr="00C11187">
        <w:rPr>
          <w:rFonts w:ascii="Bookman Old Style" w:hAnsi="Bookman Old Style"/>
          <w:color w:val="000000" w:themeColor="text1"/>
          <w:sz w:val="32"/>
          <w:szCs w:val="32"/>
        </w:rPr>
        <w:t>and assessed</w:t>
      </w:r>
      <w:r w:rsidR="00772842" w:rsidRPr="00C11187">
        <w:rPr>
          <w:rFonts w:ascii="Bookman Old Style" w:hAnsi="Bookman Old Style"/>
          <w:color w:val="000000" w:themeColor="text1"/>
          <w:sz w:val="32"/>
          <w:szCs w:val="32"/>
        </w:rPr>
        <w:t>.</w:t>
      </w:r>
      <w:r w:rsidR="00AD5D6B" w:rsidRPr="00C11187">
        <w:rPr>
          <w:rFonts w:ascii="Bookman Old Style" w:hAnsi="Bookman Old Style"/>
          <w:color w:val="000000" w:themeColor="text1"/>
          <w:sz w:val="32"/>
          <w:szCs w:val="32"/>
        </w:rPr>
        <w:t xml:space="preserve"> </w:t>
      </w:r>
      <w:r w:rsidR="00772842" w:rsidRPr="00C11187">
        <w:rPr>
          <w:rFonts w:ascii="Bookman Old Style" w:hAnsi="Bookman Old Style"/>
          <w:color w:val="000000" w:themeColor="text1"/>
          <w:sz w:val="32"/>
          <w:szCs w:val="32"/>
        </w:rPr>
        <w:t xml:space="preserve"> These candidates </w:t>
      </w:r>
      <w:r w:rsidR="00AD5D6B" w:rsidRPr="00C11187">
        <w:rPr>
          <w:rFonts w:ascii="Bookman Old Style" w:hAnsi="Bookman Old Style"/>
          <w:color w:val="000000" w:themeColor="text1"/>
          <w:sz w:val="32"/>
          <w:szCs w:val="32"/>
        </w:rPr>
        <w:t>pursued the Occupations of Tailor, Hairdresser, and Jewelry making.</w:t>
      </w:r>
    </w:p>
    <w:p w14:paraId="3A04546C" w14:textId="6A4B1500" w:rsidR="00C95278" w:rsidRPr="00C11187" w:rsidRDefault="003F4AC7" w:rsidP="00C95278">
      <w:pPr>
        <w:spacing w:line="360" w:lineRule="auto"/>
        <w:jc w:val="both"/>
        <w:rPr>
          <w:rFonts w:ascii="Bookman Old Style" w:hAnsi="Bookman Old Style"/>
          <w:color w:val="000000" w:themeColor="text1"/>
          <w:sz w:val="32"/>
          <w:szCs w:val="32"/>
        </w:rPr>
      </w:pPr>
      <w:r w:rsidRPr="00C11187">
        <w:rPr>
          <w:rFonts w:ascii="Bookman Old Style" w:hAnsi="Bookman Old Style"/>
          <w:color w:val="000000" w:themeColor="text1"/>
          <w:sz w:val="32"/>
          <w:szCs w:val="32"/>
        </w:rPr>
        <w:t xml:space="preserve">Seventeen </w:t>
      </w:r>
      <w:r w:rsidR="00772842" w:rsidRPr="00C11187">
        <w:rPr>
          <w:rFonts w:ascii="Bookman Old Style" w:hAnsi="Bookman Old Style"/>
          <w:color w:val="000000" w:themeColor="text1"/>
          <w:sz w:val="32"/>
          <w:szCs w:val="32"/>
        </w:rPr>
        <w:t>out of 1</w:t>
      </w:r>
      <w:r w:rsidR="00AD5D6B" w:rsidRPr="00C11187">
        <w:rPr>
          <w:rFonts w:ascii="Bookman Old Style" w:hAnsi="Bookman Old Style"/>
          <w:color w:val="000000" w:themeColor="text1"/>
          <w:sz w:val="32"/>
          <w:szCs w:val="32"/>
        </w:rPr>
        <w:t>9</w:t>
      </w:r>
      <w:r w:rsidR="00772842" w:rsidRPr="00C11187">
        <w:rPr>
          <w:rFonts w:ascii="Bookman Old Style" w:hAnsi="Bookman Old Style"/>
          <w:color w:val="000000" w:themeColor="text1"/>
          <w:sz w:val="32"/>
          <w:szCs w:val="32"/>
        </w:rPr>
        <w:t xml:space="preserve"> candidates </w:t>
      </w:r>
      <w:r w:rsidR="00AD5D6B" w:rsidRPr="00C11187">
        <w:rPr>
          <w:rFonts w:ascii="Bookman Old Style" w:hAnsi="Bookman Old Style"/>
          <w:color w:val="000000" w:themeColor="text1"/>
          <w:sz w:val="32"/>
          <w:szCs w:val="32"/>
        </w:rPr>
        <w:t xml:space="preserve">representing </w:t>
      </w:r>
      <w:r w:rsidR="00AD5D6B">
        <w:rPr>
          <w:rFonts w:ascii="Bookman Old Style" w:hAnsi="Bookman Old Style"/>
          <w:color w:val="000000" w:themeColor="text1"/>
          <w:sz w:val="32"/>
          <w:szCs w:val="32"/>
        </w:rPr>
        <w:t>89</w:t>
      </w:r>
      <w:r w:rsidR="00AD5D6B" w:rsidRPr="0000074D">
        <w:rPr>
          <w:rFonts w:ascii="Bookman Old Style" w:hAnsi="Bookman Old Style"/>
          <w:color w:val="000000" w:themeColor="text1"/>
          <w:sz w:val="32"/>
          <w:szCs w:val="32"/>
        </w:rPr>
        <w:t xml:space="preserve">% </w:t>
      </w:r>
      <w:r w:rsidR="00B81F87" w:rsidRPr="00C11187">
        <w:rPr>
          <w:rFonts w:ascii="Bookman Old Style" w:hAnsi="Bookman Old Style"/>
          <w:color w:val="000000" w:themeColor="text1"/>
          <w:sz w:val="32"/>
          <w:szCs w:val="32"/>
        </w:rPr>
        <w:t>acquired full competence</w:t>
      </w:r>
      <w:r w:rsidR="00C95278" w:rsidRPr="00C11187">
        <w:rPr>
          <w:rFonts w:ascii="Bookman Old Style" w:hAnsi="Bookman Old Style"/>
          <w:color w:val="000000" w:themeColor="text1"/>
          <w:sz w:val="32"/>
          <w:szCs w:val="32"/>
        </w:rPr>
        <w:t xml:space="preserve"> and 2</w:t>
      </w:r>
      <w:r w:rsidR="00772842" w:rsidRPr="00C11187">
        <w:rPr>
          <w:rFonts w:ascii="Bookman Old Style" w:hAnsi="Bookman Old Style"/>
          <w:color w:val="000000" w:themeColor="text1"/>
          <w:sz w:val="32"/>
          <w:szCs w:val="32"/>
        </w:rPr>
        <w:t xml:space="preserve"> </w:t>
      </w:r>
      <w:r w:rsidR="00772842" w:rsidRPr="0000074D">
        <w:rPr>
          <w:rFonts w:ascii="Bookman Old Style" w:hAnsi="Bookman Old Style"/>
          <w:color w:val="000000" w:themeColor="text1"/>
          <w:sz w:val="32"/>
          <w:szCs w:val="32"/>
        </w:rPr>
        <w:t>(</w:t>
      </w:r>
      <w:r w:rsidR="00772842">
        <w:rPr>
          <w:rFonts w:ascii="Bookman Old Style" w:hAnsi="Bookman Old Style"/>
          <w:color w:val="000000" w:themeColor="text1"/>
          <w:sz w:val="32"/>
          <w:szCs w:val="32"/>
        </w:rPr>
        <w:t>1</w:t>
      </w:r>
      <w:r w:rsidR="00AD5D6B">
        <w:rPr>
          <w:rFonts w:ascii="Bookman Old Style" w:hAnsi="Bookman Old Style"/>
          <w:color w:val="000000" w:themeColor="text1"/>
          <w:sz w:val="32"/>
          <w:szCs w:val="32"/>
        </w:rPr>
        <w:t>1</w:t>
      </w:r>
      <w:r w:rsidR="00772842" w:rsidRPr="0000074D">
        <w:rPr>
          <w:rFonts w:ascii="Bookman Old Style" w:hAnsi="Bookman Old Style"/>
          <w:color w:val="000000" w:themeColor="text1"/>
          <w:sz w:val="32"/>
          <w:szCs w:val="32"/>
        </w:rPr>
        <w:t xml:space="preserve">%) </w:t>
      </w:r>
      <w:r w:rsidR="00F00E1E">
        <w:rPr>
          <w:rFonts w:ascii="Bookman Old Style" w:hAnsi="Bookman Old Style"/>
          <w:color w:val="000000" w:themeColor="text1"/>
          <w:sz w:val="32"/>
          <w:szCs w:val="32"/>
        </w:rPr>
        <w:t>did not</w:t>
      </w:r>
      <w:r w:rsidR="00C11187" w:rsidRPr="00C11187">
        <w:rPr>
          <w:rFonts w:ascii="Bookman Old Style" w:hAnsi="Bookman Old Style"/>
          <w:color w:val="000000" w:themeColor="text1"/>
          <w:sz w:val="32"/>
          <w:szCs w:val="32"/>
        </w:rPr>
        <w:t xml:space="preserve"> and </w:t>
      </w:r>
      <w:r w:rsidR="00C11187">
        <w:rPr>
          <w:rFonts w:ascii="Bookman Old Style" w:hAnsi="Bookman Old Style"/>
          <w:color w:val="000000" w:themeColor="text1"/>
          <w:sz w:val="32"/>
          <w:szCs w:val="32"/>
        </w:rPr>
        <w:t>they</w:t>
      </w:r>
      <w:r w:rsidR="00C11187" w:rsidRPr="00C11187">
        <w:rPr>
          <w:rFonts w:ascii="Bookman Old Style" w:hAnsi="Bookman Old Style"/>
          <w:color w:val="000000" w:themeColor="text1"/>
          <w:sz w:val="32"/>
          <w:szCs w:val="32"/>
        </w:rPr>
        <w:t xml:space="preserve"> </w:t>
      </w:r>
      <w:r w:rsidR="00C11187">
        <w:rPr>
          <w:rFonts w:ascii="Bookman Old Style" w:hAnsi="Bookman Old Style"/>
          <w:color w:val="000000" w:themeColor="text1"/>
          <w:sz w:val="32"/>
          <w:szCs w:val="32"/>
        </w:rPr>
        <w:t xml:space="preserve">will also be given chance to perfect their competences when the Board </w:t>
      </w:r>
      <w:proofErr w:type="gramStart"/>
      <w:r w:rsidR="00C11187">
        <w:rPr>
          <w:rFonts w:ascii="Bookman Old Style" w:hAnsi="Bookman Old Style"/>
          <w:color w:val="000000" w:themeColor="text1"/>
          <w:sz w:val="32"/>
          <w:szCs w:val="32"/>
        </w:rPr>
        <w:t xml:space="preserve">will </w:t>
      </w:r>
      <w:r w:rsidR="00622C38">
        <w:rPr>
          <w:rFonts w:ascii="Bookman Old Style" w:hAnsi="Bookman Old Style"/>
          <w:color w:val="000000" w:themeColor="text1"/>
          <w:sz w:val="32"/>
          <w:szCs w:val="32"/>
        </w:rPr>
        <w:t>conduct</w:t>
      </w:r>
      <w:proofErr w:type="gramEnd"/>
      <w:r w:rsidR="00622C38">
        <w:rPr>
          <w:rFonts w:ascii="Bookman Old Style" w:hAnsi="Bookman Old Style"/>
          <w:color w:val="000000" w:themeColor="text1"/>
          <w:sz w:val="32"/>
          <w:szCs w:val="32"/>
        </w:rPr>
        <w:t xml:space="preserve"> </w:t>
      </w:r>
      <w:r w:rsidR="00C11187">
        <w:rPr>
          <w:rFonts w:ascii="Bookman Old Style" w:hAnsi="Bookman Old Style"/>
          <w:color w:val="000000" w:themeColor="text1"/>
          <w:sz w:val="32"/>
          <w:szCs w:val="32"/>
        </w:rPr>
        <w:t xml:space="preserve">similar assessments. </w:t>
      </w:r>
      <w:r w:rsidR="00C11187" w:rsidRPr="00707C0E">
        <w:rPr>
          <w:rFonts w:ascii="Bookman Old Style" w:hAnsi="Bookman Old Style"/>
          <w:color w:val="000000" w:themeColor="text1"/>
          <w:sz w:val="32"/>
          <w:szCs w:val="32"/>
        </w:rPr>
        <w:t xml:space="preserve"> </w:t>
      </w:r>
    </w:p>
    <w:p w14:paraId="281358C6" w14:textId="77777777" w:rsidR="00282629" w:rsidRDefault="00282629" w:rsidP="00C95278">
      <w:pPr>
        <w:spacing w:line="360" w:lineRule="auto"/>
        <w:jc w:val="both"/>
        <w:rPr>
          <w:color w:val="000000" w:themeColor="text1"/>
          <w:sz w:val="32"/>
          <w:szCs w:val="32"/>
        </w:rPr>
      </w:pPr>
    </w:p>
    <w:p w14:paraId="294ACA75" w14:textId="77777777" w:rsidR="00AD5D6B" w:rsidRDefault="00AD5D6B" w:rsidP="00C95278">
      <w:pPr>
        <w:spacing w:line="360" w:lineRule="auto"/>
        <w:jc w:val="both"/>
        <w:rPr>
          <w:color w:val="000000" w:themeColor="text1"/>
          <w:sz w:val="32"/>
          <w:szCs w:val="32"/>
        </w:rPr>
      </w:pPr>
    </w:p>
    <w:p w14:paraId="4DD574CF" w14:textId="77777777" w:rsidR="00AD5D6B" w:rsidRDefault="00AD5D6B" w:rsidP="00C95278">
      <w:pPr>
        <w:spacing w:line="360" w:lineRule="auto"/>
        <w:jc w:val="both"/>
        <w:rPr>
          <w:color w:val="000000" w:themeColor="text1"/>
          <w:sz w:val="32"/>
          <w:szCs w:val="32"/>
        </w:rPr>
      </w:pPr>
    </w:p>
    <w:p w14:paraId="3B9F5074" w14:textId="77777777" w:rsidR="00AD5D6B" w:rsidRDefault="00AD5D6B" w:rsidP="00C95278">
      <w:pPr>
        <w:spacing w:line="360" w:lineRule="auto"/>
        <w:jc w:val="both"/>
        <w:rPr>
          <w:color w:val="000000" w:themeColor="text1"/>
          <w:sz w:val="32"/>
          <w:szCs w:val="32"/>
        </w:rPr>
      </w:pPr>
    </w:p>
    <w:p w14:paraId="2C2D3229" w14:textId="77777777" w:rsidR="00282629" w:rsidRDefault="00282629" w:rsidP="00C95278">
      <w:pPr>
        <w:spacing w:line="360" w:lineRule="auto"/>
        <w:jc w:val="both"/>
        <w:rPr>
          <w:color w:val="000000" w:themeColor="text1"/>
          <w:sz w:val="32"/>
          <w:szCs w:val="32"/>
        </w:rPr>
      </w:pPr>
    </w:p>
    <w:p w14:paraId="6940974C" w14:textId="77777777" w:rsidR="00223CDF" w:rsidRDefault="00223CDF" w:rsidP="00C95278">
      <w:pPr>
        <w:spacing w:line="360" w:lineRule="auto"/>
        <w:jc w:val="both"/>
        <w:rPr>
          <w:color w:val="000000" w:themeColor="text1"/>
          <w:sz w:val="32"/>
          <w:szCs w:val="32"/>
        </w:rPr>
      </w:pPr>
    </w:p>
    <w:p w14:paraId="54FDDF3B" w14:textId="77777777" w:rsidR="00223CDF" w:rsidRDefault="00223CDF" w:rsidP="00395E02">
      <w:pPr>
        <w:spacing w:line="360" w:lineRule="auto"/>
        <w:ind w:left="-450"/>
        <w:jc w:val="both"/>
        <w:rPr>
          <w:rFonts w:ascii="Bookman Old Style" w:hAnsi="Bookman Old Style"/>
          <w:b/>
          <w:bCs/>
          <w:sz w:val="36"/>
          <w:szCs w:val="36"/>
        </w:rPr>
        <w:sectPr w:rsidR="00223CDF" w:rsidSect="006B4037">
          <w:pgSz w:w="16839" w:h="11907" w:orient="landscape" w:code="9"/>
          <w:pgMar w:top="540" w:right="963" w:bottom="990" w:left="900" w:header="272" w:footer="690" w:gutter="0"/>
          <w:cols w:space="720"/>
          <w:docGrid w:linePitch="360"/>
        </w:sectPr>
      </w:pPr>
    </w:p>
    <w:p w14:paraId="3922C752" w14:textId="5E72F7E6" w:rsidR="0098604F" w:rsidRPr="0098604F" w:rsidRDefault="00223CDF" w:rsidP="00223CDF">
      <w:pPr>
        <w:spacing w:line="360" w:lineRule="auto"/>
        <w:ind w:left="540"/>
        <w:jc w:val="both"/>
        <w:rPr>
          <w:rFonts w:ascii="Bookman Old Style" w:hAnsi="Bookman Old Style"/>
          <w:b/>
          <w:bCs/>
          <w:sz w:val="36"/>
          <w:szCs w:val="36"/>
        </w:rPr>
      </w:pPr>
      <w:r>
        <w:rPr>
          <w:rFonts w:ascii="Bookman Old Style" w:hAnsi="Bookman Old Style"/>
          <w:b/>
          <w:bCs/>
          <w:sz w:val="36"/>
          <w:szCs w:val="36"/>
        </w:rPr>
        <w:lastRenderedPageBreak/>
        <w:t>3.0: P</w:t>
      </w:r>
      <w:r w:rsidRPr="0098604F">
        <w:rPr>
          <w:rFonts w:ascii="Bookman Old Style" w:hAnsi="Bookman Old Style"/>
          <w:b/>
          <w:bCs/>
          <w:sz w:val="36"/>
          <w:szCs w:val="36"/>
        </w:rPr>
        <w:t>RESENTATION O</w:t>
      </w:r>
      <w:r>
        <w:rPr>
          <w:rFonts w:ascii="Bookman Old Style" w:hAnsi="Bookman Old Style"/>
          <w:b/>
          <w:bCs/>
          <w:sz w:val="36"/>
          <w:szCs w:val="36"/>
        </w:rPr>
        <w:t>F</w:t>
      </w:r>
      <w:r w:rsidRPr="0098604F">
        <w:rPr>
          <w:rFonts w:ascii="Bookman Old Style" w:hAnsi="Bookman Old Style"/>
          <w:b/>
          <w:bCs/>
          <w:sz w:val="36"/>
          <w:szCs w:val="36"/>
        </w:rPr>
        <w:t xml:space="preserve"> DETAILED PERFORMANCE OF CANDIDATES IN THE MAY-JUNE 2025 ASSESSMENTS</w:t>
      </w:r>
    </w:p>
    <w:p w14:paraId="7619255E" w14:textId="77777777" w:rsidR="0098604F" w:rsidRDefault="0098604F" w:rsidP="00223CDF">
      <w:pPr>
        <w:spacing w:line="360" w:lineRule="auto"/>
        <w:ind w:left="540"/>
        <w:jc w:val="both"/>
        <w:rPr>
          <w:rFonts w:ascii="Bookman Old Style" w:hAnsi="Bookman Old Style"/>
          <w:sz w:val="32"/>
          <w:szCs w:val="32"/>
        </w:rPr>
      </w:pPr>
    </w:p>
    <w:p w14:paraId="582E6DD5" w14:textId="62CD27DB" w:rsidR="00223CDF" w:rsidRDefault="0090179C" w:rsidP="00223CDF">
      <w:pPr>
        <w:spacing w:line="360" w:lineRule="auto"/>
        <w:ind w:left="540"/>
        <w:jc w:val="both"/>
        <w:rPr>
          <w:rFonts w:ascii="Bookman Old Style" w:hAnsi="Bookman Old Style"/>
          <w:sz w:val="32"/>
          <w:szCs w:val="32"/>
        </w:rPr>
      </w:pPr>
      <w:r>
        <w:rPr>
          <w:rFonts w:ascii="Bookman Old Style" w:hAnsi="Bookman Old Style"/>
          <w:sz w:val="32"/>
          <w:szCs w:val="32"/>
        </w:rPr>
        <w:t>Honorable</w:t>
      </w:r>
      <w:r w:rsidR="00223CDF">
        <w:rPr>
          <w:rFonts w:ascii="Bookman Old Style" w:hAnsi="Bookman Old Style"/>
          <w:sz w:val="32"/>
          <w:szCs w:val="32"/>
        </w:rPr>
        <w:t xml:space="preserve"> Minister, allow me </w:t>
      </w:r>
      <w:r w:rsidR="009C416E">
        <w:rPr>
          <w:rFonts w:ascii="Bookman Old Style" w:hAnsi="Bookman Old Style"/>
          <w:sz w:val="32"/>
          <w:szCs w:val="32"/>
        </w:rPr>
        <w:t>to present</w:t>
      </w:r>
      <w:r w:rsidR="00223CDF">
        <w:rPr>
          <w:rFonts w:ascii="Bookman Old Style" w:hAnsi="Bookman Old Style"/>
          <w:sz w:val="32"/>
          <w:szCs w:val="32"/>
        </w:rPr>
        <w:t xml:space="preserve"> the performance of candidates </w:t>
      </w:r>
      <w:r w:rsidR="00F00E1E">
        <w:rPr>
          <w:rFonts w:ascii="Bookman Old Style" w:hAnsi="Bookman Old Style"/>
          <w:sz w:val="32"/>
          <w:szCs w:val="32"/>
        </w:rPr>
        <w:t>i</w:t>
      </w:r>
      <w:r w:rsidR="00223CDF">
        <w:rPr>
          <w:rFonts w:ascii="Bookman Old Style" w:hAnsi="Bookman Old Style"/>
          <w:sz w:val="32"/>
          <w:szCs w:val="32"/>
        </w:rPr>
        <w:t>n the various categories and levels of assessments.</w:t>
      </w:r>
      <w:r w:rsidR="00F00E1E">
        <w:rPr>
          <w:rFonts w:ascii="Bookman Old Style" w:hAnsi="Bookman Old Style"/>
          <w:sz w:val="32"/>
          <w:szCs w:val="32"/>
        </w:rPr>
        <w:t xml:space="preserve"> The </w:t>
      </w:r>
      <w:r w:rsidR="00223CDF">
        <w:rPr>
          <w:rFonts w:ascii="Bookman Old Style" w:hAnsi="Bookman Old Style"/>
          <w:sz w:val="32"/>
          <w:szCs w:val="32"/>
        </w:rPr>
        <w:t xml:space="preserve">presentation will follow </w:t>
      </w:r>
      <w:r w:rsidR="00F00E1E">
        <w:rPr>
          <w:rFonts w:ascii="Bookman Old Style" w:hAnsi="Bookman Old Style"/>
          <w:sz w:val="32"/>
          <w:szCs w:val="32"/>
        </w:rPr>
        <w:t>the fields of training</w:t>
      </w:r>
      <w:r w:rsidR="009C416E">
        <w:rPr>
          <w:rFonts w:ascii="Bookman Old Style" w:hAnsi="Bookman Old Style"/>
          <w:sz w:val="32"/>
          <w:szCs w:val="32"/>
        </w:rPr>
        <w:t xml:space="preserve"> as guided by Section 30(2) of the TVET Act</w:t>
      </w:r>
      <w:r w:rsidR="00F84B15">
        <w:rPr>
          <w:rFonts w:ascii="Bookman Old Style" w:hAnsi="Bookman Old Style"/>
          <w:sz w:val="32"/>
          <w:szCs w:val="32"/>
        </w:rPr>
        <w:t xml:space="preserve"> No. 3 </w:t>
      </w:r>
      <w:proofErr w:type="gramStart"/>
      <w:r w:rsidR="00F84B15">
        <w:rPr>
          <w:rFonts w:ascii="Bookman Old Style" w:hAnsi="Bookman Old Style"/>
          <w:sz w:val="32"/>
          <w:szCs w:val="32"/>
        </w:rPr>
        <w:t xml:space="preserve">of </w:t>
      </w:r>
      <w:r w:rsidR="009C416E">
        <w:rPr>
          <w:rFonts w:ascii="Bookman Old Style" w:hAnsi="Bookman Old Style"/>
          <w:sz w:val="32"/>
          <w:szCs w:val="32"/>
        </w:rPr>
        <w:t xml:space="preserve"> 2025</w:t>
      </w:r>
      <w:proofErr w:type="gramEnd"/>
      <w:r w:rsidR="009C416E">
        <w:rPr>
          <w:rFonts w:ascii="Bookman Old Style" w:hAnsi="Bookman Old Style"/>
          <w:sz w:val="32"/>
          <w:szCs w:val="32"/>
        </w:rPr>
        <w:t>.</w:t>
      </w:r>
    </w:p>
    <w:p w14:paraId="6867AA25" w14:textId="77777777" w:rsidR="00223CDF" w:rsidRDefault="00223CDF" w:rsidP="00223CDF">
      <w:pPr>
        <w:spacing w:line="360" w:lineRule="auto"/>
        <w:ind w:left="540"/>
        <w:jc w:val="both"/>
        <w:rPr>
          <w:rFonts w:ascii="Bookman Old Style" w:hAnsi="Bookman Old Style"/>
          <w:sz w:val="32"/>
          <w:szCs w:val="32"/>
        </w:rPr>
      </w:pPr>
    </w:p>
    <w:p w14:paraId="2989D08E" w14:textId="13394B40" w:rsidR="0012794E" w:rsidRPr="007214B2" w:rsidRDefault="00592AFC" w:rsidP="007214B2">
      <w:pPr>
        <w:pStyle w:val="ListParagraph"/>
        <w:numPr>
          <w:ilvl w:val="1"/>
          <w:numId w:val="35"/>
        </w:numPr>
        <w:spacing w:line="360" w:lineRule="auto"/>
        <w:ind w:left="1260"/>
        <w:jc w:val="both"/>
        <w:rPr>
          <w:rFonts w:ascii="Bookman Old Style" w:hAnsi="Bookman Old Style"/>
          <w:sz w:val="32"/>
          <w:szCs w:val="32"/>
        </w:rPr>
      </w:pPr>
      <w:r w:rsidRPr="007214B2">
        <w:rPr>
          <w:rFonts w:ascii="Bookman Old Style" w:hAnsi="Bookman Old Style"/>
          <w:sz w:val="32"/>
          <w:szCs w:val="32"/>
        </w:rPr>
        <w:t>Technology Education and Training</w:t>
      </w:r>
    </w:p>
    <w:p w14:paraId="2AA7F049" w14:textId="77777777" w:rsidR="007214B2" w:rsidRDefault="00592AFC" w:rsidP="007214B2">
      <w:pPr>
        <w:pStyle w:val="ListParagraph"/>
        <w:numPr>
          <w:ilvl w:val="1"/>
          <w:numId w:val="35"/>
        </w:numPr>
        <w:spacing w:line="360" w:lineRule="auto"/>
        <w:ind w:left="1260"/>
        <w:jc w:val="both"/>
        <w:rPr>
          <w:rFonts w:ascii="Bookman Old Style" w:hAnsi="Bookman Old Style"/>
          <w:sz w:val="32"/>
          <w:szCs w:val="32"/>
        </w:rPr>
      </w:pPr>
      <w:r w:rsidRPr="007214B2">
        <w:rPr>
          <w:rFonts w:ascii="Bookman Old Style" w:hAnsi="Bookman Old Style"/>
          <w:sz w:val="32"/>
          <w:szCs w:val="32"/>
        </w:rPr>
        <w:t>Agriculture Education and Training</w:t>
      </w:r>
    </w:p>
    <w:p w14:paraId="105731E4" w14:textId="77777777" w:rsidR="007214B2" w:rsidRDefault="00592AFC" w:rsidP="007214B2">
      <w:pPr>
        <w:pStyle w:val="ListParagraph"/>
        <w:numPr>
          <w:ilvl w:val="1"/>
          <w:numId w:val="35"/>
        </w:numPr>
        <w:spacing w:line="360" w:lineRule="auto"/>
        <w:ind w:left="1260"/>
        <w:jc w:val="both"/>
        <w:rPr>
          <w:rFonts w:ascii="Bookman Old Style" w:hAnsi="Bookman Old Style"/>
          <w:sz w:val="32"/>
          <w:szCs w:val="32"/>
        </w:rPr>
      </w:pPr>
      <w:r w:rsidRPr="007214B2">
        <w:rPr>
          <w:rFonts w:ascii="Bookman Old Style" w:hAnsi="Bookman Old Style"/>
          <w:sz w:val="32"/>
          <w:szCs w:val="32"/>
        </w:rPr>
        <w:t>Business Education and Training</w:t>
      </w:r>
    </w:p>
    <w:p w14:paraId="60BEC44F" w14:textId="415C6338" w:rsidR="00592AFC" w:rsidRPr="007214B2" w:rsidRDefault="00592AFC" w:rsidP="007214B2">
      <w:pPr>
        <w:pStyle w:val="ListParagraph"/>
        <w:numPr>
          <w:ilvl w:val="1"/>
          <w:numId w:val="35"/>
        </w:numPr>
        <w:spacing w:line="360" w:lineRule="auto"/>
        <w:ind w:left="1260"/>
        <w:jc w:val="both"/>
        <w:rPr>
          <w:rFonts w:ascii="Bookman Old Style" w:hAnsi="Bookman Old Style"/>
          <w:sz w:val="32"/>
          <w:szCs w:val="32"/>
        </w:rPr>
      </w:pPr>
      <w:r w:rsidRPr="007214B2">
        <w:rPr>
          <w:rFonts w:ascii="Bookman Old Style" w:hAnsi="Bookman Old Style"/>
          <w:sz w:val="32"/>
          <w:szCs w:val="32"/>
        </w:rPr>
        <w:t>Home Science Education and Training</w:t>
      </w:r>
    </w:p>
    <w:p w14:paraId="07177F63" w14:textId="77777777" w:rsidR="00223CDF" w:rsidRDefault="00223CDF" w:rsidP="00223CDF">
      <w:pPr>
        <w:spacing w:line="360" w:lineRule="auto"/>
        <w:ind w:left="1080"/>
        <w:jc w:val="both"/>
        <w:rPr>
          <w:rFonts w:ascii="Bookman Old Style" w:hAnsi="Bookman Old Style"/>
          <w:sz w:val="32"/>
          <w:szCs w:val="32"/>
        </w:rPr>
      </w:pPr>
    </w:p>
    <w:p w14:paraId="6BE54BA2" w14:textId="77777777" w:rsidR="00223CDF" w:rsidRDefault="00223CDF" w:rsidP="00223CDF">
      <w:pPr>
        <w:spacing w:line="360" w:lineRule="auto"/>
        <w:jc w:val="both"/>
        <w:rPr>
          <w:rFonts w:ascii="Bookman Old Style" w:hAnsi="Bookman Old Style"/>
          <w:sz w:val="32"/>
          <w:szCs w:val="32"/>
        </w:rPr>
      </w:pPr>
    </w:p>
    <w:p w14:paraId="716E5CBA" w14:textId="77777777" w:rsidR="00223CDF" w:rsidRDefault="00223CDF" w:rsidP="00223CDF">
      <w:pPr>
        <w:spacing w:line="360" w:lineRule="auto"/>
        <w:jc w:val="both"/>
        <w:rPr>
          <w:rFonts w:ascii="Bookman Old Style" w:hAnsi="Bookman Old Style"/>
          <w:sz w:val="32"/>
          <w:szCs w:val="32"/>
        </w:rPr>
      </w:pPr>
    </w:p>
    <w:p w14:paraId="3569D2E7" w14:textId="77777777" w:rsidR="00223CDF" w:rsidRDefault="00223CDF" w:rsidP="00223CDF">
      <w:pPr>
        <w:spacing w:line="360" w:lineRule="auto"/>
        <w:jc w:val="both"/>
        <w:rPr>
          <w:rFonts w:ascii="Bookman Old Style" w:hAnsi="Bookman Old Style"/>
          <w:sz w:val="32"/>
          <w:szCs w:val="32"/>
        </w:rPr>
      </w:pPr>
    </w:p>
    <w:p w14:paraId="42E4BBA9" w14:textId="77777777" w:rsidR="00223CDF" w:rsidRDefault="00223CDF" w:rsidP="00223CDF">
      <w:pPr>
        <w:spacing w:line="360" w:lineRule="auto"/>
        <w:jc w:val="both"/>
        <w:rPr>
          <w:rFonts w:ascii="Bookman Old Style" w:hAnsi="Bookman Old Style"/>
          <w:sz w:val="32"/>
          <w:szCs w:val="32"/>
        </w:rPr>
      </w:pPr>
    </w:p>
    <w:p w14:paraId="0B565AD3" w14:textId="77777777" w:rsidR="00223CDF" w:rsidRDefault="00223CDF" w:rsidP="00223CDF">
      <w:pPr>
        <w:spacing w:line="360" w:lineRule="auto"/>
        <w:jc w:val="both"/>
        <w:rPr>
          <w:rFonts w:ascii="Bookman Old Style" w:hAnsi="Bookman Old Style"/>
          <w:sz w:val="32"/>
          <w:szCs w:val="32"/>
        </w:rPr>
      </w:pPr>
    </w:p>
    <w:p w14:paraId="5E2E39C9" w14:textId="77777777" w:rsidR="00223CDF" w:rsidRDefault="00223CDF" w:rsidP="00223CDF">
      <w:pPr>
        <w:spacing w:line="360" w:lineRule="auto"/>
        <w:jc w:val="both"/>
        <w:rPr>
          <w:rFonts w:ascii="Bookman Old Style" w:hAnsi="Bookman Old Style"/>
          <w:sz w:val="32"/>
          <w:szCs w:val="32"/>
        </w:rPr>
      </w:pPr>
    </w:p>
    <w:p w14:paraId="74F97715" w14:textId="77777777" w:rsidR="00223CDF" w:rsidRDefault="00223CDF" w:rsidP="00223CDF">
      <w:pPr>
        <w:spacing w:line="360" w:lineRule="auto"/>
        <w:jc w:val="both"/>
        <w:rPr>
          <w:rFonts w:ascii="Bookman Old Style" w:hAnsi="Bookman Old Style"/>
          <w:sz w:val="32"/>
          <w:szCs w:val="32"/>
        </w:rPr>
      </w:pPr>
    </w:p>
    <w:p w14:paraId="1FF76318" w14:textId="77777777" w:rsidR="00223CDF" w:rsidRDefault="00223CDF" w:rsidP="00223CDF">
      <w:pPr>
        <w:spacing w:line="360" w:lineRule="auto"/>
        <w:jc w:val="both"/>
        <w:rPr>
          <w:rFonts w:ascii="Bookman Old Style" w:hAnsi="Bookman Old Style"/>
          <w:sz w:val="32"/>
          <w:szCs w:val="32"/>
        </w:rPr>
      </w:pPr>
    </w:p>
    <w:p w14:paraId="384DD5A4" w14:textId="77777777" w:rsidR="00223CDF" w:rsidRDefault="00223CDF" w:rsidP="00223CDF">
      <w:pPr>
        <w:spacing w:line="360" w:lineRule="auto"/>
        <w:jc w:val="both"/>
        <w:rPr>
          <w:rFonts w:ascii="Bookman Old Style" w:hAnsi="Bookman Old Style"/>
          <w:sz w:val="32"/>
          <w:szCs w:val="32"/>
        </w:rPr>
      </w:pPr>
    </w:p>
    <w:p w14:paraId="190D7567" w14:textId="77777777" w:rsidR="00223CDF" w:rsidRPr="00223CDF" w:rsidRDefault="00223CDF" w:rsidP="00223CDF">
      <w:pPr>
        <w:spacing w:line="360" w:lineRule="auto"/>
        <w:jc w:val="both"/>
        <w:rPr>
          <w:rFonts w:ascii="Bookman Old Style" w:hAnsi="Bookman Old Style"/>
          <w:sz w:val="32"/>
          <w:szCs w:val="32"/>
        </w:rPr>
      </w:pPr>
    </w:p>
    <w:p w14:paraId="25B530F6" w14:textId="77777777" w:rsidR="00223CDF" w:rsidRDefault="00223CDF" w:rsidP="0006004B">
      <w:pPr>
        <w:ind w:left="3150" w:hanging="3236"/>
        <w:jc w:val="both"/>
        <w:rPr>
          <w:rFonts w:ascii="Bookman Old Style" w:hAnsi="Bookman Old Style"/>
          <w:b/>
          <w:bCs/>
          <w:sz w:val="32"/>
          <w:szCs w:val="32"/>
        </w:rPr>
        <w:sectPr w:rsidR="00223CDF" w:rsidSect="00223CDF">
          <w:pgSz w:w="11907" w:h="16839" w:code="9"/>
          <w:pgMar w:top="963" w:right="1557" w:bottom="900" w:left="540" w:header="272" w:footer="690" w:gutter="0"/>
          <w:cols w:space="720"/>
          <w:docGrid w:linePitch="360"/>
        </w:sectPr>
      </w:pPr>
    </w:p>
    <w:p w14:paraId="2A2F33D7" w14:textId="4BD4F342" w:rsidR="00DF6C8C" w:rsidRPr="00250740" w:rsidRDefault="002E46D8" w:rsidP="0006004B">
      <w:pPr>
        <w:ind w:left="3150" w:hanging="3236"/>
        <w:jc w:val="both"/>
        <w:rPr>
          <w:rFonts w:ascii="Bookman Old Style" w:hAnsi="Bookman Old Style"/>
          <w:b/>
          <w:bCs/>
          <w:sz w:val="32"/>
          <w:szCs w:val="32"/>
        </w:rPr>
      </w:pPr>
      <w:r w:rsidRPr="00250740">
        <w:rPr>
          <w:rFonts w:ascii="Bookman Old Style" w:hAnsi="Bookman Old Style"/>
          <w:b/>
          <w:bCs/>
          <w:sz w:val="32"/>
          <w:szCs w:val="32"/>
        </w:rPr>
        <w:lastRenderedPageBreak/>
        <w:t>3.</w:t>
      </w:r>
      <w:r w:rsidR="00223CDF">
        <w:rPr>
          <w:rFonts w:ascii="Bookman Old Style" w:hAnsi="Bookman Old Style"/>
          <w:b/>
          <w:bCs/>
          <w:sz w:val="32"/>
          <w:szCs w:val="32"/>
        </w:rPr>
        <w:t>1</w:t>
      </w:r>
      <w:r w:rsidRPr="00250740">
        <w:rPr>
          <w:rFonts w:ascii="Bookman Old Style" w:hAnsi="Bookman Old Style"/>
          <w:b/>
          <w:bCs/>
          <w:sz w:val="32"/>
          <w:szCs w:val="32"/>
        </w:rPr>
        <w:t xml:space="preserve"> </w:t>
      </w:r>
      <w:r w:rsidR="00DF6C8C" w:rsidRPr="00250740">
        <w:rPr>
          <w:rFonts w:ascii="Bookman Old Style" w:hAnsi="Bookman Old Style"/>
          <w:b/>
          <w:bCs/>
          <w:sz w:val="32"/>
          <w:szCs w:val="32"/>
        </w:rPr>
        <w:t>PERFORMANCE OF CANDIDATES</w:t>
      </w:r>
      <w:r w:rsidR="0006004B" w:rsidRPr="00250740">
        <w:rPr>
          <w:rFonts w:ascii="Bookman Old Style" w:hAnsi="Bookman Old Style"/>
          <w:b/>
          <w:bCs/>
          <w:sz w:val="32"/>
          <w:szCs w:val="32"/>
        </w:rPr>
        <w:t xml:space="preserve"> IN TECHNOLOGY EDUCATION AND TRAINING</w:t>
      </w:r>
    </w:p>
    <w:p w14:paraId="5F72EA7A" w14:textId="77777777" w:rsidR="00223CDF" w:rsidRDefault="00223CDF" w:rsidP="000D7784">
      <w:pPr>
        <w:ind w:left="-86"/>
        <w:jc w:val="both"/>
        <w:rPr>
          <w:rFonts w:ascii="Bookman Old Style" w:hAnsi="Bookman Old Style"/>
          <w:b/>
          <w:bCs/>
          <w:sz w:val="32"/>
          <w:szCs w:val="32"/>
          <w:highlight w:val="darkGray"/>
        </w:rPr>
      </w:pPr>
    </w:p>
    <w:p w14:paraId="7A0EF9FF" w14:textId="65FC4BBE" w:rsidR="009B7BA1" w:rsidRPr="00250740" w:rsidRDefault="00DF6C8C" w:rsidP="000D7784">
      <w:pPr>
        <w:ind w:left="-86"/>
        <w:jc w:val="both"/>
        <w:rPr>
          <w:rFonts w:ascii="Bookman Old Style" w:hAnsi="Bookman Old Style"/>
          <w:b/>
          <w:bCs/>
          <w:sz w:val="32"/>
          <w:szCs w:val="32"/>
        </w:rPr>
      </w:pPr>
      <w:r w:rsidRPr="00223CDF">
        <w:rPr>
          <w:rFonts w:ascii="Bookman Old Style" w:hAnsi="Bookman Old Style"/>
          <w:b/>
          <w:bCs/>
          <w:sz w:val="32"/>
          <w:szCs w:val="32"/>
        </w:rPr>
        <w:t>3</w:t>
      </w:r>
      <w:r w:rsidR="006C65AF" w:rsidRPr="00223CDF">
        <w:rPr>
          <w:rFonts w:ascii="Bookman Old Style" w:hAnsi="Bookman Old Style"/>
          <w:b/>
          <w:bCs/>
          <w:sz w:val="32"/>
          <w:szCs w:val="32"/>
        </w:rPr>
        <w:t>.1</w:t>
      </w:r>
      <w:r w:rsidR="004F77FB">
        <w:rPr>
          <w:rFonts w:ascii="Bookman Old Style" w:hAnsi="Bookman Old Style"/>
          <w:b/>
          <w:bCs/>
          <w:sz w:val="32"/>
          <w:szCs w:val="32"/>
        </w:rPr>
        <w:t>A</w:t>
      </w:r>
      <w:r w:rsidR="0006004B" w:rsidRPr="00223CDF">
        <w:rPr>
          <w:rFonts w:ascii="Bookman Old Style" w:hAnsi="Bookman Old Style"/>
          <w:b/>
          <w:bCs/>
          <w:sz w:val="32"/>
          <w:szCs w:val="32"/>
        </w:rPr>
        <w:t>: TECHNICAL</w:t>
      </w:r>
      <w:r w:rsidR="00597D99" w:rsidRPr="00223CDF">
        <w:rPr>
          <w:rFonts w:ascii="Bookman Old Style" w:hAnsi="Bookman Old Style"/>
          <w:b/>
          <w:bCs/>
          <w:sz w:val="32"/>
          <w:szCs w:val="32"/>
        </w:rPr>
        <w:t xml:space="preserve"> EDUCATION AND TRAINING</w:t>
      </w:r>
      <w:r w:rsidR="000B5D5D" w:rsidRPr="00223CDF">
        <w:rPr>
          <w:rFonts w:ascii="Bookman Old Style" w:hAnsi="Bookman Old Style"/>
          <w:b/>
          <w:bCs/>
          <w:sz w:val="32"/>
          <w:szCs w:val="32"/>
        </w:rPr>
        <w:t xml:space="preserve"> </w:t>
      </w:r>
      <w:r w:rsidR="0006004B" w:rsidRPr="00223CDF">
        <w:rPr>
          <w:rFonts w:ascii="Bookman Old Style" w:hAnsi="Bookman Old Style"/>
          <w:b/>
          <w:bCs/>
          <w:sz w:val="32"/>
          <w:szCs w:val="32"/>
        </w:rPr>
        <w:t>(TET)</w:t>
      </w:r>
    </w:p>
    <w:p w14:paraId="70628B73" w14:textId="77777777" w:rsidR="00F0671C" w:rsidRDefault="00F0671C" w:rsidP="009B7BA1">
      <w:pPr>
        <w:ind w:left="-90"/>
        <w:jc w:val="both"/>
        <w:rPr>
          <w:rFonts w:ascii="Bookman Old Style" w:hAnsi="Bookman Old Style"/>
          <w:b/>
          <w:bCs/>
          <w:sz w:val="32"/>
          <w:szCs w:val="32"/>
        </w:rPr>
      </w:pPr>
    </w:p>
    <w:p w14:paraId="5E5CB28D" w14:textId="4AA04225" w:rsidR="009B7BA1" w:rsidRPr="009B7BA1" w:rsidRDefault="004C6D8C" w:rsidP="00BD32D6">
      <w:pPr>
        <w:ind w:left="-90"/>
        <w:jc w:val="both"/>
        <w:rPr>
          <w:rFonts w:ascii="Bookman Old Style" w:hAnsi="Bookman Old Style"/>
          <w:b/>
          <w:bCs/>
          <w:sz w:val="32"/>
          <w:szCs w:val="32"/>
        </w:rPr>
      </w:pPr>
      <w:r>
        <w:rPr>
          <w:rFonts w:ascii="Bookman Old Style" w:hAnsi="Bookman Old Style"/>
          <w:b/>
          <w:bCs/>
          <w:sz w:val="32"/>
          <w:szCs w:val="32"/>
        </w:rPr>
        <w:t xml:space="preserve">Table </w:t>
      </w:r>
      <w:r w:rsidR="00E21A38">
        <w:rPr>
          <w:rFonts w:ascii="Bookman Old Style" w:hAnsi="Bookman Old Style"/>
          <w:b/>
          <w:bCs/>
          <w:sz w:val="32"/>
          <w:szCs w:val="32"/>
        </w:rPr>
        <w:t>3</w:t>
      </w:r>
      <w:r w:rsidR="006C65AF">
        <w:rPr>
          <w:rFonts w:ascii="Bookman Old Style" w:hAnsi="Bookman Old Style"/>
          <w:b/>
          <w:bCs/>
          <w:sz w:val="32"/>
          <w:szCs w:val="32"/>
        </w:rPr>
        <w:t>.1</w:t>
      </w:r>
      <w:r w:rsidR="007214B2">
        <w:rPr>
          <w:rFonts w:ascii="Bookman Old Style" w:hAnsi="Bookman Old Style"/>
          <w:b/>
          <w:bCs/>
          <w:sz w:val="32"/>
          <w:szCs w:val="32"/>
        </w:rPr>
        <w:t>(a)</w:t>
      </w:r>
      <w:r w:rsidR="009B7BA1" w:rsidRPr="002D5708">
        <w:rPr>
          <w:rFonts w:ascii="Bookman Old Style" w:hAnsi="Bookman Old Style"/>
          <w:b/>
          <w:bCs/>
          <w:sz w:val="32"/>
          <w:szCs w:val="32"/>
        </w:rPr>
        <w:t>: Techn</w:t>
      </w:r>
      <w:r w:rsidR="004B1D56" w:rsidRPr="002D5708">
        <w:rPr>
          <w:rFonts w:ascii="Bookman Old Style" w:hAnsi="Bookman Old Style"/>
          <w:b/>
          <w:bCs/>
          <w:sz w:val="32"/>
          <w:szCs w:val="32"/>
        </w:rPr>
        <w:t>olog</w:t>
      </w:r>
      <w:r w:rsidR="00597D99" w:rsidRPr="002D5708">
        <w:rPr>
          <w:rFonts w:ascii="Bookman Old Style" w:hAnsi="Bookman Old Style"/>
          <w:b/>
          <w:bCs/>
          <w:sz w:val="32"/>
          <w:szCs w:val="32"/>
        </w:rPr>
        <w:t>y</w:t>
      </w:r>
      <w:r w:rsidR="009B7BA1" w:rsidRPr="002D5708">
        <w:rPr>
          <w:rFonts w:ascii="Bookman Old Style" w:hAnsi="Bookman Old Style"/>
          <w:b/>
          <w:bCs/>
          <w:sz w:val="32"/>
          <w:szCs w:val="32"/>
        </w:rPr>
        <w:t xml:space="preserve"> Education and Training</w:t>
      </w:r>
      <w:r w:rsidR="008F0140">
        <w:rPr>
          <w:rFonts w:ascii="Bookman Old Style" w:hAnsi="Bookman Old Style"/>
          <w:b/>
          <w:bCs/>
          <w:sz w:val="32"/>
          <w:szCs w:val="32"/>
        </w:rPr>
        <w:t xml:space="preserve"> (</w:t>
      </w:r>
      <w:r>
        <w:rPr>
          <w:rFonts w:ascii="Bookman Old Style" w:hAnsi="Bookman Old Style"/>
          <w:b/>
          <w:bCs/>
          <w:sz w:val="32"/>
          <w:szCs w:val="32"/>
        </w:rPr>
        <w:t>Diploma -</w:t>
      </w:r>
      <w:r w:rsidR="008F0140">
        <w:rPr>
          <w:rFonts w:ascii="Bookman Old Style" w:hAnsi="Bookman Old Style"/>
          <w:b/>
          <w:bCs/>
          <w:sz w:val="32"/>
          <w:szCs w:val="32"/>
        </w:rPr>
        <w:t xml:space="preserve">End of </w:t>
      </w:r>
      <w:proofErr w:type="spellStart"/>
      <w:r w:rsidR="00BE09E4">
        <w:rPr>
          <w:rFonts w:ascii="Bookman Old Style" w:hAnsi="Bookman Old Style"/>
          <w:b/>
          <w:bCs/>
          <w:sz w:val="32"/>
          <w:szCs w:val="32"/>
        </w:rPr>
        <w:t>P</w:t>
      </w:r>
      <w:r w:rsidR="008F0140">
        <w:rPr>
          <w:rFonts w:ascii="Bookman Old Style" w:hAnsi="Bookman Old Style"/>
          <w:b/>
          <w:bCs/>
          <w:sz w:val="32"/>
          <w:szCs w:val="32"/>
        </w:rPr>
        <w:t>rogrammes</w:t>
      </w:r>
      <w:proofErr w:type="spellEnd"/>
      <w:r w:rsidR="00BE09E4">
        <w:rPr>
          <w:rFonts w:ascii="Bookman Old Style" w:hAnsi="Bookman Old Style"/>
          <w:b/>
          <w:bCs/>
          <w:sz w:val="32"/>
          <w:szCs w:val="32"/>
        </w:rPr>
        <w:t xml:space="preserve"> Results</w:t>
      </w:r>
      <w:r w:rsidR="008F0140">
        <w:rPr>
          <w:rFonts w:ascii="Bookman Old Style" w:hAnsi="Bookman Old Style"/>
          <w:b/>
          <w:bCs/>
          <w:sz w:val="32"/>
          <w:szCs w:val="32"/>
        </w:rPr>
        <w:t>)</w:t>
      </w:r>
    </w:p>
    <w:p w14:paraId="5090D08C" w14:textId="5E9D6F56" w:rsidR="00EA30DB" w:rsidRDefault="00EA30DB" w:rsidP="00EA30DB">
      <w:pPr>
        <w:ind w:left="-188" w:hanging="446"/>
      </w:pPr>
      <w:r w:rsidRPr="00EA30DB">
        <w:rPr>
          <w:noProof/>
        </w:rPr>
        <w:drawing>
          <wp:inline distT="0" distB="0" distL="0" distR="0" wp14:anchorId="253E5CA8" wp14:editId="79C86185">
            <wp:extent cx="10287000" cy="4857750"/>
            <wp:effectExtent l="0" t="0" r="0" b="0"/>
            <wp:docPr id="122426269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0287000" cy="4857750"/>
                    </a:xfrm>
                    <a:prstGeom prst="rect">
                      <a:avLst/>
                    </a:prstGeom>
                    <a:noFill/>
                    <a:ln>
                      <a:noFill/>
                    </a:ln>
                  </pic:spPr>
                </pic:pic>
              </a:graphicData>
            </a:graphic>
          </wp:inline>
        </w:drawing>
      </w:r>
    </w:p>
    <w:p w14:paraId="5CF848E0" w14:textId="25A0CE4B" w:rsidR="003131AB" w:rsidRDefault="003131AB" w:rsidP="00F0671C">
      <w:pPr>
        <w:ind w:left="-188" w:hanging="446"/>
        <w:rPr>
          <w:rFonts w:ascii="Bookman Old Style" w:hAnsi="Bookman Old Style"/>
          <w:b/>
          <w:bCs/>
          <w:i/>
          <w:iCs/>
        </w:rPr>
      </w:pPr>
      <w:r w:rsidRPr="003131AB">
        <w:rPr>
          <w:rFonts w:ascii="Bookman Old Style" w:hAnsi="Bookman Old Style"/>
          <w:b/>
          <w:bCs/>
          <w:i/>
          <w:iCs/>
        </w:rPr>
        <w:t xml:space="preserve">This table </w:t>
      </w:r>
      <w:proofErr w:type="gramStart"/>
      <w:r w:rsidRPr="003131AB">
        <w:rPr>
          <w:rFonts w:ascii="Bookman Old Style" w:hAnsi="Bookman Old Style"/>
          <w:b/>
          <w:bCs/>
          <w:i/>
          <w:iCs/>
        </w:rPr>
        <w:t>continues on</w:t>
      </w:r>
      <w:proofErr w:type="gramEnd"/>
      <w:r w:rsidRPr="003131AB">
        <w:rPr>
          <w:rFonts w:ascii="Bookman Old Style" w:hAnsi="Bookman Old Style"/>
          <w:b/>
          <w:bCs/>
          <w:i/>
          <w:iCs/>
        </w:rPr>
        <w:t xml:space="preserve"> next page</w:t>
      </w:r>
    </w:p>
    <w:p w14:paraId="6C3CAB40" w14:textId="031B0118" w:rsidR="008102CB" w:rsidRDefault="00EA30DB" w:rsidP="00F0671C">
      <w:pPr>
        <w:ind w:left="-188" w:hanging="446"/>
        <w:rPr>
          <w:rFonts w:ascii="Bookman Old Style" w:hAnsi="Bookman Old Style"/>
          <w:b/>
          <w:bCs/>
          <w:i/>
          <w:iCs/>
        </w:rPr>
      </w:pPr>
      <w:r w:rsidRPr="00EA30DB">
        <w:rPr>
          <w:noProof/>
        </w:rPr>
        <w:lastRenderedPageBreak/>
        <w:drawing>
          <wp:inline distT="0" distB="0" distL="0" distR="0" wp14:anchorId="2E88F62B" wp14:editId="41FCE08B">
            <wp:extent cx="10106025" cy="6229350"/>
            <wp:effectExtent l="0" t="0" r="9525" b="0"/>
            <wp:docPr id="2061982884"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0106025" cy="6229350"/>
                    </a:xfrm>
                    <a:prstGeom prst="rect">
                      <a:avLst/>
                    </a:prstGeom>
                    <a:noFill/>
                    <a:ln>
                      <a:noFill/>
                    </a:ln>
                  </pic:spPr>
                </pic:pic>
              </a:graphicData>
            </a:graphic>
          </wp:inline>
        </w:drawing>
      </w:r>
    </w:p>
    <w:p w14:paraId="4C10F8CE" w14:textId="08CE1768" w:rsidR="00DF6C8C" w:rsidRDefault="00DF6C8C" w:rsidP="00F0671C">
      <w:pPr>
        <w:ind w:left="-188" w:hanging="446"/>
        <w:rPr>
          <w:rFonts w:ascii="Bookman Old Style" w:hAnsi="Bookman Old Style"/>
          <w:b/>
          <w:bCs/>
          <w:i/>
          <w:iCs/>
        </w:rPr>
      </w:pPr>
    </w:p>
    <w:p w14:paraId="18480389" w14:textId="0116613C" w:rsidR="00AB1CF1" w:rsidRPr="00F84B15" w:rsidRDefault="00AB1CF1" w:rsidP="00AB1CF1">
      <w:pPr>
        <w:jc w:val="both"/>
        <w:rPr>
          <w:rFonts w:ascii="Bookman Old Style" w:hAnsi="Bookman Old Style"/>
          <w:sz w:val="32"/>
          <w:szCs w:val="32"/>
        </w:rPr>
      </w:pPr>
      <w:r w:rsidRPr="00F84B15">
        <w:rPr>
          <w:rFonts w:ascii="Bookman Old Style" w:hAnsi="Bookman Old Style"/>
          <w:sz w:val="32"/>
          <w:szCs w:val="32"/>
        </w:rPr>
        <w:t xml:space="preserve">From table </w:t>
      </w:r>
      <w:r w:rsidR="00E43DE7" w:rsidRPr="00F84B15">
        <w:rPr>
          <w:rFonts w:ascii="Bookman Old Style" w:hAnsi="Bookman Old Style"/>
          <w:sz w:val="32"/>
          <w:szCs w:val="32"/>
        </w:rPr>
        <w:t>3</w:t>
      </w:r>
      <w:r w:rsidR="006C65AF" w:rsidRPr="00F84B15">
        <w:rPr>
          <w:rFonts w:ascii="Bookman Old Style" w:hAnsi="Bookman Old Style"/>
          <w:sz w:val="32"/>
          <w:szCs w:val="32"/>
        </w:rPr>
        <w:t>.1</w:t>
      </w:r>
      <w:r w:rsidR="007214B2" w:rsidRPr="00F84B15">
        <w:rPr>
          <w:rFonts w:ascii="Bookman Old Style" w:hAnsi="Bookman Old Style"/>
          <w:sz w:val="32"/>
          <w:szCs w:val="32"/>
        </w:rPr>
        <w:t>a</w:t>
      </w:r>
      <w:r w:rsidR="00597D99" w:rsidRPr="00F84B15">
        <w:rPr>
          <w:rFonts w:ascii="Bookman Old Style" w:hAnsi="Bookman Old Style"/>
          <w:b/>
          <w:bCs/>
          <w:sz w:val="32"/>
          <w:szCs w:val="32"/>
        </w:rPr>
        <w:t xml:space="preserve"> </w:t>
      </w:r>
      <w:r w:rsidRPr="00F84B15">
        <w:rPr>
          <w:rFonts w:ascii="Bookman Old Style" w:hAnsi="Bookman Old Style"/>
          <w:sz w:val="32"/>
          <w:szCs w:val="32"/>
        </w:rPr>
        <w:t xml:space="preserve">the following can be </w:t>
      </w:r>
      <w:proofErr w:type="gramStart"/>
      <w:r w:rsidRPr="00F84B15">
        <w:rPr>
          <w:rFonts w:ascii="Bookman Old Style" w:hAnsi="Bookman Old Style"/>
          <w:sz w:val="32"/>
          <w:szCs w:val="32"/>
        </w:rPr>
        <w:t>noted;</w:t>
      </w:r>
      <w:proofErr w:type="gramEnd"/>
    </w:p>
    <w:p w14:paraId="1DBC6F05" w14:textId="0AB3DB51" w:rsidR="00AB1CF1" w:rsidRPr="00F84B15" w:rsidRDefault="00AB1CF1" w:rsidP="00C8032F">
      <w:pPr>
        <w:pStyle w:val="ListParagraph"/>
        <w:numPr>
          <w:ilvl w:val="0"/>
          <w:numId w:val="4"/>
        </w:numPr>
        <w:ind w:left="990" w:hanging="630"/>
        <w:jc w:val="both"/>
        <w:rPr>
          <w:rFonts w:ascii="Bookman Old Style" w:hAnsi="Bookman Old Style"/>
          <w:sz w:val="32"/>
          <w:szCs w:val="32"/>
        </w:rPr>
      </w:pPr>
      <w:r w:rsidRPr="00F84B15">
        <w:rPr>
          <w:rFonts w:ascii="Bookman Old Style" w:hAnsi="Bookman Old Style"/>
          <w:sz w:val="32"/>
          <w:szCs w:val="32"/>
        </w:rPr>
        <w:t xml:space="preserve">A total of 5,120 candidates registered for assessments, </w:t>
      </w:r>
      <w:proofErr w:type="gramStart"/>
      <w:r w:rsidRPr="00F84B15">
        <w:rPr>
          <w:rFonts w:ascii="Bookman Old Style" w:hAnsi="Bookman Old Style"/>
          <w:sz w:val="32"/>
          <w:szCs w:val="32"/>
        </w:rPr>
        <w:t>from</w:t>
      </w:r>
      <w:proofErr w:type="gramEnd"/>
      <w:r w:rsidRPr="00F84B15">
        <w:rPr>
          <w:rFonts w:ascii="Bookman Old Style" w:hAnsi="Bookman Old Style"/>
          <w:sz w:val="32"/>
          <w:szCs w:val="32"/>
        </w:rPr>
        <w:t xml:space="preserve"> which 4,089 (80%) sat for assessments in the various </w:t>
      </w:r>
      <w:r w:rsidR="00113E18" w:rsidRPr="00F84B15">
        <w:rPr>
          <w:rFonts w:ascii="Bookman Old Style" w:hAnsi="Bookman Old Style"/>
          <w:sz w:val="32"/>
          <w:szCs w:val="32"/>
        </w:rPr>
        <w:t>trades</w:t>
      </w:r>
      <w:r w:rsidRPr="00F84B15">
        <w:rPr>
          <w:rFonts w:ascii="Bookman Old Style" w:hAnsi="Bookman Old Style"/>
          <w:sz w:val="32"/>
          <w:szCs w:val="32"/>
        </w:rPr>
        <w:t>.</w:t>
      </w:r>
    </w:p>
    <w:p w14:paraId="4FB1D7A6" w14:textId="0708D942" w:rsidR="0087600F" w:rsidRPr="00F84B15" w:rsidRDefault="00AB1CF1" w:rsidP="00C8032F">
      <w:pPr>
        <w:pStyle w:val="ListParagraph"/>
        <w:numPr>
          <w:ilvl w:val="0"/>
          <w:numId w:val="4"/>
        </w:numPr>
        <w:ind w:left="990" w:hanging="630"/>
        <w:jc w:val="both"/>
        <w:rPr>
          <w:rFonts w:ascii="Bookman Old Style" w:hAnsi="Bookman Old Style"/>
          <w:sz w:val="32"/>
          <w:szCs w:val="32"/>
        </w:rPr>
      </w:pPr>
      <w:r w:rsidRPr="00F84B15">
        <w:rPr>
          <w:rFonts w:ascii="Bookman Old Style" w:hAnsi="Bookman Old Style"/>
          <w:sz w:val="32"/>
          <w:szCs w:val="32"/>
        </w:rPr>
        <w:t>Out of the candidates that sat, 192 (5%) successfully completed their courses with C</w:t>
      </w:r>
      <w:r w:rsidR="003069DB" w:rsidRPr="00F84B15">
        <w:rPr>
          <w:rFonts w:ascii="Bookman Old Style" w:hAnsi="Bookman Old Style"/>
          <w:sz w:val="32"/>
          <w:szCs w:val="32"/>
        </w:rPr>
        <w:t>lass</w:t>
      </w:r>
      <w:r w:rsidRPr="00F84B15">
        <w:rPr>
          <w:rFonts w:ascii="Bookman Old Style" w:hAnsi="Bookman Old Style"/>
          <w:sz w:val="32"/>
          <w:szCs w:val="32"/>
        </w:rPr>
        <w:t xml:space="preserve"> I (Distinction), and 2,997(73%) with Class II (Credit)</w:t>
      </w:r>
      <w:r w:rsidR="0087600F" w:rsidRPr="00F84B15">
        <w:rPr>
          <w:rFonts w:ascii="Bookman Old Style" w:hAnsi="Bookman Old Style"/>
          <w:sz w:val="32"/>
          <w:szCs w:val="32"/>
        </w:rPr>
        <w:t>.</w:t>
      </w:r>
    </w:p>
    <w:p w14:paraId="3909795B" w14:textId="0CF44A45" w:rsidR="00AB1CF1" w:rsidRPr="00F84B15" w:rsidRDefault="00AB1CF1" w:rsidP="00C8032F">
      <w:pPr>
        <w:pStyle w:val="ListParagraph"/>
        <w:numPr>
          <w:ilvl w:val="0"/>
          <w:numId w:val="4"/>
        </w:numPr>
        <w:ind w:left="990" w:hanging="630"/>
        <w:jc w:val="both"/>
        <w:rPr>
          <w:rFonts w:ascii="Bookman Old Style" w:hAnsi="Bookman Old Style"/>
          <w:sz w:val="32"/>
          <w:szCs w:val="32"/>
        </w:rPr>
      </w:pPr>
      <w:r w:rsidRPr="00F84B15">
        <w:rPr>
          <w:rFonts w:ascii="Bookman Old Style" w:hAnsi="Bookman Old Style"/>
          <w:sz w:val="32"/>
          <w:szCs w:val="32"/>
        </w:rPr>
        <w:t xml:space="preserve">The overall completion rate stood at 78% with a total of 3,189 candidates acquiring full </w:t>
      </w:r>
      <w:proofErr w:type="gramStart"/>
      <w:r w:rsidRPr="00F84B15">
        <w:rPr>
          <w:rFonts w:ascii="Bookman Old Style" w:hAnsi="Bookman Old Style"/>
          <w:sz w:val="32"/>
          <w:szCs w:val="32"/>
        </w:rPr>
        <w:t>competences</w:t>
      </w:r>
      <w:proofErr w:type="gramEnd"/>
      <w:r w:rsidRPr="00F84B15">
        <w:rPr>
          <w:rFonts w:ascii="Bookman Old Style" w:hAnsi="Bookman Old Style"/>
          <w:sz w:val="32"/>
          <w:szCs w:val="32"/>
        </w:rPr>
        <w:t xml:space="preserve"> as they exit to the world of work</w:t>
      </w:r>
      <w:r w:rsidR="00B01AE6" w:rsidRPr="00F84B15">
        <w:rPr>
          <w:rFonts w:ascii="Bookman Old Style" w:hAnsi="Bookman Old Style"/>
          <w:sz w:val="32"/>
          <w:szCs w:val="32"/>
        </w:rPr>
        <w:t xml:space="preserve"> or proceed for further studies.</w:t>
      </w:r>
    </w:p>
    <w:p w14:paraId="4FDAE65C" w14:textId="0777A4DE" w:rsidR="00F4676B" w:rsidRPr="00F84B15" w:rsidRDefault="00AB1CF1" w:rsidP="00C8032F">
      <w:pPr>
        <w:pStyle w:val="ListParagraph"/>
        <w:numPr>
          <w:ilvl w:val="0"/>
          <w:numId w:val="4"/>
        </w:numPr>
        <w:ind w:left="990" w:hanging="634"/>
        <w:jc w:val="both"/>
        <w:rPr>
          <w:rFonts w:ascii="Bookman Old Style" w:hAnsi="Bookman Old Style"/>
          <w:sz w:val="32"/>
          <w:szCs w:val="32"/>
        </w:rPr>
      </w:pPr>
      <w:r w:rsidRPr="00F84B15">
        <w:rPr>
          <w:rFonts w:ascii="Bookman Old Style" w:hAnsi="Bookman Old Style"/>
          <w:sz w:val="32"/>
          <w:szCs w:val="32"/>
        </w:rPr>
        <w:t xml:space="preserve">The Performance of candidates across most </w:t>
      </w:r>
      <w:proofErr w:type="spellStart"/>
      <w:r w:rsidR="00E66437" w:rsidRPr="00F84B15">
        <w:rPr>
          <w:rFonts w:ascii="Bookman Old Style" w:hAnsi="Bookman Old Style"/>
          <w:sz w:val="32"/>
          <w:szCs w:val="32"/>
        </w:rPr>
        <w:t>program</w:t>
      </w:r>
      <w:r w:rsidR="00A8328E" w:rsidRPr="00F84B15">
        <w:rPr>
          <w:rFonts w:ascii="Bookman Old Style" w:hAnsi="Bookman Old Style"/>
          <w:sz w:val="32"/>
          <w:szCs w:val="32"/>
        </w:rPr>
        <w:t>me</w:t>
      </w:r>
      <w:r w:rsidR="00E66437" w:rsidRPr="00F84B15">
        <w:rPr>
          <w:rFonts w:ascii="Bookman Old Style" w:hAnsi="Bookman Old Style"/>
          <w:sz w:val="32"/>
          <w:szCs w:val="32"/>
        </w:rPr>
        <w:t>s</w:t>
      </w:r>
      <w:proofErr w:type="spellEnd"/>
      <w:r w:rsidRPr="00F84B15">
        <w:rPr>
          <w:rFonts w:ascii="Bookman Old Style" w:hAnsi="Bookman Old Style"/>
          <w:sz w:val="32"/>
          <w:szCs w:val="32"/>
        </w:rPr>
        <w:t xml:space="preserve"> w</w:t>
      </w:r>
      <w:r w:rsidR="00F4676B" w:rsidRPr="00F84B15">
        <w:rPr>
          <w:rFonts w:ascii="Bookman Old Style" w:hAnsi="Bookman Old Style"/>
          <w:sz w:val="32"/>
          <w:szCs w:val="32"/>
        </w:rPr>
        <w:t>as good</w:t>
      </w:r>
      <w:r w:rsidR="00282629" w:rsidRPr="00F84B15">
        <w:rPr>
          <w:rFonts w:ascii="Bookman Old Style" w:hAnsi="Bookman Old Style"/>
          <w:sz w:val="32"/>
          <w:szCs w:val="32"/>
        </w:rPr>
        <w:t>,</w:t>
      </w:r>
    </w:p>
    <w:p w14:paraId="67B8D0D8" w14:textId="183509C7" w:rsidR="00672DD2" w:rsidRPr="00F84B15" w:rsidRDefault="00F4676B" w:rsidP="00C8032F">
      <w:pPr>
        <w:pStyle w:val="ListParagraph"/>
        <w:numPr>
          <w:ilvl w:val="0"/>
          <w:numId w:val="4"/>
        </w:numPr>
        <w:ind w:left="990" w:hanging="634"/>
        <w:jc w:val="both"/>
        <w:rPr>
          <w:rFonts w:ascii="Bookman Old Style" w:hAnsi="Bookman Old Style"/>
          <w:sz w:val="32"/>
          <w:szCs w:val="32"/>
        </w:rPr>
      </w:pPr>
      <w:r w:rsidRPr="00F84B15">
        <w:rPr>
          <w:rFonts w:ascii="Bookman Old Style" w:hAnsi="Bookman Old Style"/>
          <w:sz w:val="32"/>
          <w:szCs w:val="32"/>
        </w:rPr>
        <w:t xml:space="preserve">The low performance rates exhibited in some </w:t>
      </w:r>
      <w:proofErr w:type="spellStart"/>
      <w:r w:rsidR="00E66437" w:rsidRPr="00F84B15">
        <w:rPr>
          <w:rFonts w:ascii="Bookman Old Style" w:hAnsi="Bookman Old Style"/>
          <w:sz w:val="32"/>
          <w:szCs w:val="32"/>
        </w:rPr>
        <w:t>program</w:t>
      </w:r>
      <w:r w:rsidR="00A8328E" w:rsidRPr="00F84B15">
        <w:rPr>
          <w:rFonts w:ascii="Bookman Old Style" w:hAnsi="Bookman Old Style"/>
          <w:sz w:val="32"/>
          <w:szCs w:val="32"/>
        </w:rPr>
        <w:t>me</w:t>
      </w:r>
      <w:r w:rsidR="00E66437" w:rsidRPr="00F84B15">
        <w:rPr>
          <w:rFonts w:ascii="Bookman Old Style" w:hAnsi="Bookman Old Style"/>
          <w:sz w:val="32"/>
          <w:szCs w:val="32"/>
        </w:rPr>
        <w:t>s</w:t>
      </w:r>
      <w:proofErr w:type="spellEnd"/>
      <w:r w:rsidRPr="00F84B15">
        <w:rPr>
          <w:rFonts w:ascii="Bookman Old Style" w:hAnsi="Bookman Old Style"/>
          <w:sz w:val="32"/>
          <w:szCs w:val="32"/>
        </w:rPr>
        <w:t xml:space="preserve"> was </w:t>
      </w:r>
      <w:r w:rsidR="004C6D8C" w:rsidRPr="00F84B15">
        <w:rPr>
          <w:rFonts w:ascii="Bookman Old Style" w:hAnsi="Bookman Old Style"/>
          <w:sz w:val="32"/>
          <w:szCs w:val="32"/>
        </w:rPr>
        <w:t>attributed to</w:t>
      </w:r>
      <w:r w:rsidR="00672DD2" w:rsidRPr="00F84B15">
        <w:rPr>
          <w:rFonts w:ascii="Bookman Old Style" w:hAnsi="Bookman Old Style"/>
          <w:sz w:val="32"/>
          <w:szCs w:val="32"/>
        </w:rPr>
        <w:t xml:space="preserve"> low mastery of </w:t>
      </w:r>
      <w:r w:rsidR="002C75A4" w:rsidRPr="00F84B15">
        <w:rPr>
          <w:rFonts w:ascii="Bookman Old Style" w:hAnsi="Bookman Old Style"/>
          <w:sz w:val="32"/>
          <w:szCs w:val="32"/>
        </w:rPr>
        <w:t>skills in s</w:t>
      </w:r>
      <w:r w:rsidR="00672DD2" w:rsidRPr="00F84B15">
        <w:rPr>
          <w:rFonts w:ascii="Bookman Old Style" w:hAnsi="Bookman Old Style"/>
          <w:sz w:val="32"/>
          <w:szCs w:val="32"/>
        </w:rPr>
        <w:t xml:space="preserve">pecific </w:t>
      </w:r>
      <w:r w:rsidR="00113E18" w:rsidRPr="00F84B15">
        <w:rPr>
          <w:rFonts w:ascii="Bookman Old Style" w:hAnsi="Bookman Old Style"/>
          <w:sz w:val="32"/>
          <w:szCs w:val="32"/>
        </w:rPr>
        <w:t>papers/</w:t>
      </w:r>
      <w:proofErr w:type="gramStart"/>
      <w:r w:rsidR="00113E18" w:rsidRPr="00F84B15">
        <w:rPr>
          <w:rFonts w:ascii="Bookman Old Style" w:hAnsi="Bookman Old Style"/>
          <w:sz w:val="32"/>
          <w:szCs w:val="32"/>
        </w:rPr>
        <w:t>modul</w:t>
      </w:r>
      <w:r w:rsidRPr="00F84B15">
        <w:rPr>
          <w:rFonts w:ascii="Bookman Old Style" w:hAnsi="Bookman Old Style"/>
          <w:sz w:val="32"/>
          <w:szCs w:val="32"/>
        </w:rPr>
        <w:t>es</w:t>
      </w:r>
      <w:r w:rsidR="00672DD2" w:rsidRPr="00F84B15">
        <w:rPr>
          <w:rFonts w:ascii="Bookman Old Style" w:hAnsi="Bookman Old Style"/>
          <w:sz w:val="32"/>
          <w:szCs w:val="32"/>
        </w:rPr>
        <w:t>;</w:t>
      </w:r>
      <w:proofErr w:type="gramEnd"/>
    </w:p>
    <w:p w14:paraId="18E97E14" w14:textId="10472525" w:rsidR="00672DD2" w:rsidRPr="00F84B15" w:rsidRDefault="00672DD2" w:rsidP="00C8032F">
      <w:pPr>
        <w:pStyle w:val="ListParagraph"/>
        <w:numPr>
          <w:ilvl w:val="1"/>
          <w:numId w:val="14"/>
        </w:numPr>
        <w:tabs>
          <w:tab w:val="left" w:pos="2430"/>
        </w:tabs>
        <w:ind w:left="1800" w:hanging="634"/>
        <w:jc w:val="both"/>
        <w:rPr>
          <w:rFonts w:ascii="Bookman Old Style" w:hAnsi="Bookman Old Style"/>
          <w:sz w:val="32"/>
          <w:szCs w:val="32"/>
        </w:rPr>
      </w:pPr>
      <w:r w:rsidRPr="00F84B15">
        <w:rPr>
          <w:rFonts w:ascii="Bookman Old Style" w:hAnsi="Bookman Old Style"/>
          <w:sz w:val="32"/>
          <w:szCs w:val="32"/>
        </w:rPr>
        <w:t xml:space="preserve">Diploma in </w:t>
      </w:r>
      <w:r w:rsidR="00946B11" w:rsidRPr="00F84B15">
        <w:rPr>
          <w:rFonts w:ascii="Bookman Old Style" w:hAnsi="Bookman Old Style"/>
          <w:sz w:val="32"/>
          <w:szCs w:val="32"/>
        </w:rPr>
        <w:t>Automobile Engineering</w:t>
      </w:r>
      <w:r w:rsidRPr="00F84B15">
        <w:rPr>
          <w:rFonts w:ascii="Bookman Old Style" w:hAnsi="Bookman Old Style"/>
          <w:sz w:val="32"/>
          <w:szCs w:val="32"/>
        </w:rPr>
        <w:t xml:space="preserve"> w</w:t>
      </w:r>
      <w:r w:rsidR="00F4676B" w:rsidRPr="00F84B15">
        <w:rPr>
          <w:rFonts w:ascii="Bookman Old Style" w:hAnsi="Bookman Old Style"/>
          <w:sz w:val="32"/>
          <w:szCs w:val="32"/>
        </w:rPr>
        <w:t>as</w:t>
      </w:r>
      <w:r w:rsidRPr="00F84B15">
        <w:rPr>
          <w:rFonts w:ascii="Bookman Old Style" w:hAnsi="Bookman Old Style"/>
          <w:sz w:val="32"/>
          <w:szCs w:val="32"/>
        </w:rPr>
        <w:t xml:space="preserve"> affected by low mastery of </w:t>
      </w:r>
      <w:r w:rsidR="002C75A4" w:rsidRPr="00F84B15">
        <w:rPr>
          <w:rFonts w:ascii="Bookman Old Style" w:hAnsi="Bookman Old Style"/>
          <w:sz w:val="32"/>
          <w:szCs w:val="32"/>
        </w:rPr>
        <w:t xml:space="preserve">skills in </w:t>
      </w:r>
      <w:r w:rsidR="00946B11" w:rsidRPr="00F84B15">
        <w:rPr>
          <w:rFonts w:ascii="Bookman Old Style" w:hAnsi="Bookman Old Style"/>
          <w:i/>
          <w:iCs/>
          <w:sz w:val="32"/>
          <w:szCs w:val="32"/>
        </w:rPr>
        <w:t>Electronics</w:t>
      </w:r>
      <w:r w:rsidRPr="00F84B15">
        <w:rPr>
          <w:rFonts w:ascii="Bookman Old Style" w:hAnsi="Bookman Old Style"/>
          <w:sz w:val="32"/>
          <w:szCs w:val="32"/>
        </w:rPr>
        <w:t xml:space="preserve"> </w:t>
      </w:r>
    </w:p>
    <w:p w14:paraId="4F981DBF" w14:textId="77777777" w:rsidR="00946B11" w:rsidRPr="00F84B15" w:rsidRDefault="00946B11" w:rsidP="00946B11">
      <w:pPr>
        <w:pStyle w:val="ListParagraph"/>
        <w:numPr>
          <w:ilvl w:val="1"/>
          <w:numId w:val="14"/>
        </w:numPr>
        <w:tabs>
          <w:tab w:val="left" w:pos="2430"/>
        </w:tabs>
        <w:ind w:left="1800" w:hanging="634"/>
        <w:jc w:val="both"/>
        <w:rPr>
          <w:rFonts w:ascii="Bookman Old Style" w:hAnsi="Bookman Old Style"/>
          <w:sz w:val="32"/>
          <w:szCs w:val="32"/>
        </w:rPr>
      </w:pPr>
      <w:r w:rsidRPr="00F84B15">
        <w:rPr>
          <w:rFonts w:ascii="Bookman Old Style" w:hAnsi="Bookman Old Style"/>
          <w:sz w:val="32"/>
          <w:szCs w:val="32"/>
        </w:rPr>
        <w:t xml:space="preserve">Diploma in Architecture was affected by low mastery of skills in </w:t>
      </w:r>
      <w:r w:rsidRPr="00F84B15">
        <w:rPr>
          <w:rFonts w:ascii="Bookman Old Style" w:hAnsi="Bookman Old Style"/>
          <w:i/>
          <w:iCs/>
          <w:sz w:val="32"/>
          <w:szCs w:val="32"/>
        </w:rPr>
        <w:t>Building Specifications</w:t>
      </w:r>
      <w:r w:rsidRPr="00F84B15">
        <w:rPr>
          <w:rFonts w:ascii="Bookman Old Style" w:hAnsi="Bookman Old Style"/>
          <w:sz w:val="32"/>
          <w:szCs w:val="32"/>
        </w:rPr>
        <w:t xml:space="preserve">, </w:t>
      </w:r>
    </w:p>
    <w:p w14:paraId="1AF5D8D2" w14:textId="36464151" w:rsidR="00672DD2" w:rsidRPr="00F84B15" w:rsidRDefault="00672DD2" w:rsidP="00C8032F">
      <w:pPr>
        <w:pStyle w:val="ListParagraph"/>
        <w:numPr>
          <w:ilvl w:val="1"/>
          <w:numId w:val="14"/>
        </w:numPr>
        <w:tabs>
          <w:tab w:val="left" w:pos="2430"/>
        </w:tabs>
        <w:ind w:left="1800" w:hanging="634"/>
        <w:jc w:val="both"/>
        <w:rPr>
          <w:rFonts w:ascii="Bookman Old Style" w:hAnsi="Bookman Old Style"/>
          <w:i/>
          <w:sz w:val="32"/>
          <w:szCs w:val="32"/>
        </w:rPr>
      </w:pPr>
      <w:r w:rsidRPr="00F84B15">
        <w:rPr>
          <w:rFonts w:ascii="Bookman Old Style" w:hAnsi="Bookman Old Style"/>
          <w:sz w:val="32"/>
          <w:szCs w:val="32"/>
        </w:rPr>
        <w:t xml:space="preserve">Diploma in Civil </w:t>
      </w:r>
      <w:r w:rsidR="00A8328E" w:rsidRPr="00F84B15">
        <w:rPr>
          <w:rFonts w:ascii="Bookman Old Style" w:hAnsi="Bookman Old Style"/>
          <w:sz w:val="32"/>
          <w:szCs w:val="32"/>
        </w:rPr>
        <w:t>E</w:t>
      </w:r>
      <w:r w:rsidRPr="00F84B15">
        <w:rPr>
          <w:rFonts w:ascii="Bookman Old Style" w:hAnsi="Bookman Old Style"/>
          <w:sz w:val="32"/>
          <w:szCs w:val="32"/>
        </w:rPr>
        <w:t xml:space="preserve">ngineering and </w:t>
      </w:r>
      <w:r w:rsidR="00A8328E" w:rsidRPr="00F84B15">
        <w:rPr>
          <w:rFonts w:ascii="Bookman Old Style" w:hAnsi="Bookman Old Style"/>
          <w:sz w:val="32"/>
          <w:szCs w:val="32"/>
        </w:rPr>
        <w:t>d</w:t>
      </w:r>
      <w:r w:rsidRPr="00F84B15">
        <w:rPr>
          <w:rFonts w:ascii="Bookman Old Style" w:hAnsi="Bookman Old Style"/>
          <w:sz w:val="32"/>
          <w:szCs w:val="32"/>
        </w:rPr>
        <w:t xml:space="preserve">iploma in </w:t>
      </w:r>
      <w:r w:rsidR="00A8328E" w:rsidRPr="00F84B15">
        <w:rPr>
          <w:rFonts w:ascii="Bookman Old Style" w:hAnsi="Bookman Old Style"/>
          <w:sz w:val="32"/>
          <w:szCs w:val="32"/>
        </w:rPr>
        <w:t>W</w:t>
      </w:r>
      <w:r w:rsidRPr="00F84B15">
        <w:rPr>
          <w:rFonts w:ascii="Bookman Old Style" w:hAnsi="Bookman Old Style"/>
          <w:sz w:val="32"/>
          <w:szCs w:val="32"/>
        </w:rPr>
        <w:t xml:space="preserve">ater </w:t>
      </w:r>
      <w:r w:rsidR="00A8328E" w:rsidRPr="00F84B15">
        <w:rPr>
          <w:rFonts w:ascii="Bookman Old Style" w:hAnsi="Bookman Old Style"/>
          <w:sz w:val="32"/>
          <w:szCs w:val="32"/>
        </w:rPr>
        <w:t>E</w:t>
      </w:r>
      <w:r w:rsidRPr="00F84B15">
        <w:rPr>
          <w:rFonts w:ascii="Bookman Old Style" w:hAnsi="Bookman Old Style"/>
          <w:sz w:val="32"/>
          <w:szCs w:val="32"/>
        </w:rPr>
        <w:t xml:space="preserve">ngineering </w:t>
      </w:r>
      <w:r w:rsidR="00F4676B" w:rsidRPr="00F84B15">
        <w:rPr>
          <w:rFonts w:ascii="Bookman Old Style" w:hAnsi="Bookman Old Style"/>
          <w:sz w:val="32"/>
          <w:szCs w:val="32"/>
        </w:rPr>
        <w:t xml:space="preserve">affected </w:t>
      </w:r>
      <w:r w:rsidRPr="00F84B15">
        <w:rPr>
          <w:rFonts w:ascii="Bookman Old Style" w:hAnsi="Bookman Old Style"/>
          <w:sz w:val="32"/>
          <w:szCs w:val="32"/>
        </w:rPr>
        <w:t xml:space="preserve">by </w:t>
      </w:r>
      <w:r w:rsidRPr="00F84B15">
        <w:rPr>
          <w:rFonts w:ascii="Bookman Old Style" w:hAnsi="Bookman Old Style"/>
          <w:i/>
          <w:sz w:val="32"/>
          <w:szCs w:val="32"/>
        </w:rPr>
        <w:t>Elementary Design of Structures</w:t>
      </w:r>
    </w:p>
    <w:p w14:paraId="578B8990" w14:textId="6B3F4614" w:rsidR="00672DD2" w:rsidRPr="00F84B15" w:rsidRDefault="00672DD2" w:rsidP="00C8032F">
      <w:pPr>
        <w:pStyle w:val="ListParagraph"/>
        <w:numPr>
          <w:ilvl w:val="1"/>
          <w:numId w:val="14"/>
        </w:numPr>
        <w:tabs>
          <w:tab w:val="left" w:pos="2430"/>
        </w:tabs>
        <w:ind w:left="1800" w:hanging="634"/>
        <w:jc w:val="both"/>
        <w:rPr>
          <w:rFonts w:ascii="Bookman Old Style" w:hAnsi="Bookman Old Style"/>
          <w:sz w:val="32"/>
          <w:szCs w:val="32"/>
        </w:rPr>
      </w:pPr>
      <w:r w:rsidRPr="00F84B15">
        <w:rPr>
          <w:rFonts w:ascii="Bookman Old Style" w:hAnsi="Bookman Old Style"/>
          <w:sz w:val="32"/>
          <w:szCs w:val="32"/>
        </w:rPr>
        <w:t xml:space="preserve">Diploma in Biomedical </w:t>
      </w:r>
      <w:r w:rsidR="00A8328E" w:rsidRPr="00F84B15">
        <w:rPr>
          <w:rFonts w:ascii="Bookman Old Style" w:hAnsi="Bookman Old Style"/>
          <w:sz w:val="32"/>
          <w:szCs w:val="32"/>
        </w:rPr>
        <w:t>E</w:t>
      </w:r>
      <w:r w:rsidRPr="00F84B15">
        <w:rPr>
          <w:rFonts w:ascii="Bookman Old Style" w:hAnsi="Bookman Old Style"/>
          <w:sz w:val="32"/>
          <w:szCs w:val="32"/>
        </w:rPr>
        <w:t xml:space="preserve">ngineering </w:t>
      </w:r>
      <w:r w:rsidR="00F4676B" w:rsidRPr="00F84B15">
        <w:rPr>
          <w:rFonts w:ascii="Bookman Old Style" w:hAnsi="Bookman Old Style"/>
          <w:sz w:val="32"/>
          <w:szCs w:val="32"/>
        </w:rPr>
        <w:t xml:space="preserve">affected </w:t>
      </w:r>
      <w:r w:rsidRPr="00F84B15">
        <w:rPr>
          <w:rFonts w:ascii="Bookman Old Style" w:hAnsi="Bookman Old Style"/>
          <w:sz w:val="32"/>
          <w:szCs w:val="32"/>
        </w:rPr>
        <w:t>by Bio Control Systems</w:t>
      </w:r>
      <w:r w:rsidR="00A8328E" w:rsidRPr="00F84B15">
        <w:rPr>
          <w:rFonts w:ascii="Bookman Old Style" w:hAnsi="Bookman Old Style"/>
          <w:sz w:val="32"/>
          <w:szCs w:val="32"/>
        </w:rPr>
        <w:t xml:space="preserve"> module</w:t>
      </w:r>
    </w:p>
    <w:p w14:paraId="3C238ED6" w14:textId="250C11C3" w:rsidR="00672DD2" w:rsidRPr="00F84B15" w:rsidRDefault="00672DD2" w:rsidP="00C8032F">
      <w:pPr>
        <w:pStyle w:val="ListParagraph"/>
        <w:numPr>
          <w:ilvl w:val="1"/>
          <w:numId w:val="14"/>
        </w:numPr>
        <w:tabs>
          <w:tab w:val="left" w:pos="2430"/>
        </w:tabs>
        <w:ind w:left="1800" w:hanging="634"/>
        <w:jc w:val="both"/>
        <w:rPr>
          <w:rFonts w:ascii="Bookman Old Style" w:hAnsi="Bookman Old Style"/>
          <w:sz w:val="32"/>
          <w:szCs w:val="32"/>
        </w:rPr>
      </w:pPr>
      <w:r w:rsidRPr="00F84B15">
        <w:rPr>
          <w:rFonts w:ascii="Bookman Old Style" w:hAnsi="Bookman Old Style"/>
          <w:sz w:val="32"/>
          <w:szCs w:val="32"/>
        </w:rPr>
        <w:t xml:space="preserve">Diploma </w:t>
      </w:r>
      <w:r w:rsidR="00D7378E" w:rsidRPr="00F84B15">
        <w:rPr>
          <w:rFonts w:ascii="Bookman Old Style" w:hAnsi="Bookman Old Style"/>
          <w:sz w:val="32"/>
          <w:szCs w:val="32"/>
        </w:rPr>
        <w:t>in Fashion</w:t>
      </w:r>
      <w:r w:rsidRPr="00F84B15">
        <w:rPr>
          <w:rFonts w:ascii="Bookman Old Style" w:hAnsi="Bookman Old Style"/>
          <w:sz w:val="32"/>
          <w:szCs w:val="32"/>
        </w:rPr>
        <w:t xml:space="preserve"> and </w:t>
      </w:r>
      <w:r w:rsidR="00A8328E" w:rsidRPr="00F84B15">
        <w:rPr>
          <w:rFonts w:ascii="Bookman Old Style" w:hAnsi="Bookman Old Style"/>
          <w:sz w:val="32"/>
          <w:szCs w:val="32"/>
        </w:rPr>
        <w:t>D</w:t>
      </w:r>
      <w:r w:rsidRPr="00F84B15">
        <w:rPr>
          <w:rFonts w:ascii="Bookman Old Style" w:hAnsi="Bookman Old Style"/>
          <w:sz w:val="32"/>
          <w:szCs w:val="32"/>
        </w:rPr>
        <w:t xml:space="preserve">esigns </w:t>
      </w:r>
      <w:r w:rsidR="00F4676B" w:rsidRPr="00F84B15">
        <w:rPr>
          <w:rFonts w:ascii="Bookman Old Style" w:hAnsi="Bookman Old Style"/>
          <w:sz w:val="32"/>
          <w:szCs w:val="32"/>
        </w:rPr>
        <w:t xml:space="preserve">affected </w:t>
      </w:r>
      <w:r w:rsidR="00D7378E" w:rsidRPr="00F84B15">
        <w:rPr>
          <w:rFonts w:ascii="Bookman Old Style" w:hAnsi="Bookman Old Style"/>
          <w:sz w:val="32"/>
          <w:szCs w:val="32"/>
        </w:rPr>
        <w:t>by</w:t>
      </w:r>
      <w:r w:rsidR="00282629" w:rsidRPr="00F84B15">
        <w:rPr>
          <w:rFonts w:ascii="Bookman Old Style" w:hAnsi="Bookman Old Style"/>
          <w:sz w:val="32"/>
          <w:szCs w:val="32"/>
        </w:rPr>
        <w:t xml:space="preserve"> poor performance of candidates in Exhibition</w:t>
      </w:r>
      <w:r w:rsidRPr="00F84B15">
        <w:rPr>
          <w:rFonts w:ascii="Bookman Old Style" w:hAnsi="Bookman Old Style"/>
          <w:i/>
          <w:sz w:val="32"/>
          <w:szCs w:val="32"/>
        </w:rPr>
        <w:t xml:space="preserve"> and </w:t>
      </w:r>
      <w:r w:rsidR="00F4676B" w:rsidRPr="00F84B15">
        <w:rPr>
          <w:rFonts w:ascii="Bookman Old Style" w:hAnsi="Bookman Old Style"/>
          <w:i/>
          <w:sz w:val="32"/>
          <w:szCs w:val="32"/>
        </w:rPr>
        <w:t>M</w:t>
      </w:r>
      <w:r w:rsidRPr="00F84B15">
        <w:rPr>
          <w:rFonts w:ascii="Bookman Old Style" w:hAnsi="Bookman Old Style"/>
          <w:i/>
          <w:sz w:val="32"/>
          <w:szCs w:val="32"/>
        </w:rPr>
        <w:t>arketing</w:t>
      </w:r>
      <w:r w:rsidR="006A3FE5" w:rsidRPr="00F84B15">
        <w:rPr>
          <w:rFonts w:ascii="Bookman Old Style" w:hAnsi="Bookman Old Style"/>
          <w:sz w:val="32"/>
          <w:szCs w:val="32"/>
        </w:rPr>
        <w:t>.</w:t>
      </w:r>
    </w:p>
    <w:p w14:paraId="3F163CC6" w14:textId="6D424648" w:rsidR="00BA1A0A" w:rsidRPr="00F84B15" w:rsidRDefault="00BA1A0A" w:rsidP="00C8032F">
      <w:pPr>
        <w:pStyle w:val="ListParagraph"/>
        <w:numPr>
          <w:ilvl w:val="1"/>
          <w:numId w:val="14"/>
        </w:numPr>
        <w:tabs>
          <w:tab w:val="left" w:pos="2430"/>
        </w:tabs>
        <w:ind w:left="1800" w:hanging="634"/>
        <w:jc w:val="both"/>
        <w:rPr>
          <w:rFonts w:ascii="Bookman Old Style" w:hAnsi="Bookman Old Style"/>
          <w:sz w:val="32"/>
          <w:szCs w:val="32"/>
        </w:rPr>
      </w:pPr>
      <w:r w:rsidRPr="00F84B15">
        <w:rPr>
          <w:rFonts w:ascii="Bookman Old Style" w:hAnsi="Bookman Old Style"/>
          <w:sz w:val="32"/>
          <w:szCs w:val="32"/>
        </w:rPr>
        <w:t xml:space="preserve">And for Refrigeration &amp; Air conditioning candidates did not pass the paper, </w:t>
      </w:r>
      <w:r w:rsidRPr="00F84B15">
        <w:rPr>
          <w:rFonts w:ascii="Bookman Old Style" w:hAnsi="Bookman Old Style"/>
          <w:i/>
          <w:sz w:val="32"/>
          <w:szCs w:val="32"/>
        </w:rPr>
        <w:t>TDEM211- Engineering Mathematics III.</w:t>
      </w:r>
    </w:p>
    <w:p w14:paraId="0074E03C" w14:textId="77777777" w:rsidR="00BA1A0A" w:rsidRPr="00F84B15" w:rsidRDefault="00BA1A0A" w:rsidP="00D50193">
      <w:pPr>
        <w:ind w:left="547" w:firstLine="43"/>
        <w:jc w:val="both"/>
        <w:rPr>
          <w:rFonts w:ascii="Bookman Old Style" w:hAnsi="Bookman Old Style"/>
          <w:sz w:val="32"/>
          <w:szCs w:val="32"/>
        </w:rPr>
      </w:pPr>
    </w:p>
    <w:p w14:paraId="36C5102E" w14:textId="77777777" w:rsidR="0006004B" w:rsidRDefault="0006004B" w:rsidP="00D50193">
      <w:pPr>
        <w:ind w:left="547" w:firstLine="43"/>
        <w:jc w:val="both"/>
        <w:rPr>
          <w:rFonts w:ascii="Bookman Old Style" w:hAnsi="Bookman Old Style"/>
          <w:sz w:val="32"/>
          <w:szCs w:val="32"/>
        </w:rPr>
      </w:pPr>
    </w:p>
    <w:p w14:paraId="49BE6EEB" w14:textId="77777777" w:rsidR="0006004B" w:rsidRDefault="0006004B" w:rsidP="00D50193">
      <w:pPr>
        <w:ind w:left="547" w:firstLine="43"/>
        <w:jc w:val="both"/>
        <w:rPr>
          <w:rFonts w:ascii="Bookman Old Style" w:hAnsi="Bookman Old Style"/>
          <w:sz w:val="32"/>
          <w:szCs w:val="32"/>
        </w:rPr>
      </w:pPr>
    </w:p>
    <w:p w14:paraId="2B5310BE" w14:textId="77777777" w:rsidR="0006004B" w:rsidRDefault="0006004B" w:rsidP="00D50193">
      <w:pPr>
        <w:ind w:left="547" w:firstLine="43"/>
        <w:jc w:val="both"/>
        <w:rPr>
          <w:rFonts w:ascii="Bookman Old Style" w:hAnsi="Bookman Old Style"/>
          <w:sz w:val="32"/>
          <w:szCs w:val="32"/>
        </w:rPr>
      </w:pPr>
    </w:p>
    <w:p w14:paraId="6036A30B" w14:textId="77777777" w:rsidR="0006004B" w:rsidRDefault="0006004B" w:rsidP="00D50193">
      <w:pPr>
        <w:ind w:left="547" w:firstLine="43"/>
        <w:jc w:val="both"/>
        <w:rPr>
          <w:rFonts w:ascii="Bookman Old Style" w:hAnsi="Bookman Old Style"/>
          <w:sz w:val="32"/>
          <w:szCs w:val="32"/>
        </w:rPr>
      </w:pPr>
    </w:p>
    <w:p w14:paraId="194ACA95" w14:textId="77777777" w:rsidR="0006004B" w:rsidRDefault="0006004B" w:rsidP="00D50193">
      <w:pPr>
        <w:ind w:left="547" w:firstLine="43"/>
        <w:jc w:val="both"/>
        <w:rPr>
          <w:rFonts w:ascii="Bookman Old Style" w:hAnsi="Bookman Old Style"/>
          <w:sz w:val="32"/>
          <w:szCs w:val="32"/>
        </w:rPr>
      </w:pPr>
    </w:p>
    <w:p w14:paraId="6203F117" w14:textId="6A28568C" w:rsidR="0006004B" w:rsidRPr="00EF4E27" w:rsidRDefault="0006004B" w:rsidP="0006004B">
      <w:pPr>
        <w:ind w:left="-86"/>
        <w:jc w:val="both"/>
        <w:rPr>
          <w:rFonts w:ascii="Bookman Old Style" w:hAnsi="Bookman Old Style"/>
          <w:b/>
          <w:bCs/>
          <w:sz w:val="32"/>
          <w:szCs w:val="32"/>
        </w:rPr>
      </w:pPr>
      <w:r w:rsidRPr="00EF4E27">
        <w:rPr>
          <w:rFonts w:ascii="Bookman Old Style" w:hAnsi="Bookman Old Style"/>
          <w:b/>
          <w:bCs/>
          <w:sz w:val="32"/>
          <w:szCs w:val="32"/>
        </w:rPr>
        <w:t>3</w:t>
      </w:r>
      <w:r w:rsidR="006C65AF" w:rsidRPr="00EF4E27">
        <w:rPr>
          <w:rFonts w:ascii="Bookman Old Style" w:hAnsi="Bookman Old Style"/>
          <w:b/>
          <w:bCs/>
          <w:sz w:val="32"/>
          <w:szCs w:val="32"/>
        </w:rPr>
        <w:t>.</w:t>
      </w:r>
      <w:r w:rsidR="00223CDF">
        <w:rPr>
          <w:rFonts w:ascii="Bookman Old Style" w:hAnsi="Bookman Old Style"/>
          <w:b/>
          <w:bCs/>
          <w:sz w:val="32"/>
          <w:szCs w:val="32"/>
        </w:rPr>
        <w:t>1</w:t>
      </w:r>
      <w:r w:rsidR="004F77FB">
        <w:rPr>
          <w:rFonts w:ascii="Bookman Old Style" w:hAnsi="Bookman Old Style"/>
          <w:b/>
          <w:bCs/>
          <w:sz w:val="32"/>
          <w:szCs w:val="32"/>
        </w:rPr>
        <w:t>B</w:t>
      </w:r>
      <w:r w:rsidRPr="00EF4E27">
        <w:rPr>
          <w:rFonts w:ascii="Bookman Old Style" w:hAnsi="Bookman Old Style"/>
          <w:b/>
          <w:bCs/>
          <w:sz w:val="32"/>
          <w:szCs w:val="32"/>
        </w:rPr>
        <w:t>: VOCATIONAL EDUCATION AND TRAINING (VET)</w:t>
      </w:r>
    </w:p>
    <w:p w14:paraId="256D5C4D" w14:textId="77777777" w:rsidR="0006004B" w:rsidRDefault="0006004B" w:rsidP="00D50193">
      <w:pPr>
        <w:ind w:left="547" w:firstLine="43"/>
        <w:jc w:val="both"/>
        <w:rPr>
          <w:rFonts w:ascii="Bookman Old Style" w:hAnsi="Bookman Old Style"/>
          <w:sz w:val="32"/>
          <w:szCs w:val="32"/>
        </w:rPr>
      </w:pPr>
    </w:p>
    <w:p w14:paraId="30691721" w14:textId="288D15EC" w:rsidR="0006004B" w:rsidRPr="009B7BA1" w:rsidRDefault="0006004B" w:rsidP="0006004B">
      <w:pPr>
        <w:ind w:left="-90"/>
        <w:jc w:val="both"/>
        <w:rPr>
          <w:rFonts w:ascii="Bookman Old Style" w:hAnsi="Bookman Old Style"/>
          <w:b/>
          <w:bCs/>
          <w:sz w:val="32"/>
          <w:szCs w:val="32"/>
        </w:rPr>
      </w:pPr>
      <w:r>
        <w:rPr>
          <w:rFonts w:ascii="Bookman Old Style" w:hAnsi="Bookman Old Style"/>
          <w:b/>
          <w:bCs/>
          <w:sz w:val="32"/>
          <w:szCs w:val="32"/>
        </w:rPr>
        <w:t>Table 3</w:t>
      </w:r>
      <w:r w:rsidR="006C65AF">
        <w:rPr>
          <w:rFonts w:ascii="Bookman Old Style" w:hAnsi="Bookman Old Style"/>
          <w:b/>
          <w:bCs/>
          <w:sz w:val="32"/>
          <w:szCs w:val="32"/>
        </w:rPr>
        <w:t>.</w:t>
      </w:r>
      <w:r w:rsidR="00223CDF">
        <w:rPr>
          <w:rFonts w:ascii="Bookman Old Style" w:hAnsi="Bookman Old Style"/>
          <w:b/>
          <w:bCs/>
          <w:sz w:val="32"/>
          <w:szCs w:val="32"/>
        </w:rPr>
        <w:t>1</w:t>
      </w:r>
      <w:r w:rsidR="004F77FB">
        <w:rPr>
          <w:rFonts w:ascii="Bookman Old Style" w:hAnsi="Bookman Old Style"/>
          <w:b/>
          <w:bCs/>
          <w:sz w:val="32"/>
          <w:szCs w:val="32"/>
        </w:rPr>
        <w:t>b</w:t>
      </w:r>
      <w:r w:rsidR="00960B15">
        <w:rPr>
          <w:rFonts w:ascii="Bookman Old Style" w:hAnsi="Bookman Old Style"/>
          <w:b/>
          <w:bCs/>
          <w:sz w:val="32"/>
          <w:szCs w:val="32"/>
        </w:rPr>
        <w:t>(</w:t>
      </w:r>
      <w:proofErr w:type="spellStart"/>
      <w:r w:rsidR="007214B2">
        <w:rPr>
          <w:rFonts w:ascii="Bookman Old Style" w:hAnsi="Bookman Old Style"/>
          <w:b/>
          <w:bCs/>
          <w:sz w:val="32"/>
          <w:szCs w:val="32"/>
        </w:rPr>
        <w:t>i</w:t>
      </w:r>
      <w:proofErr w:type="spellEnd"/>
      <w:r w:rsidR="00960B15">
        <w:rPr>
          <w:rFonts w:ascii="Bookman Old Style" w:hAnsi="Bookman Old Style"/>
          <w:b/>
          <w:bCs/>
          <w:sz w:val="32"/>
          <w:szCs w:val="32"/>
        </w:rPr>
        <w:t>)</w:t>
      </w:r>
      <w:r w:rsidRPr="002D5708">
        <w:rPr>
          <w:rFonts w:ascii="Bookman Old Style" w:hAnsi="Bookman Old Style"/>
          <w:b/>
          <w:bCs/>
          <w:sz w:val="32"/>
          <w:szCs w:val="32"/>
        </w:rPr>
        <w:t>: Technology Education and Training</w:t>
      </w:r>
      <w:r>
        <w:rPr>
          <w:rFonts w:ascii="Bookman Old Style" w:hAnsi="Bookman Old Style"/>
          <w:b/>
          <w:bCs/>
          <w:sz w:val="32"/>
          <w:szCs w:val="32"/>
        </w:rPr>
        <w:t xml:space="preserve"> (Certificate -End of </w:t>
      </w:r>
      <w:proofErr w:type="spellStart"/>
      <w:r>
        <w:rPr>
          <w:rFonts w:ascii="Bookman Old Style" w:hAnsi="Bookman Old Style"/>
          <w:b/>
          <w:bCs/>
          <w:sz w:val="32"/>
          <w:szCs w:val="32"/>
        </w:rPr>
        <w:t>Programmes</w:t>
      </w:r>
      <w:proofErr w:type="spellEnd"/>
      <w:r>
        <w:rPr>
          <w:rFonts w:ascii="Bookman Old Style" w:hAnsi="Bookman Old Style"/>
          <w:b/>
          <w:bCs/>
          <w:sz w:val="32"/>
          <w:szCs w:val="32"/>
        </w:rPr>
        <w:t xml:space="preserve"> Results)</w:t>
      </w:r>
    </w:p>
    <w:p w14:paraId="6CA98CE2" w14:textId="254AF206" w:rsidR="00E43DE7" w:rsidRDefault="00C3637E" w:rsidP="00E43DE7">
      <w:pPr>
        <w:spacing w:line="480" w:lineRule="auto"/>
        <w:ind w:left="-180"/>
        <w:jc w:val="both"/>
        <w:rPr>
          <w:rFonts w:ascii="Bookman Old Style" w:hAnsi="Bookman Old Style"/>
          <w:sz w:val="32"/>
          <w:szCs w:val="32"/>
        </w:rPr>
      </w:pPr>
      <w:r w:rsidRPr="00C3637E">
        <w:rPr>
          <w:noProof/>
        </w:rPr>
        <w:drawing>
          <wp:inline distT="0" distB="0" distL="0" distR="0" wp14:anchorId="4231ED65" wp14:editId="3AF4F455">
            <wp:extent cx="9848850" cy="2066925"/>
            <wp:effectExtent l="0" t="0" r="0" b="9525"/>
            <wp:docPr id="585772702"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9848850" cy="2066925"/>
                    </a:xfrm>
                    <a:prstGeom prst="rect">
                      <a:avLst/>
                    </a:prstGeom>
                    <a:noFill/>
                    <a:ln>
                      <a:noFill/>
                    </a:ln>
                  </pic:spPr>
                </pic:pic>
              </a:graphicData>
            </a:graphic>
          </wp:inline>
        </w:drawing>
      </w:r>
    </w:p>
    <w:p w14:paraId="3F8EB762" w14:textId="478EC923" w:rsidR="00E43DE7" w:rsidRPr="009B7BA1" w:rsidRDefault="00E43DE7" w:rsidP="00E43DE7">
      <w:pPr>
        <w:ind w:left="-360"/>
        <w:jc w:val="both"/>
        <w:rPr>
          <w:rFonts w:ascii="Bookman Old Style" w:hAnsi="Bookman Old Style"/>
          <w:sz w:val="32"/>
          <w:szCs w:val="32"/>
        </w:rPr>
      </w:pPr>
      <w:r>
        <w:rPr>
          <w:rFonts w:ascii="Bookman Old Style" w:hAnsi="Bookman Old Style"/>
          <w:sz w:val="32"/>
          <w:szCs w:val="32"/>
        </w:rPr>
        <w:t>In this t</w:t>
      </w:r>
      <w:r w:rsidRPr="009B7BA1">
        <w:rPr>
          <w:rFonts w:ascii="Bookman Old Style" w:hAnsi="Bookman Old Style"/>
          <w:sz w:val="32"/>
          <w:szCs w:val="32"/>
        </w:rPr>
        <w:t>a</w:t>
      </w:r>
      <w:r w:rsidR="00CF7376">
        <w:rPr>
          <w:rFonts w:ascii="Bookman Old Style" w:hAnsi="Bookman Old Style"/>
          <w:sz w:val="32"/>
          <w:szCs w:val="32"/>
        </w:rPr>
        <w:t>ble 3</w:t>
      </w:r>
      <w:r w:rsidR="006C65AF">
        <w:rPr>
          <w:rFonts w:ascii="Bookman Old Style" w:hAnsi="Bookman Old Style"/>
          <w:sz w:val="32"/>
          <w:szCs w:val="32"/>
        </w:rPr>
        <w:t>.</w:t>
      </w:r>
      <w:r w:rsidR="00223CDF">
        <w:rPr>
          <w:rFonts w:ascii="Bookman Old Style" w:hAnsi="Bookman Old Style"/>
          <w:sz w:val="32"/>
          <w:szCs w:val="32"/>
        </w:rPr>
        <w:t>1</w:t>
      </w:r>
      <w:r w:rsidR="004F77FB">
        <w:rPr>
          <w:rFonts w:ascii="Bookman Old Style" w:hAnsi="Bookman Old Style"/>
          <w:sz w:val="32"/>
          <w:szCs w:val="32"/>
        </w:rPr>
        <w:t>b</w:t>
      </w:r>
      <w:r w:rsidR="007214B2">
        <w:rPr>
          <w:rFonts w:ascii="Bookman Old Style" w:hAnsi="Bookman Old Style"/>
          <w:sz w:val="32"/>
          <w:szCs w:val="32"/>
        </w:rPr>
        <w:t>(</w:t>
      </w:r>
      <w:proofErr w:type="spellStart"/>
      <w:r w:rsidR="007214B2">
        <w:rPr>
          <w:rFonts w:ascii="Bookman Old Style" w:hAnsi="Bookman Old Style"/>
          <w:sz w:val="32"/>
          <w:szCs w:val="32"/>
        </w:rPr>
        <w:t>i</w:t>
      </w:r>
      <w:proofErr w:type="spellEnd"/>
      <w:r w:rsidR="007214B2">
        <w:rPr>
          <w:rFonts w:ascii="Bookman Old Style" w:hAnsi="Bookman Old Style"/>
          <w:sz w:val="32"/>
          <w:szCs w:val="32"/>
        </w:rPr>
        <w:t>)</w:t>
      </w:r>
      <w:r>
        <w:rPr>
          <w:rFonts w:ascii="Bookman Old Style" w:hAnsi="Bookman Old Style"/>
          <w:b/>
          <w:bCs/>
        </w:rPr>
        <w:t xml:space="preserve"> </w:t>
      </w:r>
      <w:r>
        <w:rPr>
          <w:rFonts w:ascii="Bookman Old Style" w:hAnsi="Bookman Old Style"/>
          <w:sz w:val="32"/>
          <w:szCs w:val="32"/>
        </w:rPr>
        <w:t xml:space="preserve">above, </w:t>
      </w:r>
      <w:r w:rsidRPr="009B7BA1">
        <w:rPr>
          <w:rFonts w:ascii="Bookman Old Style" w:hAnsi="Bookman Old Style"/>
          <w:sz w:val="32"/>
          <w:szCs w:val="32"/>
        </w:rPr>
        <w:t>the p</w:t>
      </w:r>
      <w:r>
        <w:rPr>
          <w:rFonts w:ascii="Bookman Old Style" w:hAnsi="Bookman Old Style"/>
          <w:sz w:val="32"/>
          <w:szCs w:val="32"/>
        </w:rPr>
        <w:t xml:space="preserve">erformance of candidates who pursued </w:t>
      </w:r>
      <w:proofErr w:type="gramStart"/>
      <w:r>
        <w:rPr>
          <w:rFonts w:ascii="Bookman Old Style" w:hAnsi="Bookman Old Style"/>
          <w:sz w:val="32"/>
          <w:szCs w:val="32"/>
        </w:rPr>
        <w:t>certificate</w:t>
      </w:r>
      <w:proofErr w:type="gramEnd"/>
      <w:r>
        <w:rPr>
          <w:rFonts w:ascii="Bookman Old Style" w:hAnsi="Bookman Old Style"/>
          <w:sz w:val="32"/>
          <w:szCs w:val="32"/>
        </w:rPr>
        <w:t xml:space="preserve"> in Land Management and Geomatics are presented.</w:t>
      </w:r>
    </w:p>
    <w:p w14:paraId="611DF90D" w14:textId="77777777" w:rsidR="00E43DE7" w:rsidRPr="009B7BA1" w:rsidRDefault="00E43DE7" w:rsidP="00E43DE7">
      <w:pPr>
        <w:ind w:left="-630"/>
        <w:jc w:val="both"/>
        <w:rPr>
          <w:rFonts w:ascii="Bookman Old Style" w:hAnsi="Bookman Old Style"/>
          <w:sz w:val="32"/>
          <w:szCs w:val="32"/>
        </w:rPr>
      </w:pPr>
    </w:p>
    <w:p w14:paraId="55E84861" w14:textId="77777777" w:rsidR="00E43DE7" w:rsidRDefault="00E43DE7" w:rsidP="00C8032F">
      <w:pPr>
        <w:pStyle w:val="ListParagraph"/>
        <w:numPr>
          <w:ilvl w:val="0"/>
          <w:numId w:val="16"/>
        </w:numPr>
        <w:tabs>
          <w:tab w:val="left" w:pos="1170"/>
        </w:tabs>
        <w:jc w:val="both"/>
        <w:rPr>
          <w:rFonts w:ascii="Bookman Old Style" w:hAnsi="Bookman Old Style"/>
          <w:sz w:val="32"/>
          <w:szCs w:val="32"/>
        </w:rPr>
      </w:pPr>
      <w:r w:rsidRPr="009B7BA1">
        <w:rPr>
          <w:rFonts w:ascii="Bookman Old Style" w:hAnsi="Bookman Old Style"/>
          <w:sz w:val="32"/>
          <w:szCs w:val="32"/>
        </w:rPr>
        <w:t xml:space="preserve">A total of </w:t>
      </w:r>
      <w:r>
        <w:rPr>
          <w:rFonts w:ascii="Bookman Old Style" w:hAnsi="Bookman Old Style"/>
          <w:sz w:val="32"/>
          <w:szCs w:val="32"/>
        </w:rPr>
        <w:t>85</w:t>
      </w:r>
      <w:r w:rsidRPr="009B7BA1">
        <w:rPr>
          <w:rFonts w:ascii="Bookman Old Style" w:hAnsi="Bookman Old Style"/>
          <w:sz w:val="32"/>
          <w:szCs w:val="32"/>
        </w:rPr>
        <w:t xml:space="preserve"> candidates </w:t>
      </w:r>
      <w:r>
        <w:rPr>
          <w:rFonts w:ascii="Bookman Old Style" w:hAnsi="Bookman Old Style"/>
          <w:sz w:val="32"/>
          <w:szCs w:val="32"/>
        </w:rPr>
        <w:t xml:space="preserve">registered and 73 (86%) </w:t>
      </w:r>
      <w:r w:rsidRPr="009B7BA1">
        <w:rPr>
          <w:rFonts w:ascii="Bookman Old Style" w:hAnsi="Bookman Old Style"/>
          <w:sz w:val="32"/>
          <w:szCs w:val="32"/>
        </w:rPr>
        <w:t>sat for assessment</w:t>
      </w:r>
      <w:r>
        <w:rPr>
          <w:rFonts w:ascii="Bookman Old Style" w:hAnsi="Bookman Old Style"/>
          <w:sz w:val="32"/>
          <w:szCs w:val="32"/>
        </w:rPr>
        <w:t>.</w:t>
      </w:r>
    </w:p>
    <w:p w14:paraId="4B2D9737" w14:textId="77777777" w:rsidR="00E43DE7" w:rsidRPr="00574815" w:rsidRDefault="00E43DE7" w:rsidP="00C8032F">
      <w:pPr>
        <w:pStyle w:val="ListParagraph"/>
        <w:numPr>
          <w:ilvl w:val="0"/>
          <w:numId w:val="16"/>
        </w:numPr>
        <w:tabs>
          <w:tab w:val="left" w:pos="1170"/>
        </w:tabs>
        <w:jc w:val="both"/>
        <w:rPr>
          <w:rFonts w:ascii="Bookman Old Style" w:hAnsi="Bookman Old Style"/>
          <w:bCs/>
          <w:sz w:val="32"/>
          <w:szCs w:val="32"/>
        </w:rPr>
      </w:pPr>
      <w:r w:rsidRPr="00574815">
        <w:rPr>
          <w:rFonts w:ascii="Bookman Old Style" w:hAnsi="Bookman Old Style"/>
          <w:sz w:val="32"/>
          <w:szCs w:val="32"/>
        </w:rPr>
        <w:t xml:space="preserve">From the candidates that sat, 1 </w:t>
      </w:r>
      <w:r>
        <w:rPr>
          <w:rFonts w:ascii="Bookman Old Style" w:hAnsi="Bookman Old Style"/>
          <w:sz w:val="32"/>
          <w:szCs w:val="32"/>
        </w:rPr>
        <w:t xml:space="preserve">candidate </w:t>
      </w:r>
      <w:r w:rsidRPr="00574815">
        <w:rPr>
          <w:rFonts w:ascii="Bookman Old Style" w:hAnsi="Bookman Old Style"/>
          <w:sz w:val="32"/>
          <w:szCs w:val="32"/>
        </w:rPr>
        <w:t xml:space="preserve">(1%) scored first class, 30 </w:t>
      </w:r>
      <w:r>
        <w:rPr>
          <w:rFonts w:ascii="Bookman Old Style" w:hAnsi="Bookman Old Style"/>
          <w:sz w:val="32"/>
          <w:szCs w:val="32"/>
        </w:rPr>
        <w:t>(</w:t>
      </w:r>
      <w:r w:rsidRPr="00574815">
        <w:rPr>
          <w:rFonts w:ascii="Bookman Old Style" w:hAnsi="Bookman Old Style"/>
          <w:sz w:val="32"/>
          <w:szCs w:val="32"/>
        </w:rPr>
        <w:t>41%</w:t>
      </w:r>
      <w:r>
        <w:rPr>
          <w:rFonts w:ascii="Bookman Old Style" w:hAnsi="Bookman Old Style"/>
          <w:sz w:val="32"/>
          <w:szCs w:val="32"/>
        </w:rPr>
        <w:t>)</w:t>
      </w:r>
      <w:r w:rsidRPr="00574815">
        <w:rPr>
          <w:rFonts w:ascii="Bookman Old Style" w:hAnsi="Bookman Old Style"/>
          <w:sz w:val="32"/>
          <w:szCs w:val="32"/>
        </w:rPr>
        <w:t xml:space="preserve"> </w:t>
      </w:r>
      <w:r>
        <w:rPr>
          <w:rFonts w:ascii="Bookman Old Style" w:hAnsi="Bookman Old Style"/>
          <w:sz w:val="32"/>
          <w:szCs w:val="32"/>
        </w:rPr>
        <w:t>S</w:t>
      </w:r>
      <w:r w:rsidRPr="00574815">
        <w:rPr>
          <w:rFonts w:ascii="Bookman Old Style" w:hAnsi="Bookman Old Style"/>
          <w:sz w:val="32"/>
          <w:szCs w:val="32"/>
        </w:rPr>
        <w:t xml:space="preserve">econd </w:t>
      </w:r>
      <w:r>
        <w:rPr>
          <w:rFonts w:ascii="Bookman Old Style" w:hAnsi="Bookman Old Style"/>
          <w:sz w:val="32"/>
          <w:szCs w:val="32"/>
        </w:rPr>
        <w:t>C</w:t>
      </w:r>
      <w:r w:rsidRPr="00574815">
        <w:rPr>
          <w:rFonts w:ascii="Bookman Old Style" w:hAnsi="Bookman Old Style"/>
          <w:sz w:val="32"/>
          <w:szCs w:val="32"/>
        </w:rPr>
        <w:t>lass Upper division and 10 (14%</w:t>
      </w:r>
      <w:r>
        <w:rPr>
          <w:rFonts w:ascii="Bookman Old Style" w:hAnsi="Bookman Old Style"/>
          <w:sz w:val="32"/>
          <w:szCs w:val="32"/>
        </w:rPr>
        <w:t>) scored Second Class Lower division.</w:t>
      </w:r>
    </w:p>
    <w:p w14:paraId="2F0EFAFD" w14:textId="77777777" w:rsidR="00E43DE7" w:rsidRPr="00574815" w:rsidRDefault="00E43DE7" w:rsidP="00C8032F">
      <w:pPr>
        <w:pStyle w:val="ListParagraph"/>
        <w:numPr>
          <w:ilvl w:val="0"/>
          <w:numId w:val="16"/>
        </w:numPr>
        <w:tabs>
          <w:tab w:val="left" w:pos="1170"/>
        </w:tabs>
        <w:jc w:val="both"/>
        <w:rPr>
          <w:rFonts w:ascii="Bookman Old Style" w:hAnsi="Bookman Old Style"/>
          <w:bCs/>
          <w:sz w:val="32"/>
          <w:szCs w:val="32"/>
        </w:rPr>
      </w:pPr>
      <w:r>
        <w:rPr>
          <w:rFonts w:ascii="Bookman Old Style" w:hAnsi="Bookman Old Style"/>
          <w:sz w:val="32"/>
          <w:szCs w:val="32"/>
        </w:rPr>
        <w:t xml:space="preserve">The </w:t>
      </w:r>
      <w:r w:rsidRPr="00CE322A">
        <w:rPr>
          <w:rFonts w:ascii="Bookman Old Style" w:hAnsi="Bookman Old Style"/>
          <w:sz w:val="32"/>
          <w:szCs w:val="32"/>
        </w:rPr>
        <w:t>overall completion rate stood at 56%</w:t>
      </w:r>
      <w:r w:rsidRPr="00D53832">
        <w:rPr>
          <w:rFonts w:ascii="Bookman Old Style" w:hAnsi="Bookman Old Style"/>
          <w:sz w:val="32"/>
          <w:szCs w:val="32"/>
        </w:rPr>
        <w:t>.</w:t>
      </w:r>
    </w:p>
    <w:p w14:paraId="36918968" w14:textId="77777777" w:rsidR="00BA2298" w:rsidRDefault="00BA2298" w:rsidP="00BA2298">
      <w:pPr>
        <w:tabs>
          <w:tab w:val="left" w:pos="1170"/>
        </w:tabs>
        <w:ind w:left="360"/>
        <w:jc w:val="both"/>
        <w:rPr>
          <w:rFonts w:ascii="Bookman Old Style" w:hAnsi="Bookman Old Style"/>
          <w:sz w:val="32"/>
          <w:szCs w:val="32"/>
        </w:rPr>
      </w:pPr>
    </w:p>
    <w:p w14:paraId="6CBF85DD" w14:textId="42BB9383" w:rsidR="00E43DE7" w:rsidRPr="00BA2298" w:rsidRDefault="00E43DE7" w:rsidP="00BE09E4">
      <w:pPr>
        <w:tabs>
          <w:tab w:val="left" w:pos="1170"/>
        </w:tabs>
        <w:ind w:left="-360"/>
        <w:jc w:val="both"/>
        <w:rPr>
          <w:rFonts w:ascii="Bookman Old Style" w:hAnsi="Bookman Old Style"/>
          <w:bCs/>
          <w:sz w:val="32"/>
          <w:szCs w:val="32"/>
        </w:rPr>
      </w:pPr>
      <w:r w:rsidRPr="00BA2298">
        <w:rPr>
          <w:rFonts w:ascii="Bookman Old Style" w:hAnsi="Bookman Old Style"/>
          <w:sz w:val="32"/>
          <w:szCs w:val="32"/>
        </w:rPr>
        <w:t xml:space="preserve">This low completion rate is attributed to poor performance </w:t>
      </w:r>
      <w:r w:rsidR="00BE09E4">
        <w:rPr>
          <w:rFonts w:ascii="Bookman Old Style" w:hAnsi="Bookman Old Style"/>
          <w:sz w:val="32"/>
          <w:szCs w:val="32"/>
        </w:rPr>
        <w:t xml:space="preserve">of candidates </w:t>
      </w:r>
      <w:r w:rsidRPr="00BA2298">
        <w:rPr>
          <w:rFonts w:ascii="Bookman Old Style" w:hAnsi="Bookman Old Style"/>
          <w:sz w:val="32"/>
          <w:szCs w:val="32"/>
        </w:rPr>
        <w:t>in th</w:t>
      </w:r>
      <w:r w:rsidR="00BA2298">
        <w:rPr>
          <w:rFonts w:ascii="Bookman Old Style" w:hAnsi="Bookman Old Style"/>
          <w:sz w:val="32"/>
          <w:szCs w:val="32"/>
        </w:rPr>
        <w:t xml:space="preserve">e </w:t>
      </w:r>
      <w:proofErr w:type="gramStart"/>
      <w:r w:rsidR="00BA2298">
        <w:rPr>
          <w:rFonts w:ascii="Bookman Old Style" w:hAnsi="Bookman Old Style"/>
          <w:sz w:val="32"/>
          <w:szCs w:val="32"/>
        </w:rPr>
        <w:t>modules</w:t>
      </w:r>
      <w:r w:rsidR="00BE09E4">
        <w:rPr>
          <w:rFonts w:ascii="Bookman Old Style" w:hAnsi="Bookman Old Style"/>
          <w:sz w:val="32"/>
          <w:szCs w:val="32"/>
        </w:rPr>
        <w:t>;</w:t>
      </w:r>
      <w:proofErr w:type="gramEnd"/>
      <w:r w:rsidR="00BA2298">
        <w:rPr>
          <w:rFonts w:ascii="Bookman Old Style" w:hAnsi="Bookman Old Style"/>
          <w:sz w:val="32"/>
          <w:szCs w:val="32"/>
        </w:rPr>
        <w:t xml:space="preserve"> Surveying I, Land </w:t>
      </w:r>
      <w:r w:rsidRPr="00BA2298">
        <w:rPr>
          <w:rFonts w:ascii="Bookman Old Style" w:hAnsi="Bookman Old Style"/>
          <w:sz w:val="32"/>
          <w:szCs w:val="32"/>
        </w:rPr>
        <w:t>Scale Modelling, and Principles of Property Economics.</w:t>
      </w:r>
    </w:p>
    <w:p w14:paraId="666D6C4C" w14:textId="77777777" w:rsidR="004C6D8C" w:rsidRDefault="004C6D8C" w:rsidP="00D50193">
      <w:pPr>
        <w:spacing w:line="480" w:lineRule="auto"/>
        <w:ind w:left="540" w:firstLine="36"/>
        <w:jc w:val="both"/>
        <w:rPr>
          <w:rFonts w:ascii="Bookman Old Style" w:hAnsi="Bookman Old Style"/>
          <w:sz w:val="32"/>
          <w:szCs w:val="32"/>
        </w:rPr>
      </w:pPr>
    </w:p>
    <w:p w14:paraId="6A89408B" w14:textId="77777777" w:rsidR="00C3637E" w:rsidRDefault="00C3637E" w:rsidP="00D50193">
      <w:pPr>
        <w:spacing w:line="480" w:lineRule="auto"/>
        <w:ind w:left="540" w:firstLine="36"/>
        <w:jc w:val="both"/>
        <w:rPr>
          <w:rFonts w:ascii="Bookman Old Style" w:hAnsi="Bookman Old Style"/>
          <w:sz w:val="32"/>
          <w:szCs w:val="32"/>
        </w:rPr>
      </w:pPr>
    </w:p>
    <w:p w14:paraId="0AECB6A7" w14:textId="77777777" w:rsidR="0006004B" w:rsidRDefault="0006004B" w:rsidP="001714D6">
      <w:pPr>
        <w:ind w:left="-90"/>
        <w:jc w:val="both"/>
        <w:rPr>
          <w:rFonts w:ascii="Bookman Old Style" w:hAnsi="Bookman Old Style"/>
          <w:b/>
          <w:bCs/>
          <w:sz w:val="32"/>
          <w:szCs w:val="32"/>
        </w:rPr>
      </w:pPr>
    </w:p>
    <w:p w14:paraId="1FD880D7" w14:textId="5BE37BAF" w:rsidR="001714D6" w:rsidRPr="009B7BA1" w:rsidRDefault="001714D6" w:rsidP="001714D6">
      <w:pPr>
        <w:ind w:left="-90"/>
        <w:jc w:val="both"/>
        <w:rPr>
          <w:rFonts w:ascii="Bookman Old Style" w:hAnsi="Bookman Old Style"/>
          <w:b/>
          <w:bCs/>
          <w:sz w:val="32"/>
          <w:szCs w:val="32"/>
        </w:rPr>
      </w:pPr>
      <w:r w:rsidRPr="00664C71">
        <w:rPr>
          <w:rFonts w:ascii="Bookman Old Style" w:hAnsi="Bookman Old Style"/>
          <w:b/>
          <w:bCs/>
          <w:sz w:val="32"/>
          <w:szCs w:val="32"/>
        </w:rPr>
        <w:t>Table 3</w:t>
      </w:r>
      <w:r w:rsidR="006C65AF">
        <w:rPr>
          <w:rFonts w:ascii="Bookman Old Style" w:hAnsi="Bookman Old Style"/>
          <w:b/>
          <w:bCs/>
          <w:sz w:val="32"/>
          <w:szCs w:val="32"/>
        </w:rPr>
        <w:t>.</w:t>
      </w:r>
      <w:r w:rsidR="00223CDF">
        <w:rPr>
          <w:rFonts w:ascii="Bookman Old Style" w:hAnsi="Bookman Old Style"/>
          <w:b/>
          <w:bCs/>
          <w:sz w:val="32"/>
          <w:szCs w:val="32"/>
        </w:rPr>
        <w:t>1</w:t>
      </w:r>
      <w:r w:rsidR="00F14573">
        <w:rPr>
          <w:rFonts w:ascii="Bookman Old Style" w:hAnsi="Bookman Old Style"/>
          <w:b/>
          <w:bCs/>
          <w:sz w:val="32"/>
          <w:szCs w:val="32"/>
        </w:rPr>
        <w:t>b</w:t>
      </w:r>
      <w:r w:rsidR="00960B15">
        <w:rPr>
          <w:rFonts w:ascii="Bookman Old Style" w:hAnsi="Bookman Old Style"/>
          <w:b/>
          <w:bCs/>
          <w:sz w:val="32"/>
          <w:szCs w:val="32"/>
        </w:rPr>
        <w:t>(</w:t>
      </w:r>
      <w:r w:rsidR="007214B2">
        <w:rPr>
          <w:rFonts w:ascii="Bookman Old Style" w:hAnsi="Bookman Old Style"/>
          <w:b/>
          <w:bCs/>
          <w:sz w:val="32"/>
          <w:szCs w:val="32"/>
        </w:rPr>
        <w:t>ii</w:t>
      </w:r>
      <w:r w:rsidR="003361C4">
        <w:rPr>
          <w:rFonts w:ascii="Bookman Old Style" w:hAnsi="Bookman Old Style"/>
          <w:b/>
          <w:bCs/>
          <w:sz w:val="32"/>
          <w:szCs w:val="32"/>
        </w:rPr>
        <w:t>)</w:t>
      </w:r>
      <w:r w:rsidRPr="00664C71">
        <w:rPr>
          <w:rFonts w:ascii="Bookman Old Style" w:hAnsi="Bookman Old Style"/>
          <w:b/>
          <w:bCs/>
          <w:sz w:val="32"/>
          <w:szCs w:val="32"/>
        </w:rPr>
        <w:t>: Technology Education and Training – (Worker’s PAS</w:t>
      </w:r>
      <w:r w:rsidR="00762AA3">
        <w:rPr>
          <w:rFonts w:ascii="Bookman Old Style" w:hAnsi="Bookman Old Style"/>
          <w:b/>
          <w:bCs/>
          <w:sz w:val="32"/>
          <w:szCs w:val="32"/>
        </w:rPr>
        <w:t xml:space="preserve"> </w:t>
      </w:r>
      <w:r w:rsidR="0089070E">
        <w:rPr>
          <w:rFonts w:ascii="Bookman Old Style" w:hAnsi="Bookman Old Style"/>
          <w:b/>
          <w:bCs/>
          <w:sz w:val="32"/>
          <w:szCs w:val="32"/>
        </w:rPr>
        <w:t>Results</w:t>
      </w:r>
      <w:r w:rsidRPr="00664C71">
        <w:rPr>
          <w:rFonts w:ascii="Bookman Old Style" w:hAnsi="Bookman Old Style"/>
          <w:b/>
          <w:bCs/>
          <w:sz w:val="32"/>
          <w:szCs w:val="32"/>
        </w:rPr>
        <w:t>)</w:t>
      </w:r>
    </w:p>
    <w:p w14:paraId="2088667E" w14:textId="0CF98802" w:rsidR="00AF38E8" w:rsidRDefault="00762AA3" w:rsidP="001714D6">
      <w:pPr>
        <w:spacing w:line="480" w:lineRule="auto"/>
        <w:ind w:left="-90" w:firstLine="36"/>
        <w:jc w:val="both"/>
        <w:rPr>
          <w:rFonts w:ascii="Bookman Old Style" w:hAnsi="Bookman Old Style"/>
          <w:sz w:val="32"/>
          <w:szCs w:val="32"/>
        </w:rPr>
      </w:pPr>
      <w:r w:rsidRPr="00762AA3">
        <w:rPr>
          <w:noProof/>
        </w:rPr>
        <w:drawing>
          <wp:inline distT="0" distB="0" distL="0" distR="0" wp14:anchorId="33BC0EAF" wp14:editId="3A3B38A9">
            <wp:extent cx="9486900" cy="2733675"/>
            <wp:effectExtent l="0" t="0" r="0" b="9525"/>
            <wp:docPr id="2012601966"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9486900" cy="2733675"/>
                    </a:xfrm>
                    <a:prstGeom prst="rect">
                      <a:avLst/>
                    </a:prstGeom>
                    <a:noFill/>
                    <a:ln>
                      <a:noFill/>
                    </a:ln>
                  </pic:spPr>
                </pic:pic>
              </a:graphicData>
            </a:graphic>
          </wp:inline>
        </w:drawing>
      </w:r>
    </w:p>
    <w:p w14:paraId="2EE06AE1" w14:textId="0A632A2B" w:rsidR="00764CDB" w:rsidRDefault="00764CDB" w:rsidP="00764CDB">
      <w:pPr>
        <w:ind w:left="-90"/>
        <w:jc w:val="both"/>
        <w:rPr>
          <w:rFonts w:ascii="Bookman Old Style" w:hAnsi="Bookman Old Style"/>
          <w:bCs/>
          <w:sz w:val="32"/>
          <w:szCs w:val="32"/>
        </w:rPr>
      </w:pPr>
      <w:r w:rsidRPr="00764CDB">
        <w:rPr>
          <w:rFonts w:ascii="Bookman Old Style" w:hAnsi="Bookman Old Style"/>
          <w:bCs/>
          <w:sz w:val="32"/>
          <w:szCs w:val="32"/>
        </w:rPr>
        <w:t xml:space="preserve">From </w:t>
      </w:r>
      <w:r>
        <w:rPr>
          <w:rFonts w:ascii="Bookman Old Style" w:hAnsi="Bookman Old Style"/>
          <w:bCs/>
          <w:sz w:val="32"/>
          <w:szCs w:val="32"/>
        </w:rPr>
        <w:t xml:space="preserve">this table </w:t>
      </w:r>
      <w:r w:rsidR="0006004B">
        <w:rPr>
          <w:rFonts w:ascii="Bookman Old Style" w:hAnsi="Bookman Old Style"/>
          <w:bCs/>
          <w:sz w:val="32"/>
          <w:szCs w:val="32"/>
        </w:rPr>
        <w:t>3</w:t>
      </w:r>
      <w:r w:rsidR="006C65AF">
        <w:rPr>
          <w:rFonts w:ascii="Bookman Old Style" w:hAnsi="Bookman Old Style"/>
          <w:bCs/>
          <w:sz w:val="32"/>
          <w:szCs w:val="32"/>
        </w:rPr>
        <w:t>.</w:t>
      </w:r>
      <w:r w:rsidR="00223CDF">
        <w:rPr>
          <w:rFonts w:ascii="Bookman Old Style" w:hAnsi="Bookman Old Style"/>
          <w:bCs/>
          <w:sz w:val="32"/>
          <w:szCs w:val="32"/>
        </w:rPr>
        <w:t>1</w:t>
      </w:r>
      <w:r w:rsidR="00F14573">
        <w:rPr>
          <w:rFonts w:ascii="Bookman Old Style" w:hAnsi="Bookman Old Style"/>
          <w:bCs/>
          <w:sz w:val="32"/>
          <w:szCs w:val="32"/>
        </w:rPr>
        <w:t>b</w:t>
      </w:r>
      <w:r w:rsidR="007214B2">
        <w:rPr>
          <w:rFonts w:ascii="Bookman Old Style" w:hAnsi="Bookman Old Style"/>
          <w:bCs/>
          <w:sz w:val="32"/>
          <w:szCs w:val="32"/>
        </w:rPr>
        <w:t>(ii)</w:t>
      </w:r>
      <w:r>
        <w:rPr>
          <w:rFonts w:ascii="Bookman Old Style" w:hAnsi="Bookman Old Style"/>
          <w:bCs/>
          <w:sz w:val="32"/>
          <w:szCs w:val="32"/>
        </w:rPr>
        <w:t>, 12</w:t>
      </w:r>
      <w:r w:rsidR="009A4268">
        <w:rPr>
          <w:rFonts w:ascii="Bookman Old Style" w:hAnsi="Bookman Old Style"/>
          <w:bCs/>
          <w:sz w:val="32"/>
          <w:szCs w:val="32"/>
        </w:rPr>
        <w:t>2</w:t>
      </w:r>
      <w:r>
        <w:rPr>
          <w:rFonts w:ascii="Bookman Old Style" w:hAnsi="Bookman Old Style"/>
          <w:bCs/>
          <w:sz w:val="32"/>
          <w:szCs w:val="32"/>
        </w:rPr>
        <w:t xml:space="preserve"> candidates registered and sat for Worker</w:t>
      </w:r>
      <w:r w:rsidR="00AF284C">
        <w:rPr>
          <w:rFonts w:ascii="Bookman Old Style" w:hAnsi="Bookman Old Style"/>
          <w:bCs/>
          <w:sz w:val="32"/>
          <w:szCs w:val="32"/>
        </w:rPr>
        <w:t>’</w:t>
      </w:r>
      <w:r>
        <w:rPr>
          <w:rFonts w:ascii="Bookman Old Style" w:hAnsi="Bookman Old Style"/>
          <w:bCs/>
          <w:sz w:val="32"/>
          <w:szCs w:val="32"/>
        </w:rPr>
        <w:t xml:space="preserve">s Practically </w:t>
      </w:r>
      <w:r w:rsidR="0088750E">
        <w:rPr>
          <w:rFonts w:ascii="Bookman Old Style" w:hAnsi="Bookman Old Style"/>
          <w:bCs/>
          <w:sz w:val="32"/>
          <w:szCs w:val="32"/>
        </w:rPr>
        <w:t>A</w:t>
      </w:r>
      <w:r>
        <w:rPr>
          <w:rFonts w:ascii="Bookman Old Style" w:hAnsi="Bookman Old Style"/>
          <w:bCs/>
          <w:sz w:val="32"/>
          <w:szCs w:val="32"/>
        </w:rPr>
        <w:t xml:space="preserve">cquired Skills assessment. </w:t>
      </w:r>
    </w:p>
    <w:p w14:paraId="7271087C" w14:textId="77777777" w:rsidR="00764CDB" w:rsidRDefault="00764CDB" w:rsidP="00764CDB">
      <w:pPr>
        <w:ind w:left="-90"/>
        <w:jc w:val="both"/>
        <w:rPr>
          <w:rFonts w:ascii="Bookman Old Style" w:hAnsi="Bookman Old Style"/>
          <w:bCs/>
          <w:sz w:val="32"/>
          <w:szCs w:val="32"/>
        </w:rPr>
      </w:pPr>
      <w:r>
        <w:rPr>
          <w:rFonts w:ascii="Bookman Old Style" w:hAnsi="Bookman Old Style"/>
          <w:bCs/>
          <w:sz w:val="32"/>
          <w:szCs w:val="32"/>
        </w:rPr>
        <w:t>All the candidates that were assessed acquired full competence in their respective occupations.</w:t>
      </w:r>
    </w:p>
    <w:p w14:paraId="0D2F6894" w14:textId="33413779" w:rsidR="00764CDB" w:rsidRDefault="00764CDB" w:rsidP="00D154A2">
      <w:pPr>
        <w:ind w:left="-90"/>
        <w:jc w:val="both"/>
        <w:rPr>
          <w:rFonts w:ascii="Bookman Old Style" w:hAnsi="Bookman Old Style"/>
          <w:b/>
          <w:bCs/>
          <w:sz w:val="32"/>
          <w:szCs w:val="32"/>
        </w:rPr>
      </w:pPr>
    </w:p>
    <w:p w14:paraId="77645955" w14:textId="77777777" w:rsidR="00762AA3" w:rsidRDefault="00762AA3" w:rsidP="00D154A2">
      <w:pPr>
        <w:ind w:left="-90"/>
        <w:jc w:val="both"/>
        <w:rPr>
          <w:rFonts w:ascii="Bookman Old Style" w:hAnsi="Bookman Old Style"/>
          <w:b/>
          <w:bCs/>
          <w:sz w:val="32"/>
          <w:szCs w:val="32"/>
        </w:rPr>
      </w:pPr>
    </w:p>
    <w:p w14:paraId="7E9D90E4" w14:textId="77777777" w:rsidR="00762AA3" w:rsidRDefault="00762AA3" w:rsidP="00D154A2">
      <w:pPr>
        <w:ind w:left="-90"/>
        <w:jc w:val="both"/>
        <w:rPr>
          <w:rFonts w:ascii="Bookman Old Style" w:hAnsi="Bookman Old Style"/>
          <w:b/>
          <w:bCs/>
          <w:sz w:val="32"/>
          <w:szCs w:val="32"/>
        </w:rPr>
      </w:pPr>
    </w:p>
    <w:p w14:paraId="28F1CFB8" w14:textId="77777777" w:rsidR="00762AA3" w:rsidRDefault="00762AA3" w:rsidP="00D154A2">
      <w:pPr>
        <w:ind w:left="-90"/>
        <w:jc w:val="both"/>
        <w:rPr>
          <w:rFonts w:ascii="Bookman Old Style" w:hAnsi="Bookman Old Style"/>
          <w:b/>
          <w:bCs/>
          <w:sz w:val="32"/>
          <w:szCs w:val="32"/>
        </w:rPr>
      </w:pPr>
    </w:p>
    <w:p w14:paraId="15AF4CB2" w14:textId="77777777" w:rsidR="00762AA3" w:rsidRDefault="00762AA3" w:rsidP="00D154A2">
      <w:pPr>
        <w:ind w:left="-90"/>
        <w:jc w:val="both"/>
        <w:rPr>
          <w:rFonts w:ascii="Bookman Old Style" w:hAnsi="Bookman Old Style"/>
          <w:b/>
          <w:bCs/>
          <w:sz w:val="32"/>
          <w:szCs w:val="32"/>
        </w:rPr>
      </w:pPr>
    </w:p>
    <w:p w14:paraId="7A63D473" w14:textId="77777777" w:rsidR="00762AA3" w:rsidRDefault="00762AA3" w:rsidP="00D154A2">
      <w:pPr>
        <w:ind w:left="-90"/>
        <w:jc w:val="both"/>
        <w:rPr>
          <w:rFonts w:ascii="Bookman Old Style" w:hAnsi="Bookman Old Style"/>
          <w:b/>
          <w:bCs/>
          <w:sz w:val="32"/>
          <w:szCs w:val="32"/>
        </w:rPr>
      </w:pPr>
    </w:p>
    <w:p w14:paraId="67237C81" w14:textId="77777777" w:rsidR="00762AA3" w:rsidRDefault="00762AA3" w:rsidP="00D154A2">
      <w:pPr>
        <w:ind w:left="-90"/>
        <w:jc w:val="both"/>
        <w:rPr>
          <w:rFonts w:ascii="Bookman Old Style" w:hAnsi="Bookman Old Style"/>
          <w:b/>
          <w:bCs/>
          <w:sz w:val="32"/>
          <w:szCs w:val="32"/>
        </w:rPr>
      </w:pPr>
    </w:p>
    <w:p w14:paraId="73647FE3" w14:textId="77777777" w:rsidR="00762AA3" w:rsidRDefault="00762AA3" w:rsidP="00D154A2">
      <w:pPr>
        <w:ind w:left="-90"/>
        <w:jc w:val="both"/>
        <w:rPr>
          <w:rFonts w:ascii="Bookman Old Style" w:hAnsi="Bookman Old Style"/>
          <w:b/>
          <w:bCs/>
          <w:sz w:val="32"/>
          <w:szCs w:val="32"/>
        </w:rPr>
      </w:pPr>
    </w:p>
    <w:p w14:paraId="4B76AEAD" w14:textId="2C59D7EC" w:rsidR="00D154A2" w:rsidRPr="009B7BA1" w:rsidRDefault="00D154A2" w:rsidP="00D154A2">
      <w:pPr>
        <w:ind w:left="-90"/>
        <w:jc w:val="both"/>
        <w:rPr>
          <w:rFonts w:ascii="Bookman Old Style" w:hAnsi="Bookman Old Style"/>
          <w:b/>
          <w:bCs/>
          <w:sz w:val="32"/>
          <w:szCs w:val="32"/>
        </w:rPr>
      </w:pPr>
      <w:r>
        <w:rPr>
          <w:rFonts w:ascii="Bookman Old Style" w:hAnsi="Bookman Old Style"/>
          <w:b/>
          <w:bCs/>
          <w:sz w:val="32"/>
          <w:szCs w:val="32"/>
        </w:rPr>
        <w:t>Table 3</w:t>
      </w:r>
      <w:r w:rsidR="006C65AF">
        <w:rPr>
          <w:rFonts w:ascii="Bookman Old Style" w:hAnsi="Bookman Old Style"/>
          <w:b/>
          <w:bCs/>
          <w:sz w:val="32"/>
          <w:szCs w:val="32"/>
        </w:rPr>
        <w:t>.</w:t>
      </w:r>
      <w:r w:rsidR="00223CDF">
        <w:rPr>
          <w:rFonts w:ascii="Bookman Old Style" w:hAnsi="Bookman Old Style"/>
          <w:b/>
          <w:bCs/>
          <w:sz w:val="32"/>
          <w:szCs w:val="32"/>
        </w:rPr>
        <w:t>1</w:t>
      </w:r>
      <w:r w:rsidR="00F14573">
        <w:rPr>
          <w:rFonts w:ascii="Bookman Old Style" w:hAnsi="Bookman Old Style"/>
          <w:b/>
          <w:bCs/>
          <w:sz w:val="32"/>
          <w:szCs w:val="32"/>
        </w:rPr>
        <w:t>b</w:t>
      </w:r>
      <w:r w:rsidR="00960B15">
        <w:rPr>
          <w:rFonts w:ascii="Bookman Old Style" w:hAnsi="Bookman Old Style"/>
          <w:b/>
          <w:bCs/>
          <w:sz w:val="32"/>
          <w:szCs w:val="32"/>
        </w:rPr>
        <w:t>(</w:t>
      </w:r>
      <w:r w:rsidR="00762AA3">
        <w:rPr>
          <w:rFonts w:ascii="Bookman Old Style" w:hAnsi="Bookman Old Style"/>
          <w:b/>
          <w:bCs/>
          <w:sz w:val="32"/>
          <w:szCs w:val="32"/>
        </w:rPr>
        <w:t>iii</w:t>
      </w:r>
      <w:r w:rsidR="00960B15">
        <w:rPr>
          <w:rFonts w:ascii="Bookman Old Style" w:hAnsi="Bookman Old Style"/>
          <w:b/>
          <w:bCs/>
          <w:sz w:val="32"/>
          <w:szCs w:val="32"/>
        </w:rPr>
        <w:t>)</w:t>
      </w:r>
      <w:r w:rsidRPr="008F0140">
        <w:rPr>
          <w:rFonts w:ascii="Bookman Old Style" w:hAnsi="Bookman Old Style"/>
          <w:b/>
          <w:bCs/>
          <w:sz w:val="32"/>
          <w:szCs w:val="32"/>
        </w:rPr>
        <w:t>: Technology Education and Training</w:t>
      </w:r>
      <w:r>
        <w:rPr>
          <w:rFonts w:ascii="Bookman Old Style" w:hAnsi="Bookman Old Style"/>
          <w:b/>
          <w:bCs/>
          <w:sz w:val="32"/>
          <w:szCs w:val="32"/>
        </w:rPr>
        <w:t xml:space="preserve"> – (Modular</w:t>
      </w:r>
      <w:r w:rsidR="0089070E">
        <w:rPr>
          <w:rFonts w:ascii="Bookman Old Style" w:hAnsi="Bookman Old Style"/>
          <w:b/>
          <w:bCs/>
          <w:sz w:val="32"/>
          <w:szCs w:val="32"/>
        </w:rPr>
        <w:t xml:space="preserve"> Results</w:t>
      </w:r>
      <w:r w:rsidRPr="008F0140">
        <w:rPr>
          <w:rFonts w:ascii="Bookman Old Style" w:hAnsi="Bookman Old Style"/>
          <w:b/>
          <w:bCs/>
          <w:sz w:val="32"/>
          <w:szCs w:val="32"/>
        </w:rPr>
        <w:t>)</w:t>
      </w:r>
    </w:p>
    <w:p w14:paraId="1D6B021B" w14:textId="198B726E" w:rsidR="00D154A2" w:rsidRDefault="008142EF" w:rsidP="00D154A2">
      <w:pPr>
        <w:spacing w:line="480" w:lineRule="auto"/>
        <w:ind w:left="-90" w:firstLine="36"/>
        <w:jc w:val="both"/>
        <w:rPr>
          <w:rFonts w:ascii="Bookman Old Style" w:hAnsi="Bookman Old Style"/>
          <w:sz w:val="32"/>
          <w:szCs w:val="32"/>
        </w:rPr>
      </w:pPr>
      <w:r w:rsidRPr="008142EF">
        <w:rPr>
          <w:noProof/>
        </w:rPr>
        <w:drawing>
          <wp:inline distT="0" distB="0" distL="0" distR="0" wp14:anchorId="476B2274" wp14:editId="33DF0FC4">
            <wp:extent cx="9763125" cy="5000625"/>
            <wp:effectExtent l="0" t="0" r="9525" b="952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9763156" cy="5000641"/>
                    </a:xfrm>
                    <a:prstGeom prst="rect">
                      <a:avLst/>
                    </a:prstGeom>
                    <a:noFill/>
                    <a:ln>
                      <a:noFill/>
                    </a:ln>
                  </pic:spPr>
                </pic:pic>
              </a:graphicData>
            </a:graphic>
          </wp:inline>
        </w:drawing>
      </w:r>
    </w:p>
    <w:p w14:paraId="673F1DED" w14:textId="341BE9D0" w:rsidR="008142EF" w:rsidRDefault="008142EF" w:rsidP="008142EF">
      <w:pPr>
        <w:ind w:left="-90"/>
        <w:jc w:val="both"/>
        <w:rPr>
          <w:rFonts w:ascii="Bookman Old Style" w:hAnsi="Bookman Old Style"/>
          <w:bCs/>
          <w:sz w:val="32"/>
          <w:szCs w:val="32"/>
        </w:rPr>
      </w:pPr>
      <w:r>
        <w:rPr>
          <w:rFonts w:ascii="Bookman Old Style" w:hAnsi="Bookman Old Style"/>
          <w:bCs/>
          <w:sz w:val="32"/>
          <w:szCs w:val="32"/>
        </w:rPr>
        <w:t xml:space="preserve">Here, a </w:t>
      </w:r>
      <w:proofErr w:type="gramStart"/>
      <w:r>
        <w:rPr>
          <w:rFonts w:ascii="Bookman Old Style" w:hAnsi="Bookman Old Style"/>
          <w:bCs/>
          <w:sz w:val="32"/>
          <w:szCs w:val="32"/>
        </w:rPr>
        <w:t>total</w:t>
      </w:r>
      <w:proofErr w:type="gramEnd"/>
      <w:r>
        <w:rPr>
          <w:rFonts w:ascii="Bookman Old Style" w:hAnsi="Bookman Old Style"/>
          <w:bCs/>
          <w:sz w:val="32"/>
          <w:szCs w:val="32"/>
        </w:rPr>
        <w:t xml:space="preserve"> 8,723 candidates registered and 8,016 </w:t>
      </w:r>
      <w:r>
        <w:rPr>
          <w:rFonts w:ascii="Bookman Old Style" w:hAnsi="Bookman Old Style"/>
          <w:sz w:val="32"/>
          <w:szCs w:val="32"/>
        </w:rPr>
        <w:t>(92</w:t>
      </w:r>
      <w:r w:rsidRPr="00574815">
        <w:rPr>
          <w:rFonts w:ascii="Bookman Old Style" w:hAnsi="Bookman Old Style"/>
          <w:sz w:val="32"/>
          <w:szCs w:val="32"/>
        </w:rPr>
        <w:t>%</w:t>
      </w:r>
      <w:r>
        <w:rPr>
          <w:rFonts w:ascii="Bookman Old Style" w:hAnsi="Bookman Old Style"/>
          <w:sz w:val="32"/>
          <w:szCs w:val="32"/>
        </w:rPr>
        <w:t>)</w:t>
      </w:r>
      <w:r w:rsidRPr="00574815">
        <w:rPr>
          <w:rFonts w:ascii="Bookman Old Style" w:hAnsi="Bookman Old Style"/>
          <w:sz w:val="32"/>
          <w:szCs w:val="32"/>
        </w:rPr>
        <w:t xml:space="preserve"> </w:t>
      </w:r>
      <w:r>
        <w:rPr>
          <w:rFonts w:ascii="Bookman Old Style" w:hAnsi="Bookman Old Style"/>
          <w:bCs/>
          <w:sz w:val="32"/>
          <w:szCs w:val="32"/>
        </w:rPr>
        <w:t>sat for modular</w:t>
      </w:r>
      <w:r w:rsidR="0090105E">
        <w:rPr>
          <w:rFonts w:ascii="Bookman Old Style" w:hAnsi="Bookman Old Style"/>
          <w:bCs/>
          <w:sz w:val="32"/>
          <w:szCs w:val="32"/>
        </w:rPr>
        <w:t xml:space="preserve"> occupations</w:t>
      </w:r>
      <w:r>
        <w:rPr>
          <w:rFonts w:ascii="Bookman Old Style" w:hAnsi="Bookman Old Style"/>
          <w:bCs/>
          <w:sz w:val="32"/>
          <w:szCs w:val="32"/>
        </w:rPr>
        <w:t xml:space="preserve">. </w:t>
      </w:r>
    </w:p>
    <w:p w14:paraId="7B6BEA3B" w14:textId="0347F1EB" w:rsidR="008142EF" w:rsidRDefault="0090105E" w:rsidP="008142EF">
      <w:pPr>
        <w:ind w:left="-90"/>
        <w:jc w:val="both"/>
        <w:rPr>
          <w:rFonts w:ascii="Bookman Old Style" w:hAnsi="Bookman Old Style"/>
          <w:bCs/>
          <w:sz w:val="32"/>
          <w:szCs w:val="32"/>
        </w:rPr>
      </w:pPr>
      <w:r>
        <w:rPr>
          <w:rFonts w:ascii="Bookman Old Style" w:hAnsi="Bookman Old Style"/>
          <w:bCs/>
          <w:sz w:val="32"/>
          <w:szCs w:val="32"/>
        </w:rPr>
        <w:lastRenderedPageBreak/>
        <w:t xml:space="preserve">From those that </w:t>
      </w:r>
      <w:r w:rsidR="00F00E1E">
        <w:rPr>
          <w:rFonts w:ascii="Bookman Old Style" w:hAnsi="Bookman Old Style"/>
          <w:bCs/>
          <w:sz w:val="32"/>
          <w:szCs w:val="32"/>
        </w:rPr>
        <w:t xml:space="preserve">sat </w:t>
      </w:r>
      <w:r>
        <w:rPr>
          <w:rFonts w:ascii="Bookman Old Style" w:hAnsi="Bookman Old Style"/>
          <w:bCs/>
          <w:sz w:val="32"/>
          <w:szCs w:val="32"/>
        </w:rPr>
        <w:t xml:space="preserve">7,920 </w:t>
      </w:r>
      <w:r>
        <w:rPr>
          <w:rFonts w:ascii="Bookman Old Style" w:hAnsi="Bookman Old Style"/>
          <w:sz w:val="32"/>
          <w:szCs w:val="32"/>
        </w:rPr>
        <w:t>(99</w:t>
      </w:r>
      <w:r w:rsidRPr="00574815">
        <w:rPr>
          <w:rFonts w:ascii="Bookman Old Style" w:hAnsi="Bookman Old Style"/>
          <w:sz w:val="32"/>
          <w:szCs w:val="32"/>
        </w:rPr>
        <w:t>%</w:t>
      </w:r>
      <w:r>
        <w:rPr>
          <w:rFonts w:ascii="Bookman Old Style" w:hAnsi="Bookman Old Style"/>
          <w:sz w:val="32"/>
          <w:szCs w:val="32"/>
        </w:rPr>
        <w:t>)</w:t>
      </w:r>
      <w:r w:rsidRPr="00574815">
        <w:rPr>
          <w:rFonts w:ascii="Bookman Old Style" w:hAnsi="Bookman Old Style"/>
          <w:sz w:val="32"/>
          <w:szCs w:val="32"/>
        </w:rPr>
        <w:t xml:space="preserve"> </w:t>
      </w:r>
      <w:r>
        <w:rPr>
          <w:rFonts w:ascii="Bookman Old Style" w:hAnsi="Bookman Old Style"/>
          <w:sz w:val="32"/>
          <w:szCs w:val="32"/>
        </w:rPr>
        <w:t>of the ca</w:t>
      </w:r>
      <w:r w:rsidR="008142EF">
        <w:rPr>
          <w:rFonts w:ascii="Bookman Old Style" w:hAnsi="Bookman Old Style"/>
          <w:bCs/>
          <w:sz w:val="32"/>
          <w:szCs w:val="32"/>
        </w:rPr>
        <w:t>ndidates acquired full competence in their respective occupations.</w:t>
      </w:r>
    </w:p>
    <w:p w14:paraId="5A46ED46" w14:textId="3D095A2D" w:rsidR="00D154A2" w:rsidRPr="009B7BA1" w:rsidRDefault="00D154A2" w:rsidP="00D154A2">
      <w:pPr>
        <w:ind w:left="-90"/>
        <w:jc w:val="both"/>
        <w:rPr>
          <w:rFonts w:ascii="Bookman Old Style" w:hAnsi="Bookman Old Style"/>
          <w:b/>
          <w:bCs/>
          <w:sz w:val="32"/>
          <w:szCs w:val="32"/>
        </w:rPr>
      </w:pPr>
      <w:r>
        <w:rPr>
          <w:rFonts w:ascii="Bookman Old Style" w:hAnsi="Bookman Old Style"/>
          <w:b/>
          <w:bCs/>
          <w:sz w:val="32"/>
          <w:szCs w:val="32"/>
        </w:rPr>
        <w:t>Table 3</w:t>
      </w:r>
      <w:r w:rsidR="006C65AF">
        <w:rPr>
          <w:rFonts w:ascii="Bookman Old Style" w:hAnsi="Bookman Old Style"/>
          <w:b/>
          <w:bCs/>
          <w:sz w:val="32"/>
          <w:szCs w:val="32"/>
        </w:rPr>
        <w:t>.</w:t>
      </w:r>
      <w:r w:rsidR="00223CDF">
        <w:rPr>
          <w:rFonts w:ascii="Bookman Old Style" w:hAnsi="Bookman Old Style"/>
          <w:b/>
          <w:bCs/>
          <w:sz w:val="32"/>
          <w:szCs w:val="32"/>
        </w:rPr>
        <w:t>1</w:t>
      </w:r>
      <w:r w:rsidR="00F14573">
        <w:rPr>
          <w:rFonts w:ascii="Bookman Old Style" w:hAnsi="Bookman Old Style"/>
          <w:b/>
          <w:bCs/>
          <w:sz w:val="32"/>
          <w:szCs w:val="32"/>
        </w:rPr>
        <w:t>b</w:t>
      </w:r>
      <w:r w:rsidR="00960B15">
        <w:rPr>
          <w:rFonts w:ascii="Bookman Old Style" w:hAnsi="Bookman Old Style"/>
          <w:b/>
          <w:bCs/>
          <w:sz w:val="32"/>
          <w:szCs w:val="32"/>
        </w:rPr>
        <w:t>(</w:t>
      </w:r>
      <w:r w:rsidR="00762AA3">
        <w:rPr>
          <w:rFonts w:ascii="Bookman Old Style" w:hAnsi="Bookman Old Style"/>
          <w:b/>
          <w:bCs/>
          <w:sz w:val="32"/>
          <w:szCs w:val="32"/>
        </w:rPr>
        <w:t>iv</w:t>
      </w:r>
      <w:r w:rsidR="00960B15">
        <w:rPr>
          <w:rFonts w:ascii="Bookman Old Style" w:hAnsi="Bookman Old Style"/>
          <w:b/>
          <w:bCs/>
          <w:sz w:val="32"/>
          <w:szCs w:val="32"/>
        </w:rPr>
        <w:t>)</w:t>
      </w:r>
      <w:r w:rsidRPr="008F0140">
        <w:rPr>
          <w:rFonts w:ascii="Bookman Old Style" w:hAnsi="Bookman Old Style"/>
          <w:b/>
          <w:bCs/>
          <w:sz w:val="32"/>
          <w:szCs w:val="32"/>
        </w:rPr>
        <w:t>: Technology Education and Training</w:t>
      </w:r>
      <w:r>
        <w:rPr>
          <w:rFonts w:ascii="Bookman Old Style" w:hAnsi="Bookman Old Style"/>
          <w:b/>
          <w:bCs/>
          <w:sz w:val="32"/>
          <w:szCs w:val="32"/>
        </w:rPr>
        <w:t xml:space="preserve"> – (Full Occupations </w:t>
      </w:r>
      <w:r w:rsidR="002E4A93">
        <w:rPr>
          <w:rFonts w:ascii="Bookman Old Style" w:hAnsi="Bookman Old Style"/>
          <w:b/>
          <w:bCs/>
          <w:sz w:val="32"/>
          <w:szCs w:val="32"/>
        </w:rPr>
        <w:t>Level I</w:t>
      </w:r>
      <w:r w:rsidR="0089070E">
        <w:rPr>
          <w:rFonts w:ascii="Bookman Old Style" w:hAnsi="Bookman Old Style"/>
          <w:b/>
          <w:bCs/>
          <w:sz w:val="32"/>
          <w:szCs w:val="32"/>
        </w:rPr>
        <w:t xml:space="preserve"> Results</w:t>
      </w:r>
      <w:r w:rsidRPr="008F0140">
        <w:rPr>
          <w:rFonts w:ascii="Bookman Old Style" w:hAnsi="Bookman Old Style"/>
          <w:b/>
          <w:bCs/>
          <w:sz w:val="32"/>
          <w:szCs w:val="32"/>
        </w:rPr>
        <w:t>)</w:t>
      </w:r>
    </w:p>
    <w:p w14:paraId="12A2BC0F" w14:textId="776E009C" w:rsidR="00D154A2" w:rsidRDefault="00D568A3" w:rsidP="00D154A2">
      <w:pPr>
        <w:spacing w:line="480" w:lineRule="auto"/>
        <w:ind w:left="-90" w:firstLine="36"/>
        <w:jc w:val="both"/>
        <w:rPr>
          <w:rFonts w:ascii="Bookman Old Style" w:hAnsi="Bookman Old Style"/>
          <w:sz w:val="32"/>
          <w:szCs w:val="32"/>
        </w:rPr>
      </w:pPr>
      <w:r w:rsidRPr="00D568A3">
        <w:rPr>
          <w:noProof/>
        </w:rPr>
        <w:drawing>
          <wp:inline distT="0" distB="0" distL="0" distR="0" wp14:anchorId="758369A4" wp14:editId="5BE6BBFF">
            <wp:extent cx="9861550" cy="3339465"/>
            <wp:effectExtent l="0" t="0" r="635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9863251" cy="3340041"/>
                    </a:xfrm>
                    <a:prstGeom prst="rect">
                      <a:avLst/>
                    </a:prstGeom>
                    <a:noFill/>
                    <a:ln>
                      <a:noFill/>
                    </a:ln>
                  </pic:spPr>
                </pic:pic>
              </a:graphicData>
            </a:graphic>
          </wp:inline>
        </w:drawing>
      </w:r>
    </w:p>
    <w:p w14:paraId="499A1EC1" w14:textId="47F89D9C" w:rsidR="008F38F9" w:rsidRDefault="008F38F9" w:rsidP="008F38F9">
      <w:pPr>
        <w:ind w:left="-90"/>
        <w:jc w:val="both"/>
        <w:rPr>
          <w:rFonts w:ascii="Bookman Old Style" w:hAnsi="Bookman Old Style"/>
          <w:bCs/>
          <w:sz w:val="32"/>
          <w:szCs w:val="32"/>
        </w:rPr>
      </w:pPr>
      <w:r>
        <w:rPr>
          <w:rFonts w:ascii="Bookman Old Style" w:hAnsi="Bookman Old Style"/>
          <w:bCs/>
          <w:sz w:val="32"/>
          <w:szCs w:val="32"/>
        </w:rPr>
        <w:t xml:space="preserve">In this group, 356 candidates registered and 345 </w:t>
      </w:r>
      <w:r>
        <w:rPr>
          <w:rFonts w:ascii="Bookman Old Style" w:hAnsi="Bookman Old Style"/>
          <w:sz w:val="32"/>
          <w:szCs w:val="32"/>
        </w:rPr>
        <w:t>(97</w:t>
      </w:r>
      <w:r w:rsidRPr="00574815">
        <w:rPr>
          <w:rFonts w:ascii="Bookman Old Style" w:hAnsi="Bookman Old Style"/>
          <w:sz w:val="32"/>
          <w:szCs w:val="32"/>
        </w:rPr>
        <w:t>%</w:t>
      </w:r>
      <w:r>
        <w:rPr>
          <w:rFonts w:ascii="Bookman Old Style" w:hAnsi="Bookman Old Style"/>
          <w:sz w:val="32"/>
          <w:szCs w:val="32"/>
        </w:rPr>
        <w:t>)</w:t>
      </w:r>
      <w:r w:rsidRPr="00574815">
        <w:rPr>
          <w:rFonts w:ascii="Bookman Old Style" w:hAnsi="Bookman Old Style"/>
          <w:sz w:val="32"/>
          <w:szCs w:val="32"/>
        </w:rPr>
        <w:t xml:space="preserve"> </w:t>
      </w:r>
      <w:r>
        <w:rPr>
          <w:rFonts w:ascii="Bookman Old Style" w:hAnsi="Bookman Old Style"/>
          <w:bCs/>
          <w:sz w:val="32"/>
          <w:szCs w:val="32"/>
        </w:rPr>
        <w:t xml:space="preserve">sat for full occupation Level I. </w:t>
      </w:r>
    </w:p>
    <w:p w14:paraId="389AA0F0" w14:textId="5DA204C6" w:rsidR="008F38F9" w:rsidRDefault="008F38F9" w:rsidP="008F38F9">
      <w:pPr>
        <w:ind w:left="-90"/>
        <w:jc w:val="both"/>
        <w:rPr>
          <w:rFonts w:ascii="Bookman Old Style" w:hAnsi="Bookman Old Style"/>
          <w:bCs/>
          <w:sz w:val="32"/>
          <w:szCs w:val="32"/>
        </w:rPr>
      </w:pPr>
      <w:r>
        <w:rPr>
          <w:rFonts w:ascii="Bookman Old Style" w:hAnsi="Bookman Old Style"/>
          <w:bCs/>
          <w:sz w:val="32"/>
          <w:szCs w:val="32"/>
        </w:rPr>
        <w:t xml:space="preserve">From those that </w:t>
      </w:r>
      <w:proofErr w:type="gramStart"/>
      <w:r w:rsidR="00F00E1E">
        <w:rPr>
          <w:rFonts w:ascii="Bookman Old Style" w:hAnsi="Bookman Old Style"/>
          <w:bCs/>
          <w:sz w:val="32"/>
          <w:szCs w:val="32"/>
        </w:rPr>
        <w:t>sat</w:t>
      </w:r>
      <w:proofErr w:type="gramEnd"/>
      <w:r w:rsidR="00F00E1E">
        <w:rPr>
          <w:rFonts w:ascii="Bookman Old Style" w:hAnsi="Bookman Old Style"/>
          <w:bCs/>
          <w:sz w:val="32"/>
          <w:szCs w:val="32"/>
        </w:rPr>
        <w:t xml:space="preserve"> </w:t>
      </w:r>
      <w:r>
        <w:rPr>
          <w:rFonts w:ascii="Bookman Old Style" w:hAnsi="Bookman Old Style"/>
          <w:bCs/>
          <w:sz w:val="32"/>
          <w:szCs w:val="32"/>
        </w:rPr>
        <w:t xml:space="preserve">229 </w:t>
      </w:r>
      <w:r>
        <w:rPr>
          <w:rFonts w:ascii="Bookman Old Style" w:hAnsi="Bookman Old Style"/>
          <w:sz w:val="32"/>
          <w:szCs w:val="32"/>
        </w:rPr>
        <w:t>(66</w:t>
      </w:r>
      <w:r w:rsidRPr="00574815">
        <w:rPr>
          <w:rFonts w:ascii="Bookman Old Style" w:hAnsi="Bookman Old Style"/>
          <w:sz w:val="32"/>
          <w:szCs w:val="32"/>
        </w:rPr>
        <w:t>%</w:t>
      </w:r>
      <w:r>
        <w:rPr>
          <w:rFonts w:ascii="Bookman Old Style" w:hAnsi="Bookman Old Style"/>
          <w:sz w:val="32"/>
          <w:szCs w:val="32"/>
        </w:rPr>
        <w:t>)</w:t>
      </w:r>
      <w:r w:rsidRPr="00574815">
        <w:rPr>
          <w:rFonts w:ascii="Bookman Old Style" w:hAnsi="Bookman Old Style"/>
          <w:sz w:val="32"/>
          <w:szCs w:val="32"/>
        </w:rPr>
        <w:t xml:space="preserve"> </w:t>
      </w:r>
      <w:r>
        <w:rPr>
          <w:rFonts w:ascii="Bookman Old Style" w:hAnsi="Bookman Old Style"/>
          <w:sz w:val="32"/>
          <w:szCs w:val="32"/>
        </w:rPr>
        <w:t>of the ca</w:t>
      </w:r>
      <w:r>
        <w:rPr>
          <w:rFonts w:ascii="Bookman Old Style" w:hAnsi="Bookman Old Style"/>
          <w:bCs/>
          <w:sz w:val="32"/>
          <w:szCs w:val="32"/>
        </w:rPr>
        <w:t>ndidates acquired full competence in their respective occupations.</w:t>
      </w:r>
    </w:p>
    <w:p w14:paraId="7A4B388A" w14:textId="77777777" w:rsidR="002E4A93" w:rsidRDefault="002E4A93" w:rsidP="00F0375A">
      <w:pPr>
        <w:ind w:left="-90"/>
        <w:jc w:val="both"/>
        <w:rPr>
          <w:rFonts w:ascii="Bookman Old Style" w:hAnsi="Bookman Old Style"/>
          <w:b/>
          <w:bCs/>
          <w:sz w:val="32"/>
          <w:szCs w:val="32"/>
        </w:rPr>
      </w:pPr>
    </w:p>
    <w:p w14:paraId="7F810A26" w14:textId="5C63C241" w:rsidR="002E4A93" w:rsidRDefault="002E4A93" w:rsidP="00F0375A">
      <w:pPr>
        <w:ind w:left="-90"/>
        <w:jc w:val="both"/>
        <w:rPr>
          <w:rFonts w:ascii="Bookman Old Style" w:hAnsi="Bookman Old Style"/>
          <w:b/>
          <w:bCs/>
          <w:sz w:val="32"/>
          <w:szCs w:val="32"/>
        </w:rPr>
      </w:pPr>
    </w:p>
    <w:p w14:paraId="7A20174B" w14:textId="1C8A8D15" w:rsidR="00D568A3" w:rsidRDefault="00D568A3" w:rsidP="00F0375A">
      <w:pPr>
        <w:ind w:left="-90"/>
        <w:jc w:val="both"/>
        <w:rPr>
          <w:rFonts w:ascii="Bookman Old Style" w:hAnsi="Bookman Old Style"/>
          <w:b/>
          <w:bCs/>
          <w:sz w:val="32"/>
          <w:szCs w:val="32"/>
        </w:rPr>
      </w:pPr>
    </w:p>
    <w:p w14:paraId="1041B960" w14:textId="77777777" w:rsidR="00F14573" w:rsidRDefault="00F14573" w:rsidP="00F0375A">
      <w:pPr>
        <w:ind w:left="-90"/>
        <w:jc w:val="both"/>
        <w:rPr>
          <w:rFonts w:ascii="Bookman Old Style" w:hAnsi="Bookman Old Style"/>
          <w:b/>
          <w:bCs/>
          <w:sz w:val="32"/>
          <w:szCs w:val="32"/>
        </w:rPr>
      </w:pPr>
    </w:p>
    <w:p w14:paraId="48143C80" w14:textId="77777777" w:rsidR="00F14573" w:rsidRDefault="00F14573" w:rsidP="00F0375A">
      <w:pPr>
        <w:ind w:left="-90"/>
        <w:jc w:val="both"/>
        <w:rPr>
          <w:rFonts w:ascii="Bookman Old Style" w:hAnsi="Bookman Old Style"/>
          <w:b/>
          <w:bCs/>
          <w:sz w:val="32"/>
          <w:szCs w:val="32"/>
        </w:rPr>
      </w:pPr>
    </w:p>
    <w:p w14:paraId="31FECF9F" w14:textId="77777777" w:rsidR="00762AA3" w:rsidRDefault="00762AA3" w:rsidP="00F0375A">
      <w:pPr>
        <w:ind w:left="-90"/>
        <w:jc w:val="both"/>
        <w:rPr>
          <w:rFonts w:ascii="Bookman Old Style" w:hAnsi="Bookman Old Style"/>
          <w:b/>
          <w:bCs/>
          <w:sz w:val="32"/>
          <w:szCs w:val="32"/>
        </w:rPr>
      </w:pPr>
    </w:p>
    <w:p w14:paraId="0A530D8A" w14:textId="77777777" w:rsidR="00D568A3" w:rsidRDefault="00D568A3" w:rsidP="00F0375A">
      <w:pPr>
        <w:ind w:left="-90"/>
        <w:jc w:val="both"/>
        <w:rPr>
          <w:rFonts w:ascii="Bookman Old Style" w:hAnsi="Bookman Old Style"/>
          <w:b/>
          <w:bCs/>
          <w:sz w:val="32"/>
          <w:szCs w:val="32"/>
        </w:rPr>
      </w:pPr>
    </w:p>
    <w:p w14:paraId="2551FC8F" w14:textId="18874DDE" w:rsidR="002E4A93" w:rsidRPr="009B7BA1" w:rsidRDefault="002E4A93" w:rsidP="002E4A93">
      <w:pPr>
        <w:ind w:left="-90"/>
        <w:jc w:val="both"/>
        <w:rPr>
          <w:rFonts w:ascii="Bookman Old Style" w:hAnsi="Bookman Old Style"/>
          <w:b/>
          <w:bCs/>
          <w:sz w:val="32"/>
          <w:szCs w:val="32"/>
        </w:rPr>
      </w:pPr>
      <w:r>
        <w:rPr>
          <w:rFonts w:ascii="Bookman Old Style" w:hAnsi="Bookman Old Style"/>
          <w:b/>
          <w:bCs/>
          <w:sz w:val="32"/>
          <w:szCs w:val="32"/>
        </w:rPr>
        <w:t xml:space="preserve">Table </w:t>
      </w:r>
      <w:r w:rsidR="003361C4">
        <w:rPr>
          <w:rFonts w:ascii="Bookman Old Style" w:hAnsi="Bookman Old Style"/>
          <w:b/>
          <w:bCs/>
          <w:sz w:val="32"/>
          <w:szCs w:val="32"/>
        </w:rPr>
        <w:t>3</w:t>
      </w:r>
      <w:r w:rsidR="006C65AF">
        <w:rPr>
          <w:rFonts w:ascii="Bookman Old Style" w:hAnsi="Bookman Old Style"/>
          <w:b/>
          <w:bCs/>
          <w:sz w:val="32"/>
          <w:szCs w:val="32"/>
        </w:rPr>
        <w:t>.</w:t>
      </w:r>
      <w:r w:rsidR="00223CDF">
        <w:rPr>
          <w:rFonts w:ascii="Bookman Old Style" w:hAnsi="Bookman Old Style"/>
          <w:b/>
          <w:bCs/>
          <w:sz w:val="32"/>
          <w:szCs w:val="32"/>
        </w:rPr>
        <w:t>1</w:t>
      </w:r>
      <w:r w:rsidR="00F14573">
        <w:rPr>
          <w:rFonts w:ascii="Bookman Old Style" w:hAnsi="Bookman Old Style"/>
          <w:b/>
          <w:bCs/>
          <w:sz w:val="32"/>
          <w:szCs w:val="32"/>
        </w:rPr>
        <w:t>b</w:t>
      </w:r>
      <w:r w:rsidR="00960B15">
        <w:rPr>
          <w:rFonts w:ascii="Bookman Old Style" w:hAnsi="Bookman Old Style"/>
          <w:b/>
          <w:bCs/>
          <w:sz w:val="32"/>
          <w:szCs w:val="32"/>
        </w:rPr>
        <w:t>(</w:t>
      </w:r>
      <w:r w:rsidR="007214B2">
        <w:rPr>
          <w:rFonts w:ascii="Bookman Old Style" w:hAnsi="Bookman Old Style"/>
          <w:b/>
          <w:bCs/>
          <w:sz w:val="32"/>
          <w:szCs w:val="32"/>
        </w:rPr>
        <w:t>v</w:t>
      </w:r>
      <w:r w:rsidR="00960B15">
        <w:rPr>
          <w:rFonts w:ascii="Bookman Old Style" w:hAnsi="Bookman Old Style"/>
          <w:b/>
          <w:bCs/>
          <w:sz w:val="32"/>
          <w:szCs w:val="32"/>
        </w:rPr>
        <w:t>)</w:t>
      </w:r>
      <w:r w:rsidRPr="008F0140">
        <w:rPr>
          <w:rFonts w:ascii="Bookman Old Style" w:hAnsi="Bookman Old Style"/>
          <w:b/>
          <w:bCs/>
          <w:sz w:val="32"/>
          <w:szCs w:val="32"/>
        </w:rPr>
        <w:t>: Technology Education and Training</w:t>
      </w:r>
      <w:r>
        <w:rPr>
          <w:rFonts w:ascii="Bookman Old Style" w:hAnsi="Bookman Old Style"/>
          <w:b/>
          <w:bCs/>
          <w:sz w:val="32"/>
          <w:szCs w:val="32"/>
        </w:rPr>
        <w:t xml:space="preserve"> – (Full </w:t>
      </w:r>
      <w:r w:rsidR="008142EF">
        <w:rPr>
          <w:rFonts w:ascii="Bookman Old Style" w:hAnsi="Bookman Old Style"/>
          <w:b/>
          <w:bCs/>
          <w:sz w:val="32"/>
          <w:szCs w:val="32"/>
        </w:rPr>
        <w:t>Occupations Level</w:t>
      </w:r>
      <w:r>
        <w:rPr>
          <w:rFonts w:ascii="Bookman Old Style" w:hAnsi="Bookman Old Style"/>
          <w:b/>
          <w:bCs/>
          <w:sz w:val="32"/>
          <w:szCs w:val="32"/>
        </w:rPr>
        <w:t xml:space="preserve"> II</w:t>
      </w:r>
      <w:r w:rsidRPr="008F0140">
        <w:rPr>
          <w:rFonts w:ascii="Bookman Old Style" w:hAnsi="Bookman Old Style"/>
          <w:b/>
          <w:bCs/>
          <w:sz w:val="32"/>
          <w:szCs w:val="32"/>
        </w:rPr>
        <w:t>)</w:t>
      </w:r>
    </w:p>
    <w:p w14:paraId="48A1FE31" w14:textId="6E6B36E0" w:rsidR="00F0375A" w:rsidRDefault="00B56080" w:rsidP="00F0375A">
      <w:pPr>
        <w:ind w:left="-90"/>
        <w:jc w:val="both"/>
        <w:rPr>
          <w:rFonts w:ascii="Bookman Old Style" w:hAnsi="Bookman Old Style"/>
          <w:b/>
          <w:bCs/>
          <w:sz w:val="32"/>
          <w:szCs w:val="32"/>
        </w:rPr>
      </w:pPr>
      <w:r w:rsidRPr="00B56080">
        <w:rPr>
          <w:noProof/>
        </w:rPr>
        <w:drawing>
          <wp:inline distT="0" distB="0" distL="0" distR="0" wp14:anchorId="13B6ADD2" wp14:editId="4A6EF1E2">
            <wp:extent cx="9842500" cy="1924050"/>
            <wp:effectExtent l="0" t="0" r="635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9843503" cy="1924246"/>
                    </a:xfrm>
                    <a:prstGeom prst="rect">
                      <a:avLst/>
                    </a:prstGeom>
                    <a:noFill/>
                    <a:ln>
                      <a:noFill/>
                    </a:ln>
                  </pic:spPr>
                </pic:pic>
              </a:graphicData>
            </a:graphic>
          </wp:inline>
        </w:drawing>
      </w:r>
    </w:p>
    <w:p w14:paraId="10E5325C" w14:textId="77777777" w:rsidR="00F0375A" w:rsidRDefault="00F0375A" w:rsidP="00F0375A">
      <w:pPr>
        <w:ind w:left="-90"/>
        <w:jc w:val="both"/>
        <w:rPr>
          <w:rFonts w:ascii="Bookman Old Style" w:hAnsi="Bookman Old Style"/>
          <w:b/>
          <w:bCs/>
          <w:sz w:val="32"/>
          <w:szCs w:val="32"/>
        </w:rPr>
      </w:pPr>
    </w:p>
    <w:p w14:paraId="58E5940E" w14:textId="0A5989BD" w:rsidR="004C54B1" w:rsidRDefault="004C54B1" w:rsidP="004C54B1">
      <w:pPr>
        <w:ind w:left="-90"/>
        <w:jc w:val="both"/>
        <w:rPr>
          <w:rFonts w:ascii="Bookman Old Style" w:hAnsi="Bookman Old Style"/>
          <w:bCs/>
          <w:sz w:val="32"/>
          <w:szCs w:val="32"/>
        </w:rPr>
      </w:pPr>
      <w:r>
        <w:rPr>
          <w:rFonts w:ascii="Bookman Old Style" w:hAnsi="Bookman Old Style"/>
          <w:bCs/>
          <w:sz w:val="32"/>
          <w:szCs w:val="32"/>
        </w:rPr>
        <w:t xml:space="preserve">For this group, 43 candidates registered and all of them turned up for assessment for full occupation Level II. </w:t>
      </w:r>
    </w:p>
    <w:p w14:paraId="2805D614" w14:textId="77777777" w:rsidR="004C54B1" w:rsidRDefault="004C54B1" w:rsidP="004C54B1">
      <w:pPr>
        <w:ind w:left="-90"/>
        <w:jc w:val="both"/>
        <w:rPr>
          <w:rFonts w:ascii="Bookman Old Style" w:hAnsi="Bookman Old Style"/>
          <w:bCs/>
          <w:sz w:val="32"/>
          <w:szCs w:val="32"/>
        </w:rPr>
      </w:pPr>
    </w:p>
    <w:p w14:paraId="0A705E5C" w14:textId="4398BB42" w:rsidR="001714D6" w:rsidRPr="00F84B15" w:rsidRDefault="004C54B1" w:rsidP="00F84B15">
      <w:pPr>
        <w:ind w:left="-90"/>
        <w:jc w:val="both"/>
        <w:rPr>
          <w:rFonts w:ascii="Bookman Old Style" w:hAnsi="Bookman Old Style"/>
          <w:bCs/>
          <w:sz w:val="32"/>
          <w:szCs w:val="32"/>
        </w:rPr>
      </w:pPr>
      <w:r>
        <w:rPr>
          <w:rFonts w:ascii="Bookman Old Style" w:hAnsi="Bookman Old Style"/>
          <w:bCs/>
          <w:sz w:val="32"/>
          <w:szCs w:val="32"/>
        </w:rPr>
        <w:t xml:space="preserve">A total of 35 </w:t>
      </w:r>
      <w:r>
        <w:rPr>
          <w:rFonts w:ascii="Bookman Old Style" w:hAnsi="Bookman Old Style"/>
          <w:sz w:val="32"/>
          <w:szCs w:val="32"/>
        </w:rPr>
        <w:t>(81</w:t>
      </w:r>
      <w:r w:rsidRPr="00574815">
        <w:rPr>
          <w:rFonts w:ascii="Bookman Old Style" w:hAnsi="Bookman Old Style"/>
          <w:sz w:val="32"/>
          <w:szCs w:val="32"/>
        </w:rPr>
        <w:t>%</w:t>
      </w:r>
      <w:r>
        <w:rPr>
          <w:rFonts w:ascii="Bookman Old Style" w:hAnsi="Bookman Old Style"/>
          <w:sz w:val="32"/>
          <w:szCs w:val="32"/>
        </w:rPr>
        <w:t>)</w:t>
      </w:r>
      <w:r w:rsidRPr="00574815">
        <w:rPr>
          <w:rFonts w:ascii="Bookman Old Style" w:hAnsi="Bookman Old Style"/>
          <w:sz w:val="32"/>
          <w:szCs w:val="32"/>
        </w:rPr>
        <w:t xml:space="preserve"> </w:t>
      </w:r>
      <w:r>
        <w:rPr>
          <w:rFonts w:ascii="Bookman Old Style" w:hAnsi="Bookman Old Style"/>
          <w:sz w:val="32"/>
          <w:szCs w:val="32"/>
        </w:rPr>
        <w:t>of the ca</w:t>
      </w:r>
      <w:r>
        <w:rPr>
          <w:rFonts w:ascii="Bookman Old Style" w:hAnsi="Bookman Old Style"/>
          <w:bCs/>
          <w:sz w:val="32"/>
          <w:szCs w:val="32"/>
        </w:rPr>
        <w:t>ndidates acquired full competence in their respective occupations.</w:t>
      </w:r>
    </w:p>
    <w:p w14:paraId="26E480BC" w14:textId="77777777" w:rsidR="00762AA3" w:rsidRDefault="00762AA3" w:rsidP="002E4A93">
      <w:pPr>
        <w:ind w:left="-90"/>
        <w:jc w:val="both"/>
        <w:rPr>
          <w:rFonts w:ascii="Bookman Old Style" w:hAnsi="Bookman Old Style"/>
          <w:b/>
          <w:bCs/>
          <w:sz w:val="32"/>
          <w:szCs w:val="32"/>
        </w:rPr>
      </w:pPr>
    </w:p>
    <w:p w14:paraId="605EF561" w14:textId="06F6032D" w:rsidR="002E4A93" w:rsidRPr="009B7BA1" w:rsidRDefault="002E4A93" w:rsidP="002E4A93">
      <w:pPr>
        <w:ind w:left="-90"/>
        <w:jc w:val="both"/>
        <w:rPr>
          <w:rFonts w:ascii="Bookman Old Style" w:hAnsi="Bookman Old Style"/>
          <w:b/>
          <w:bCs/>
          <w:sz w:val="32"/>
          <w:szCs w:val="32"/>
        </w:rPr>
      </w:pPr>
      <w:r>
        <w:rPr>
          <w:rFonts w:ascii="Bookman Old Style" w:hAnsi="Bookman Old Style"/>
          <w:b/>
          <w:bCs/>
          <w:sz w:val="32"/>
          <w:szCs w:val="32"/>
        </w:rPr>
        <w:t>Table 3</w:t>
      </w:r>
      <w:r w:rsidR="006C65AF">
        <w:rPr>
          <w:rFonts w:ascii="Bookman Old Style" w:hAnsi="Bookman Old Style"/>
          <w:b/>
          <w:bCs/>
          <w:sz w:val="32"/>
          <w:szCs w:val="32"/>
        </w:rPr>
        <w:t>.</w:t>
      </w:r>
      <w:r w:rsidR="00223CDF">
        <w:rPr>
          <w:rFonts w:ascii="Bookman Old Style" w:hAnsi="Bookman Old Style"/>
          <w:b/>
          <w:bCs/>
          <w:sz w:val="32"/>
          <w:szCs w:val="32"/>
        </w:rPr>
        <w:t>1</w:t>
      </w:r>
      <w:r w:rsidR="00B35BAB">
        <w:rPr>
          <w:rFonts w:ascii="Bookman Old Style" w:hAnsi="Bookman Old Style"/>
          <w:b/>
          <w:bCs/>
          <w:sz w:val="32"/>
          <w:szCs w:val="32"/>
        </w:rPr>
        <w:t>b</w:t>
      </w:r>
      <w:r w:rsidR="00960B15">
        <w:rPr>
          <w:rFonts w:ascii="Bookman Old Style" w:hAnsi="Bookman Old Style"/>
          <w:b/>
          <w:bCs/>
          <w:sz w:val="32"/>
          <w:szCs w:val="32"/>
        </w:rPr>
        <w:t>(</w:t>
      </w:r>
      <w:r w:rsidR="007214B2">
        <w:rPr>
          <w:rFonts w:ascii="Bookman Old Style" w:hAnsi="Bookman Old Style"/>
          <w:b/>
          <w:bCs/>
          <w:sz w:val="32"/>
          <w:szCs w:val="32"/>
        </w:rPr>
        <w:t>vi</w:t>
      </w:r>
      <w:r w:rsidR="00960B15">
        <w:rPr>
          <w:rFonts w:ascii="Bookman Old Style" w:hAnsi="Bookman Old Style"/>
          <w:b/>
          <w:bCs/>
          <w:sz w:val="32"/>
          <w:szCs w:val="32"/>
        </w:rPr>
        <w:t>)</w:t>
      </w:r>
      <w:r w:rsidRPr="008F0140">
        <w:rPr>
          <w:rFonts w:ascii="Bookman Old Style" w:hAnsi="Bookman Old Style"/>
          <w:b/>
          <w:bCs/>
          <w:sz w:val="32"/>
          <w:szCs w:val="32"/>
        </w:rPr>
        <w:t>: Technology Education and Training</w:t>
      </w:r>
      <w:r w:rsidR="002A7648">
        <w:rPr>
          <w:rFonts w:ascii="Bookman Old Style" w:hAnsi="Bookman Old Style"/>
          <w:b/>
          <w:bCs/>
          <w:sz w:val="32"/>
          <w:szCs w:val="32"/>
        </w:rPr>
        <w:t xml:space="preserve"> – </w:t>
      </w:r>
      <w:r>
        <w:rPr>
          <w:rFonts w:ascii="Bookman Old Style" w:hAnsi="Bookman Old Style"/>
          <w:b/>
          <w:bCs/>
          <w:sz w:val="32"/>
          <w:szCs w:val="32"/>
        </w:rPr>
        <w:t>Full Occupations Assessment Level III</w:t>
      </w:r>
      <w:r w:rsidRPr="008F0140">
        <w:rPr>
          <w:rFonts w:ascii="Bookman Old Style" w:hAnsi="Bookman Old Style"/>
          <w:b/>
          <w:bCs/>
          <w:sz w:val="32"/>
          <w:szCs w:val="32"/>
        </w:rPr>
        <w:t>)</w:t>
      </w:r>
    </w:p>
    <w:p w14:paraId="2BBBC801" w14:textId="5DF4A714" w:rsidR="00F84B15" w:rsidRPr="00F84B15" w:rsidRDefault="00C466A2" w:rsidP="00F84B15">
      <w:pPr>
        <w:ind w:left="-90"/>
        <w:jc w:val="both"/>
        <w:rPr>
          <w:rFonts w:ascii="Bookman Old Style" w:hAnsi="Bookman Old Style"/>
          <w:b/>
          <w:bCs/>
          <w:sz w:val="32"/>
          <w:szCs w:val="32"/>
        </w:rPr>
      </w:pPr>
      <w:r w:rsidRPr="00C466A2">
        <w:rPr>
          <w:noProof/>
        </w:rPr>
        <w:drawing>
          <wp:inline distT="0" distB="0" distL="0" distR="0" wp14:anchorId="4DBC6666" wp14:editId="62557F80">
            <wp:extent cx="9504591" cy="984250"/>
            <wp:effectExtent l="0" t="0" r="1905" b="635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9511944" cy="985011"/>
                    </a:xfrm>
                    <a:prstGeom prst="rect">
                      <a:avLst/>
                    </a:prstGeom>
                    <a:noFill/>
                    <a:ln>
                      <a:noFill/>
                    </a:ln>
                  </pic:spPr>
                </pic:pic>
              </a:graphicData>
            </a:graphic>
          </wp:inline>
        </w:drawing>
      </w:r>
    </w:p>
    <w:p w14:paraId="79DB4F92" w14:textId="5554A7F2" w:rsidR="00090A0B" w:rsidRDefault="00090A0B" w:rsidP="00090A0B">
      <w:pPr>
        <w:ind w:left="-90"/>
        <w:jc w:val="both"/>
        <w:rPr>
          <w:rFonts w:ascii="Bookman Old Style" w:hAnsi="Bookman Old Style"/>
          <w:bCs/>
          <w:sz w:val="32"/>
          <w:szCs w:val="32"/>
        </w:rPr>
      </w:pPr>
      <w:r>
        <w:rPr>
          <w:rFonts w:ascii="Bookman Old Style" w:hAnsi="Bookman Old Style"/>
          <w:bCs/>
          <w:sz w:val="32"/>
          <w:szCs w:val="32"/>
        </w:rPr>
        <w:t>In this table 3</w:t>
      </w:r>
      <w:r w:rsidR="006C65AF">
        <w:rPr>
          <w:rFonts w:ascii="Bookman Old Style" w:hAnsi="Bookman Old Style"/>
          <w:bCs/>
          <w:sz w:val="32"/>
          <w:szCs w:val="32"/>
        </w:rPr>
        <w:t>.</w:t>
      </w:r>
      <w:r w:rsidR="00B35BAB">
        <w:rPr>
          <w:rFonts w:ascii="Bookman Old Style" w:hAnsi="Bookman Old Style"/>
          <w:bCs/>
          <w:sz w:val="32"/>
          <w:szCs w:val="32"/>
        </w:rPr>
        <w:t>1b(</w:t>
      </w:r>
      <w:r w:rsidR="009C009D">
        <w:rPr>
          <w:rFonts w:ascii="Bookman Old Style" w:hAnsi="Bookman Old Style"/>
          <w:bCs/>
          <w:sz w:val="32"/>
          <w:szCs w:val="32"/>
        </w:rPr>
        <w:t>vi</w:t>
      </w:r>
      <w:r w:rsidR="00B35BAB">
        <w:rPr>
          <w:rFonts w:ascii="Bookman Old Style" w:hAnsi="Bookman Old Style"/>
          <w:bCs/>
          <w:sz w:val="32"/>
          <w:szCs w:val="32"/>
        </w:rPr>
        <w:t>)</w:t>
      </w:r>
      <w:r>
        <w:rPr>
          <w:rFonts w:ascii="Bookman Old Style" w:hAnsi="Bookman Old Style"/>
          <w:bCs/>
          <w:sz w:val="32"/>
          <w:szCs w:val="32"/>
        </w:rPr>
        <w:t xml:space="preserve">, only 26 candidates registered and sat for one occupation </w:t>
      </w:r>
      <w:r>
        <w:rPr>
          <w:rFonts w:ascii="Bookman Old Style" w:hAnsi="Bookman Old Style"/>
          <w:sz w:val="32"/>
          <w:szCs w:val="32"/>
        </w:rPr>
        <w:t>(Cook)</w:t>
      </w:r>
      <w:r w:rsidRPr="00574815">
        <w:rPr>
          <w:rFonts w:ascii="Bookman Old Style" w:hAnsi="Bookman Old Style"/>
          <w:sz w:val="32"/>
          <w:szCs w:val="32"/>
        </w:rPr>
        <w:t xml:space="preserve"> </w:t>
      </w:r>
      <w:r>
        <w:rPr>
          <w:rFonts w:ascii="Bookman Old Style" w:hAnsi="Bookman Old Style"/>
          <w:sz w:val="32"/>
          <w:szCs w:val="32"/>
        </w:rPr>
        <w:t>at</w:t>
      </w:r>
      <w:r>
        <w:rPr>
          <w:rFonts w:ascii="Bookman Old Style" w:hAnsi="Bookman Old Style"/>
          <w:bCs/>
          <w:sz w:val="32"/>
          <w:szCs w:val="32"/>
        </w:rPr>
        <w:t xml:space="preserve"> Level III. </w:t>
      </w:r>
    </w:p>
    <w:p w14:paraId="6D889D75" w14:textId="598075EC" w:rsidR="00090A0B" w:rsidRDefault="00090A0B" w:rsidP="00090A0B">
      <w:pPr>
        <w:ind w:left="-90"/>
        <w:jc w:val="both"/>
        <w:rPr>
          <w:rFonts w:ascii="Bookman Old Style" w:hAnsi="Bookman Old Style"/>
          <w:bCs/>
          <w:sz w:val="32"/>
          <w:szCs w:val="32"/>
        </w:rPr>
      </w:pPr>
      <w:r>
        <w:rPr>
          <w:rFonts w:ascii="Bookman Old Style" w:hAnsi="Bookman Old Style"/>
          <w:bCs/>
          <w:sz w:val="32"/>
          <w:szCs w:val="32"/>
        </w:rPr>
        <w:t xml:space="preserve">From those that </w:t>
      </w:r>
      <w:r w:rsidR="00F00E1E">
        <w:rPr>
          <w:rFonts w:ascii="Bookman Old Style" w:hAnsi="Bookman Old Style"/>
          <w:bCs/>
          <w:sz w:val="32"/>
          <w:szCs w:val="32"/>
        </w:rPr>
        <w:t xml:space="preserve">sat </w:t>
      </w:r>
      <w:r>
        <w:rPr>
          <w:rFonts w:ascii="Bookman Old Style" w:hAnsi="Bookman Old Style"/>
          <w:bCs/>
          <w:sz w:val="32"/>
          <w:szCs w:val="32"/>
        </w:rPr>
        <w:t xml:space="preserve">20 </w:t>
      </w:r>
      <w:r>
        <w:rPr>
          <w:rFonts w:ascii="Bookman Old Style" w:hAnsi="Bookman Old Style"/>
          <w:sz w:val="32"/>
          <w:szCs w:val="32"/>
        </w:rPr>
        <w:t>(77</w:t>
      </w:r>
      <w:r w:rsidRPr="00574815">
        <w:rPr>
          <w:rFonts w:ascii="Bookman Old Style" w:hAnsi="Bookman Old Style"/>
          <w:sz w:val="32"/>
          <w:szCs w:val="32"/>
        </w:rPr>
        <w:t>%</w:t>
      </w:r>
      <w:r>
        <w:rPr>
          <w:rFonts w:ascii="Bookman Old Style" w:hAnsi="Bookman Old Style"/>
          <w:sz w:val="32"/>
          <w:szCs w:val="32"/>
        </w:rPr>
        <w:t>)</w:t>
      </w:r>
      <w:r w:rsidRPr="00574815">
        <w:rPr>
          <w:rFonts w:ascii="Bookman Old Style" w:hAnsi="Bookman Old Style"/>
          <w:sz w:val="32"/>
          <w:szCs w:val="32"/>
        </w:rPr>
        <w:t xml:space="preserve"> </w:t>
      </w:r>
      <w:r>
        <w:rPr>
          <w:rFonts w:ascii="Bookman Old Style" w:hAnsi="Bookman Old Style"/>
          <w:sz w:val="32"/>
          <w:szCs w:val="32"/>
        </w:rPr>
        <w:t>of the ca</w:t>
      </w:r>
      <w:r>
        <w:rPr>
          <w:rFonts w:ascii="Bookman Old Style" w:hAnsi="Bookman Old Style"/>
          <w:bCs/>
          <w:sz w:val="32"/>
          <w:szCs w:val="32"/>
        </w:rPr>
        <w:t>ndidates acquired full competence in their respective occupations.</w:t>
      </w:r>
    </w:p>
    <w:p w14:paraId="65380022" w14:textId="108095AC" w:rsidR="006A77EE" w:rsidRPr="002C2B80" w:rsidRDefault="007214B2" w:rsidP="00DF4600">
      <w:pPr>
        <w:ind w:left="-86"/>
        <w:jc w:val="both"/>
        <w:rPr>
          <w:rFonts w:ascii="Bookman Old Style" w:hAnsi="Bookman Old Style"/>
          <w:b/>
          <w:bCs/>
          <w:sz w:val="32"/>
          <w:szCs w:val="32"/>
        </w:rPr>
      </w:pPr>
      <w:r>
        <w:rPr>
          <w:rFonts w:ascii="Bookman Old Style" w:hAnsi="Bookman Old Style"/>
          <w:b/>
          <w:bCs/>
          <w:sz w:val="32"/>
          <w:szCs w:val="32"/>
        </w:rPr>
        <w:lastRenderedPageBreak/>
        <w:t>3.2</w:t>
      </w:r>
      <w:r w:rsidR="00B31DE1" w:rsidRPr="002C2B80">
        <w:rPr>
          <w:rFonts w:ascii="Bookman Old Style" w:hAnsi="Bookman Old Style"/>
          <w:b/>
          <w:bCs/>
          <w:sz w:val="32"/>
          <w:szCs w:val="32"/>
        </w:rPr>
        <w:t xml:space="preserve"> </w:t>
      </w:r>
      <w:r w:rsidR="00DF4600" w:rsidRPr="002C2B80">
        <w:rPr>
          <w:rFonts w:ascii="Bookman Old Style" w:hAnsi="Bookman Old Style"/>
          <w:b/>
          <w:bCs/>
          <w:sz w:val="32"/>
          <w:szCs w:val="32"/>
        </w:rPr>
        <w:t>AGRICULTURE</w:t>
      </w:r>
      <w:r w:rsidR="00D7520F" w:rsidRPr="002C2B80">
        <w:rPr>
          <w:rFonts w:ascii="Bookman Old Style" w:hAnsi="Bookman Old Style"/>
          <w:b/>
          <w:bCs/>
          <w:sz w:val="32"/>
          <w:szCs w:val="32"/>
        </w:rPr>
        <w:t xml:space="preserve"> EDUCATION AND TRAINING </w:t>
      </w:r>
      <w:r w:rsidR="00DF4600" w:rsidRPr="002C2B80">
        <w:rPr>
          <w:rFonts w:ascii="Bookman Old Style" w:hAnsi="Bookman Old Style"/>
          <w:b/>
          <w:bCs/>
          <w:sz w:val="32"/>
          <w:szCs w:val="32"/>
        </w:rPr>
        <w:t>RESULTS</w:t>
      </w:r>
    </w:p>
    <w:p w14:paraId="37AE0D55" w14:textId="77777777" w:rsidR="007214B2" w:rsidRDefault="007214B2" w:rsidP="006C65AF">
      <w:pPr>
        <w:spacing w:line="360" w:lineRule="auto"/>
        <w:jc w:val="both"/>
        <w:rPr>
          <w:rFonts w:ascii="Bookman Old Style" w:hAnsi="Bookman Old Style"/>
          <w:sz w:val="32"/>
          <w:szCs w:val="32"/>
        </w:rPr>
      </w:pPr>
    </w:p>
    <w:p w14:paraId="4A59C227" w14:textId="5B3CB415" w:rsidR="006C65AF" w:rsidRPr="002C2B80" w:rsidRDefault="007214B2" w:rsidP="006C65AF">
      <w:pPr>
        <w:spacing w:line="360" w:lineRule="auto"/>
        <w:jc w:val="both"/>
        <w:rPr>
          <w:rFonts w:ascii="Bookman Old Style" w:hAnsi="Bookman Old Style"/>
          <w:b/>
          <w:bCs/>
          <w:sz w:val="32"/>
          <w:szCs w:val="32"/>
        </w:rPr>
      </w:pPr>
      <w:r w:rsidRPr="007214B2">
        <w:rPr>
          <w:rFonts w:ascii="Bookman Old Style" w:hAnsi="Bookman Old Style"/>
          <w:b/>
          <w:bCs/>
          <w:sz w:val="32"/>
          <w:szCs w:val="32"/>
        </w:rPr>
        <w:t>3.2</w:t>
      </w:r>
      <w:r w:rsidR="00B35BAB">
        <w:rPr>
          <w:rFonts w:ascii="Bookman Old Style" w:hAnsi="Bookman Old Style"/>
          <w:b/>
          <w:bCs/>
          <w:sz w:val="32"/>
          <w:szCs w:val="32"/>
        </w:rPr>
        <w:t>(A)</w:t>
      </w:r>
      <w:r w:rsidR="00B35BAB">
        <w:rPr>
          <w:rFonts w:ascii="Bookman Old Style" w:hAnsi="Bookman Old Style"/>
          <w:b/>
          <w:bCs/>
          <w:sz w:val="32"/>
          <w:szCs w:val="32"/>
        </w:rPr>
        <w:tab/>
      </w:r>
      <w:r w:rsidR="006C65AF" w:rsidRPr="007214B2">
        <w:rPr>
          <w:rFonts w:ascii="Bookman Old Style" w:hAnsi="Bookman Old Style"/>
          <w:b/>
          <w:bCs/>
          <w:sz w:val="32"/>
          <w:szCs w:val="32"/>
        </w:rPr>
        <w:t>TECHNICAL EDUCATION AND TRAINING-(TET)</w:t>
      </w:r>
    </w:p>
    <w:p w14:paraId="6ED60D1F" w14:textId="77777777" w:rsidR="00DF4600" w:rsidRDefault="00DF4600" w:rsidP="00DF4600">
      <w:pPr>
        <w:ind w:left="-86"/>
        <w:jc w:val="both"/>
        <w:rPr>
          <w:rFonts w:ascii="Bookman Old Style" w:hAnsi="Bookman Old Style"/>
          <w:sz w:val="32"/>
          <w:szCs w:val="32"/>
        </w:rPr>
      </w:pPr>
    </w:p>
    <w:p w14:paraId="33B64966" w14:textId="62B5FC5B" w:rsidR="00D7520F" w:rsidRPr="00D7520F" w:rsidRDefault="007214B2" w:rsidP="00890A86">
      <w:pPr>
        <w:ind w:left="-90"/>
        <w:jc w:val="both"/>
        <w:rPr>
          <w:rFonts w:ascii="Bookman Old Style" w:hAnsi="Bookman Old Style"/>
          <w:b/>
          <w:bCs/>
          <w:sz w:val="32"/>
          <w:szCs w:val="32"/>
        </w:rPr>
      </w:pPr>
      <w:r>
        <w:rPr>
          <w:rFonts w:ascii="Bookman Old Style" w:hAnsi="Bookman Old Style"/>
          <w:b/>
          <w:bCs/>
          <w:sz w:val="32"/>
          <w:szCs w:val="32"/>
        </w:rPr>
        <w:t>3.2</w:t>
      </w:r>
      <w:r w:rsidR="006C65AF">
        <w:rPr>
          <w:rFonts w:ascii="Bookman Old Style" w:hAnsi="Bookman Old Style"/>
          <w:b/>
          <w:bCs/>
          <w:sz w:val="32"/>
          <w:szCs w:val="32"/>
        </w:rPr>
        <w:t>a</w:t>
      </w:r>
      <w:r w:rsidR="006A77EE" w:rsidRPr="002D5708">
        <w:rPr>
          <w:rFonts w:ascii="Bookman Old Style" w:hAnsi="Bookman Old Style"/>
          <w:b/>
          <w:bCs/>
          <w:sz w:val="32"/>
          <w:szCs w:val="32"/>
        </w:rPr>
        <w:t xml:space="preserve">: </w:t>
      </w:r>
      <w:r w:rsidR="00D7520F" w:rsidRPr="00D7520F">
        <w:rPr>
          <w:rFonts w:ascii="Bookman Old Style" w:hAnsi="Bookman Old Style"/>
          <w:b/>
          <w:bCs/>
          <w:sz w:val="32"/>
          <w:szCs w:val="32"/>
        </w:rPr>
        <w:t xml:space="preserve">Agricultural Education and Training Assessment Results Statistics (Diploma </w:t>
      </w:r>
      <w:r w:rsidR="00104C1D">
        <w:rPr>
          <w:rFonts w:ascii="Bookman Old Style" w:hAnsi="Bookman Old Style"/>
          <w:b/>
          <w:bCs/>
          <w:sz w:val="32"/>
          <w:szCs w:val="32"/>
        </w:rPr>
        <w:t xml:space="preserve">End of Program </w:t>
      </w:r>
      <w:r w:rsidR="00315566">
        <w:rPr>
          <w:rFonts w:ascii="Bookman Old Style" w:hAnsi="Bookman Old Style"/>
          <w:b/>
          <w:bCs/>
          <w:sz w:val="32"/>
          <w:szCs w:val="32"/>
        </w:rPr>
        <w:t>Results</w:t>
      </w:r>
      <w:r w:rsidR="00D7520F" w:rsidRPr="00D7520F">
        <w:rPr>
          <w:rFonts w:ascii="Bookman Old Style" w:hAnsi="Bookman Old Style"/>
          <w:b/>
          <w:bCs/>
          <w:sz w:val="32"/>
          <w:szCs w:val="32"/>
        </w:rPr>
        <w:t>)</w:t>
      </w:r>
    </w:p>
    <w:p w14:paraId="238DE44A" w14:textId="3CEA4A43" w:rsidR="00ED141D" w:rsidRPr="009B7BA1" w:rsidRDefault="00104C1D" w:rsidP="00B53A65">
      <w:pPr>
        <w:spacing w:line="480" w:lineRule="auto"/>
        <w:ind w:left="-90"/>
        <w:jc w:val="both"/>
        <w:rPr>
          <w:rFonts w:ascii="Bookman Old Style" w:hAnsi="Bookman Old Style"/>
          <w:sz w:val="32"/>
          <w:szCs w:val="32"/>
        </w:rPr>
      </w:pPr>
      <w:r w:rsidRPr="00104C1D">
        <w:rPr>
          <w:noProof/>
        </w:rPr>
        <w:drawing>
          <wp:inline distT="0" distB="0" distL="0" distR="0" wp14:anchorId="3F567FE5" wp14:editId="073368D1">
            <wp:extent cx="9877425" cy="3200400"/>
            <wp:effectExtent l="0" t="0" r="9525" b="0"/>
            <wp:docPr id="1847601139"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9877425" cy="3200400"/>
                    </a:xfrm>
                    <a:prstGeom prst="rect">
                      <a:avLst/>
                    </a:prstGeom>
                    <a:noFill/>
                    <a:ln>
                      <a:noFill/>
                    </a:ln>
                  </pic:spPr>
                </pic:pic>
              </a:graphicData>
            </a:graphic>
          </wp:inline>
        </w:drawing>
      </w:r>
    </w:p>
    <w:bookmarkEnd w:id="0"/>
    <w:p w14:paraId="59C5B8BF" w14:textId="77777777" w:rsidR="00470346" w:rsidRDefault="00470346" w:rsidP="00DB0BED">
      <w:pPr>
        <w:jc w:val="both"/>
        <w:rPr>
          <w:rFonts w:ascii="Cambria" w:hAnsi="Cambria"/>
          <w:sz w:val="32"/>
          <w:szCs w:val="32"/>
        </w:rPr>
      </w:pPr>
    </w:p>
    <w:p w14:paraId="6184C976" w14:textId="77777777" w:rsidR="00470346" w:rsidRDefault="00470346" w:rsidP="00DB0BED">
      <w:pPr>
        <w:jc w:val="both"/>
        <w:rPr>
          <w:rFonts w:ascii="Cambria" w:hAnsi="Cambria"/>
          <w:sz w:val="32"/>
          <w:szCs w:val="32"/>
        </w:rPr>
      </w:pPr>
    </w:p>
    <w:p w14:paraId="0F2FDDC1" w14:textId="77777777" w:rsidR="00470346" w:rsidRDefault="00470346" w:rsidP="00DB0BED">
      <w:pPr>
        <w:jc w:val="both"/>
        <w:rPr>
          <w:rFonts w:ascii="Cambria" w:hAnsi="Cambria"/>
          <w:sz w:val="32"/>
          <w:szCs w:val="32"/>
        </w:rPr>
      </w:pPr>
    </w:p>
    <w:p w14:paraId="4F401C01" w14:textId="77777777" w:rsidR="00470346" w:rsidRDefault="00470346" w:rsidP="00DB0BED">
      <w:pPr>
        <w:jc w:val="both"/>
        <w:rPr>
          <w:rFonts w:ascii="Cambria" w:hAnsi="Cambria"/>
          <w:sz w:val="32"/>
          <w:szCs w:val="32"/>
        </w:rPr>
      </w:pPr>
    </w:p>
    <w:p w14:paraId="78098BDF" w14:textId="3A5AFA46" w:rsidR="00415FBD" w:rsidRPr="00470346" w:rsidRDefault="009C6A90" w:rsidP="00DB0BED">
      <w:pPr>
        <w:jc w:val="both"/>
        <w:rPr>
          <w:rFonts w:ascii="Calisto MT" w:hAnsi="Calisto MT"/>
          <w:sz w:val="32"/>
          <w:szCs w:val="32"/>
        </w:rPr>
      </w:pPr>
      <w:r w:rsidRPr="00470346">
        <w:rPr>
          <w:rFonts w:ascii="Calisto MT" w:hAnsi="Calisto MT"/>
          <w:sz w:val="32"/>
          <w:szCs w:val="32"/>
        </w:rPr>
        <w:lastRenderedPageBreak/>
        <w:t>F</w:t>
      </w:r>
      <w:r w:rsidR="00415FBD" w:rsidRPr="00470346">
        <w:rPr>
          <w:rFonts w:ascii="Calisto MT" w:hAnsi="Calisto MT"/>
          <w:sz w:val="32"/>
          <w:szCs w:val="32"/>
        </w:rPr>
        <w:t>rom table</w:t>
      </w:r>
      <w:r w:rsidR="00F86275" w:rsidRPr="00470346">
        <w:rPr>
          <w:rFonts w:ascii="Calisto MT" w:hAnsi="Calisto MT"/>
          <w:sz w:val="32"/>
          <w:szCs w:val="32"/>
        </w:rPr>
        <w:t xml:space="preserve"> </w:t>
      </w:r>
      <w:r w:rsidR="00B35BAB" w:rsidRPr="00470346">
        <w:rPr>
          <w:rFonts w:ascii="Calisto MT" w:hAnsi="Calisto MT"/>
          <w:sz w:val="32"/>
          <w:szCs w:val="32"/>
        </w:rPr>
        <w:t>3.2a</w:t>
      </w:r>
      <w:r w:rsidR="00DB0BED" w:rsidRPr="00470346">
        <w:rPr>
          <w:rFonts w:ascii="Calisto MT" w:hAnsi="Calisto MT"/>
          <w:sz w:val="32"/>
          <w:szCs w:val="32"/>
        </w:rPr>
        <w:t xml:space="preserve"> </w:t>
      </w:r>
      <w:r w:rsidR="00415FBD" w:rsidRPr="00470346">
        <w:rPr>
          <w:rFonts w:ascii="Calisto MT" w:hAnsi="Calisto MT"/>
          <w:sz w:val="32"/>
          <w:szCs w:val="32"/>
        </w:rPr>
        <w:t xml:space="preserve">the following can be </w:t>
      </w:r>
      <w:proofErr w:type="gramStart"/>
      <w:r w:rsidR="00415FBD" w:rsidRPr="00470346">
        <w:rPr>
          <w:rFonts w:ascii="Calisto MT" w:hAnsi="Calisto MT"/>
          <w:sz w:val="32"/>
          <w:szCs w:val="32"/>
        </w:rPr>
        <w:t>noted;</w:t>
      </w:r>
      <w:proofErr w:type="gramEnd"/>
      <w:r w:rsidR="00995AC1" w:rsidRPr="00470346">
        <w:rPr>
          <w:rFonts w:ascii="Calisto MT" w:hAnsi="Calisto MT"/>
          <w:sz w:val="32"/>
          <w:szCs w:val="32"/>
        </w:rPr>
        <w:t xml:space="preserve"> </w:t>
      </w:r>
    </w:p>
    <w:p w14:paraId="64212AC1" w14:textId="1413C70D" w:rsidR="007E7C89" w:rsidRPr="00470346" w:rsidRDefault="00D67454" w:rsidP="00C8032F">
      <w:pPr>
        <w:pStyle w:val="ListParagraph"/>
        <w:numPr>
          <w:ilvl w:val="0"/>
          <w:numId w:val="20"/>
        </w:numPr>
        <w:ind w:hanging="720"/>
        <w:jc w:val="both"/>
        <w:rPr>
          <w:rFonts w:ascii="Calisto MT" w:hAnsi="Calisto MT"/>
          <w:sz w:val="32"/>
          <w:szCs w:val="32"/>
        </w:rPr>
      </w:pPr>
      <w:r w:rsidRPr="00470346">
        <w:rPr>
          <w:rFonts w:ascii="Calisto MT" w:hAnsi="Calisto MT"/>
          <w:sz w:val="32"/>
          <w:szCs w:val="32"/>
        </w:rPr>
        <w:t>A total of</w:t>
      </w:r>
      <w:r w:rsidR="00E8277D" w:rsidRPr="00470346">
        <w:rPr>
          <w:rFonts w:ascii="Calisto MT" w:hAnsi="Calisto MT"/>
          <w:sz w:val="32"/>
          <w:szCs w:val="32"/>
        </w:rPr>
        <w:t xml:space="preserve"> </w:t>
      </w:r>
      <w:r w:rsidR="00DB0BED" w:rsidRPr="00470346">
        <w:rPr>
          <w:rFonts w:ascii="Calisto MT" w:hAnsi="Calisto MT"/>
          <w:sz w:val="32"/>
          <w:szCs w:val="32"/>
        </w:rPr>
        <w:t>760</w:t>
      </w:r>
      <w:r w:rsidRPr="00470346">
        <w:rPr>
          <w:rFonts w:ascii="Calisto MT" w:hAnsi="Calisto MT"/>
          <w:sz w:val="32"/>
          <w:szCs w:val="32"/>
        </w:rPr>
        <w:t xml:space="preserve"> </w:t>
      </w:r>
      <w:r w:rsidR="00DB0BED" w:rsidRPr="00470346">
        <w:rPr>
          <w:rFonts w:ascii="Calisto MT" w:hAnsi="Calisto MT"/>
          <w:sz w:val="32"/>
          <w:szCs w:val="32"/>
        </w:rPr>
        <w:t xml:space="preserve">candidates registered for assessments, </w:t>
      </w:r>
      <w:proofErr w:type="gramStart"/>
      <w:r w:rsidR="00DB0BED" w:rsidRPr="00470346">
        <w:rPr>
          <w:rFonts w:ascii="Calisto MT" w:hAnsi="Calisto MT"/>
          <w:sz w:val="32"/>
          <w:szCs w:val="32"/>
        </w:rPr>
        <w:t>from</w:t>
      </w:r>
      <w:proofErr w:type="gramEnd"/>
      <w:r w:rsidR="00DB0BED" w:rsidRPr="00470346">
        <w:rPr>
          <w:rFonts w:ascii="Calisto MT" w:hAnsi="Calisto MT"/>
          <w:sz w:val="32"/>
          <w:szCs w:val="32"/>
        </w:rPr>
        <w:t xml:space="preserve"> which 661 (87%) </w:t>
      </w:r>
      <w:r w:rsidRPr="00470346">
        <w:rPr>
          <w:rFonts w:ascii="Calisto MT" w:hAnsi="Calisto MT"/>
          <w:sz w:val="32"/>
          <w:szCs w:val="32"/>
        </w:rPr>
        <w:t xml:space="preserve">sat for </w:t>
      </w:r>
      <w:r w:rsidR="00092713" w:rsidRPr="00470346">
        <w:rPr>
          <w:rFonts w:ascii="Calisto MT" w:hAnsi="Calisto MT"/>
          <w:sz w:val="32"/>
          <w:szCs w:val="32"/>
        </w:rPr>
        <w:t>assessment</w:t>
      </w:r>
      <w:r w:rsidR="007E7C89" w:rsidRPr="00470346">
        <w:rPr>
          <w:rFonts w:ascii="Calisto MT" w:hAnsi="Calisto MT"/>
          <w:sz w:val="32"/>
          <w:szCs w:val="32"/>
        </w:rPr>
        <w:t>s in the various trades.</w:t>
      </w:r>
    </w:p>
    <w:p w14:paraId="5C20174F" w14:textId="0CCB1233" w:rsidR="003069DB" w:rsidRPr="00470346" w:rsidRDefault="00E923AF" w:rsidP="00C8032F">
      <w:pPr>
        <w:pStyle w:val="ListParagraph"/>
        <w:numPr>
          <w:ilvl w:val="0"/>
          <w:numId w:val="20"/>
        </w:numPr>
        <w:ind w:hanging="720"/>
        <w:jc w:val="both"/>
        <w:rPr>
          <w:rFonts w:ascii="Calisto MT" w:hAnsi="Calisto MT"/>
          <w:sz w:val="32"/>
          <w:szCs w:val="32"/>
        </w:rPr>
      </w:pPr>
      <w:r w:rsidRPr="00470346">
        <w:rPr>
          <w:rFonts w:ascii="Calisto MT" w:hAnsi="Calisto MT"/>
          <w:sz w:val="32"/>
          <w:szCs w:val="32"/>
        </w:rPr>
        <w:t xml:space="preserve">Out of the candidates that sat, </w:t>
      </w:r>
      <w:r w:rsidR="00DB0BED" w:rsidRPr="00470346">
        <w:rPr>
          <w:rFonts w:ascii="Calisto MT" w:hAnsi="Calisto MT"/>
          <w:sz w:val="32"/>
          <w:szCs w:val="32"/>
        </w:rPr>
        <w:t>31</w:t>
      </w:r>
      <w:r w:rsidR="003C1269" w:rsidRPr="00470346">
        <w:rPr>
          <w:rFonts w:ascii="Calisto MT" w:hAnsi="Calisto MT"/>
          <w:sz w:val="32"/>
          <w:szCs w:val="32"/>
        </w:rPr>
        <w:t>8</w:t>
      </w:r>
      <w:r w:rsidRPr="00470346">
        <w:rPr>
          <w:rFonts w:ascii="Calisto MT" w:hAnsi="Calisto MT"/>
          <w:sz w:val="32"/>
          <w:szCs w:val="32"/>
        </w:rPr>
        <w:t xml:space="preserve"> (</w:t>
      </w:r>
      <w:r w:rsidR="00DB0BED" w:rsidRPr="00470346">
        <w:rPr>
          <w:rFonts w:ascii="Calisto MT" w:hAnsi="Calisto MT"/>
          <w:sz w:val="32"/>
          <w:szCs w:val="32"/>
        </w:rPr>
        <w:t>48</w:t>
      </w:r>
      <w:r w:rsidR="003C1269" w:rsidRPr="00470346">
        <w:rPr>
          <w:rFonts w:ascii="Calisto MT" w:hAnsi="Calisto MT"/>
          <w:sz w:val="32"/>
          <w:szCs w:val="32"/>
        </w:rPr>
        <w:t>.1</w:t>
      </w:r>
      <w:r w:rsidRPr="00470346">
        <w:rPr>
          <w:rFonts w:ascii="Calisto MT" w:hAnsi="Calisto MT"/>
          <w:sz w:val="32"/>
          <w:szCs w:val="32"/>
        </w:rPr>
        <w:t xml:space="preserve">%) </w:t>
      </w:r>
      <w:r w:rsidR="007E7C89" w:rsidRPr="00470346">
        <w:rPr>
          <w:rFonts w:ascii="Calisto MT" w:hAnsi="Calisto MT"/>
          <w:sz w:val="32"/>
          <w:szCs w:val="32"/>
        </w:rPr>
        <w:t xml:space="preserve">successfully completed </w:t>
      </w:r>
      <w:r w:rsidR="00DB0BED" w:rsidRPr="00470346">
        <w:rPr>
          <w:rFonts w:ascii="Calisto MT" w:hAnsi="Calisto MT"/>
          <w:sz w:val="32"/>
          <w:szCs w:val="32"/>
        </w:rPr>
        <w:t xml:space="preserve">their courses </w:t>
      </w:r>
      <w:r w:rsidR="007E7C89" w:rsidRPr="00470346">
        <w:rPr>
          <w:rFonts w:ascii="Calisto MT" w:hAnsi="Calisto MT"/>
          <w:sz w:val="32"/>
          <w:szCs w:val="32"/>
        </w:rPr>
        <w:t>with</w:t>
      </w:r>
      <w:r w:rsidR="00824939" w:rsidRPr="00470346">
        <w:rPr>
          <w:rFonts w:ascii="Calisto MT" w:hAnsi="Calisto MT"/>
          <w:sz w:val="32"/>
          <w:szCs w:val="32"/>
        </w:rPr>
        <w:t xml:space="preserve"> </w:t>
      </w:r>
      <w:r w:rsidR="00DB0BED" w:rsidRPr="00470346">
        <w:rPr>
          <w:rFonts w:ascii="Calisto MT" w:hAnsi="Calisto MT"/>
          <w:sz w:val="32"/>
          <w:szCs w:val="32"/>
        </w:rPr>
        <w:t>C</w:t>
      </w:r>
      <w:r w:rsidR="003069DB" w:rsidRPr="00470346">
        <w:rPr>
          <w:rFonts w:ascii="Calisto MT" w:hAnsi="Calisto MT"/>
          <w:sz w:val="32"/>
          <w:szCs w:val="32"/>
        </w:rPr>
        <w:t>lass</w:t>
      </w:r>
      <w:r w:rsidR="00DB0BED" w:rsidRPr="00470346">
        <w:rPr>
          <w:rFonts w:ascii="Calisto MT" w:hAnsi="Calisto MT"/>
          <w:sz w:val="32"/>
          <w:szCs w:val="32"/>
        </w:rPr>
        <w:t xml:space="preserve"> I (Distinction)</w:t>
      </w:r>
      <w:r w:rsidR="00E8277D" w:rsidRPr="00470346">
        <w:rPr>
          <w:rFonts w:ascii="Calisto MT" w:hAnsi="Calisto MT"/>
          <w:sz w:val="32"/>
          <w:szCs w:val="32"/>
        </w:rPr>
        <w:t>,</w:t>
      </w:r>
      <w:r w:rsidR="00CC1F8F" w:rsidRPr="00470346">
        <w:rPr>
          <w:rFonts w:ascii="Calisto MT" w:hAnsi="Calisto MT"/>
          <w:sz w:val="32"/>
          <w:szCs w:val="32"/>
        </w:rPr>
        <w:t xml:space="preserve"> </w:t>
      </w:r>
      <w:r w:rsidR="00DB0BED" w:rsidRPr="00470346">
        <w:rPr>
          <w:rFonts w:ascii="Calisto MT" w:hAnsi="Calisto MT"/>
          <w:sz w:val="32"/>
          <w:szCs w:val="32"/>
        </w:rPr>
        <w:t>and 315</w:t>
      </w:r>
      <w:r w:rsidR="007E7C89" w:rsidRPr="00470346">
        <w:rPr>
          <w:rFonts w:ascii="Calisto MT" w:hAnsi="Calisto MT"/>
          <w:sz w:val="32"/>
          <w:szCs w:val="32"/>
        </w:rPr>
        <w:t xml:space="preserve"> (</w:t>
      </w:r>
      <w:r w:rsidR="003069DB" w:rsidRPr="00470346">
        <w:rPr>
          <w:rFonts w:ascii="Calisto MT" w:hAnsi="Calisto MT"/>
          <w:sz w:val="32"/>
          <w:szCs w:val="32"/>
        </w:rPr>
        <w:t>4</w:t>
      </w:r>
      <w:r w:rsidR="003C1269" w:rsidRPr="00470346">
        <w:rPr>
          <w:rFonts w:ascii="Calisto MT" w:hAnsi="Calisto MT"/>
          <w:sz w:val="32"/>
          <w:szCs w:val="32"/>
        </w:rPr>
        <w:t>7</w:t>
      </w:r>
      <w:r w:rsidR="006F0131" w:rsidRPr="00470346">
        <w:rPr>
          <w:rFonts w:ascii="Calisto MT" w:hAnsi="Calisto MT"/>
          <w:sz w:val="32"/>
          <w:szCs w:val="32"/>
        </w:rPr>
        <w:t>.</w:t>
      </w:r>
      <w:r w:rsidR="003C1269" w:rsidRPr="00470346">
        <w:rPr>
          <w:rFonts w:ascii="Calisto MT" w:hAnsi="Calisto MT"/>
          <w:sz w:val="32"/>
          <w:szCs w:val="32"/>
        </w:rPr>
        <w:t>7</w:t>
      </w:r>
      <w:r w:rsidR="007E7C89" w:rsidRPr="00470346">
        <w:rPr>
          <w:rFonts w:ascii="Calisto MT" w:hAnsi="Calisto MT"/>
          <w:sz w:val="32"/>
          <w:szCs w:val="32"/>
        </w:rPr>
        <w:t xml:space="preserve">%) </w:t>
      </w:r>
      <w:r w:rsidR="00D7520F" w:rsidRPr="00470346">
        <w:rPr>
          <w:rFonts w:ascii="Calisto MT" w:hAnsi="Calisto MT"/>
          <w:sz w:val="32"/>
          <w:szCs w:val="32"/>
        </w:rPr>
        <w:t>with class II (Credit)</w:t>
      </w:r>
    </w:p>
    <w:p w14:paraId="6E84A922" w14:textId="263282A3" w:rsidR="007E7C89" w:rsidRPr="00470346" w:rsidRDefault="007E7C89" w:rsidP="00C8032F">
      <w:pPr>
        <w:pStyle w:val="ListParagraph"/>
        <w:numPr>
          <w:ilvl w:val="0"/>
          <w:numId w:val="20"/>
        </w:numPr>
        <w:ind w:hanging="720"/>
        <w:jc w:val="both"/>
        <w:rPr>
          <w:rFonts w:ascii="Calisto MT" w:hAnsi="Calisto MT"/>
          <w:sz w:val="32"/>
          <w:szCs w:val="32"/>
        </w:rPr>
      </w:pPr>
      <w:r w:rsidRPr="00470346">
        <w:rPr>
          <w:rFonts w:ascii="Calisto MT" w:hAnsi="Calisto MT"/>
          <w:sz w:val="32"/>
          <w:szCs w:val="32"/>
        </w:rPr>
        <w:t>The overall completion ra</w:t>
      </w:r>
      <w:r w:rsidR="008B7FC0" w:rsidRPr="00470346">
        <w:rPr>
          <w:rFonts w:ascii="Calisto MT" w:hAnsi="Calisto MT"/>
          <w:sz w:val="32"/>
          <w:szCs w:val="32"/>
        </w:rPr>
        <w:t xml:space="preserve">te </w:t>
      </w:r>
      <w:r w:rsidR="00F1776B" w:rsidRPr="00470346">
        <w:rPr>
          <w:rFonts w:ascii="Calisto MT" w:hAnsi="Calisto MT"/>
          <w:sz w:val="32"/>
          <w:szCs w:val="32"/>
        </w:rPr>
        <w:t>stood at 96</w:t>
      </w:r>
      <w:r w:rsidR="00017C53" w:rsidRPr="00470346">
        <w:rPr>
          <w:rFonts w:ascii="Calisto MT" w:hAnsi="Calisto MT"/>
          <w:sz w:val="32"/>
          <w:szCs w:val="32"/>
        </w:rPr>
        <w:t xml:space="preserve">% with a total of </w:t>
      </w:r>
      <w:r w:rsidR="00F1776B" w:rsidRPr="00470346">
        <w:rPr>
          <w:rFonts w:ascii="Calisto MT" w:hAnsi="Calisto MT"/>
          <w:sz w:val="32"/>
          <w:szCs w:val="32"/>
        </w:rPr>
        <w:t>633</w:t>
      </w:r>
      <w:r w:rsidR="00017C53" w:rsidRPr="00470346">
        <w:rPr>
          <w:rFonts w:ascii="Calisto MT" w:hAnsi="Calisto MT"/>
          <w:sz w:val="32"/>
          <w:szCs w:val="32"/>
        </w:rPr>
        <w:t xml:space="preserve"> candidates acquiring full </w:t>
      </w:r>
      <w:proofErr w:type="gramStart"/>
      <w:r w:rsidR="00017C53" w:rsidRPr="00470346">
        <w:rPr>
          <w:rFonts w:ascii="Calisto MT" w:hAnsi="Calisto MT"/>
          <w:sz w:val="32"/>
          <w:szCs w:val="32"/>
        </w:rPr>
        <w:t>competences</w:t>
      </w:r>
      <w:proofErr w:type="gramEnd"/>
      <w:r w:rsidR="00017C53" w:rsidRPr="00470346">
        <w:rPr>
          <w:rFonts w:ascii="Calisto MT" w:hAnsi="Calisto MT"/>
          <w:sz w:val="32"/>
          <w:szCs w:val="32"/>
        </w:rPr>
        <w:t xml:space="preserve"> as they exit to the world of work.</w:t>
      </w:r>
      <w:r w:rsidR="003069DB" w:rsidRPr="00470346">
        <w:rPr>
          <w:rFonts w:ascii="Calisto MT" w:hAnsi="Calisto MT"/>
          <w:sz w:val="32"/>
          <w:szCs w:val="32"/>
        </w:rPr>
        <w:t xml:space="preserve"> </w:t>
      </w:r>
    </w:p>
    <w:p w14:paraId="520AC4FD" w14:textId="7126F296" w:rsidR="00824939" w:rsidRPr="00470346" w:rsidRDefault="008039DE" w:rsidP="00C8032F">
      <w:pPr>
        <w:pStyle w:val="ListParagraph"/>
        <w:numPr>
          <w:ilvl w:val="0"/>
          <w:numId w:val="20"/>
        </w:numPr>
        <w:ind w:hanging="720"/>
        <w:jc w:val="both"/>
        <w:rPr>
          <w:rFonts w:ascii="Calisto MT" w:hAnsi="Calisto MT"/>
          <w:sz w:val="32"/>
          <w:szCs w:val="32"/>
        </w:rPr>
      </w:pPr>
      <w:r w:rsidRPr="00470346">
        <w:rPr>
          <w:rFonts w:ascii="Calisto MT" w:hAnsi="Calisto MT"/>
          <w:sz w:val="32"/>
          <w:szCs w:val="32"/>
        </w:rPr>
        <w:t xml:space="preserve">The </w:t>
      </w:r>
      <w:r w:rsidR="00383CF2" w:rsidRPr="00470346">
        <w:rPr>
          <w:rFonts w:ascii="Calisto MT" w:hAnsi="Calisto MT"/>
          <w:sz w:val="32"/>
          <w:szCs w:val="32"/>
        </w:rPr>
        <w:t xml:space="preserve">Performance of candidates </w:t>
      </w:r>
      <w:r w:rsidR="00FA6BAF" w:rsidRPr="00470346">
        <w:rPr>
          <w:rFonts w:ascii="Calisto MT" w:hAnsi="Calisto MT"/>
          <w:sz w:val="32"/>
          <w:szCs w:val="32"/>
        </w:rPr>
        <w:t xml:space="preserve">across most </w:t>
      </w:r>
      <w:proofErr w:type="spellStart"/>
      <w:r w:rsidR="00A736D7" w:rsidRPr="00470346">
        <w:rPr>
          <w:rFonts w:ascii="Calisto MT" w:hAnsi="Calisto MT"/>
          <w:sz w:val="32"/>
          <w:szCs w:val="32"/>
        </w:rPr>
        <w:t>program</w:t>
      </w:r>
      <w:r w:rsidR="00F86275" w:rsidRPr="00470346">
        <w:rPr>
          <w:rFonts w:ascii="Calisto MT" w:hAnsi="Calisto MT"/>
          <w:sz w:val="32"/>
          <w:szCs w:val="32"/>
        </w:rPr>
        <w:t>me</w:t>
      </w:r>
      <w:r w:rsidR="00A736D7" w:rsidRPr="00470346">
        <w:rPr>
          <w:rFonts w:ascii="Calisto MT" w:hAnsi="Calisto MT"/>
          <w:sz w:val="32"/>
          <w:szCs w:val="32"/>
        </w:rPr>
        <w:t>s</w:t>
      </w:r>
      <w:proofErr w:type="spellEnd"/>
      <w:r w:rsidR="00FA6BAF" w:rsidRPr="00470346">
        <w:rPr>
          <w:rFonts w:ascii="Calisto MT" w:hAnsi="Calisto MT"/>
          <w:sz w:val="32"/>
          <w:szCs w:val="32"/>
        </w:rPr>
        <w:t xml:space="preserve"> </w:t>
      </w:r>
      <w:r w:rsidR="009C6A90" w:rsidRPr="00470346">
        <w:rPr>
          <w:rFonts w:ascii="Calisto MT" w:hAnsi="Calisto MT"/>
          <w:sz w:val="32"/>
          <w:szCs w:val="32"/>
        </w:rPr>
        <w:t xml:space="preserve">was </w:t>
      </w:r>
      <w:r w:rsidR="00FA6BAF" w:rsidRPr="00470346">
        <w:rPr>
          <w:rFonts w:ascii="Calisto MT" w:hAnsi="Calisto MT"/>
          <w:sz w:val="32"/>
          <w:szCs w:val="32"/>
        </w:rPr>
        <w:t>very good</w:t>
      </w:r>
      <w:r w:rsidR="009C6A90" w:rsidRPr="00470346">
        <w:rPr>
          <w:rFonts w:ascii="Calisto MT" w:hAnsi="Calisto MT"/>
          <w:sz w:val="32"/>
          <w:szCs w:val="32"/>
        </w:rPr>
        <w:t xml:space="preserve"> with </w:t>
      </w:r>
      <w:r w:rsidR="00070F22" w:rsidRPr="00470346">
        <w:rPr>
          <w:rFonts w:ascii="Calisto MT" w:hAnsi="Calisto MT"/>
          <w:sz w:val="32"/>
          <w:szCs w:val="32"/>
        </w:rPr>
        <w:t>10</w:t>
      </w:r>
      <w:r w:rsidR="00FA6BAF" w:rsidRPr="00470346">
        <w:rPr>
          <w:rFonts w:ascii="Calisto MT" w:hAnsi="Calisto MT"/>
          <w:sz w:val="32"/>
          <w:szCs w:val="32"/>
        </w:rPr>
        <w:t>0% completion rate.</w:t>
      </w:r>
    </w:p>
    <w:p w14:paraId="18BAD214" w14:textId="028D267F" w:rsidR="00920D54" w:rsidRPr="00470346" w:rsidRDefault="00920D54" w:rsidP="00920D54">
      <w:pPr>
        <w:jc w:val="both"/>
        <w:rPr>
          <w:rFonts w:ascii="Calisto MT" w:hAnsi="Calisto MT"/>
          <w:sz w:val="32"/>
          <w:szCs w:val="32"/>
        </w:rPr>
      </w:pPr>
    </w:p>
    <w:p w14:paraId="67E40F88" w14:textId="77777777" w:rsidR="007214B2" w:rsidRPr="00470346" w:rsidRDefault="007214B2" w:rsidP="00920D54">
      <w:pPr>
        <w:jc w:val="both"/>
        <w:rPr>
          <w:rFonts w:ascii="Calisto MT" w:hAnsi="Calisto MT"/>
          <w:sz w:val="32"/>
          <w:szCs w:val="32"/>
        </w:rPr>
      </w:pPr>
    </w:p>
    <w:p w14:paraId="6AA48E62" w14:textId="44954A21" w:rsidR="006C65AF" w:rsidRPr="00470346" w:rsidRDefault="007214B2" w:rsidP="006C65AF">
      <w:pPr>
        <w:spacing w:line="360" w:lineRule="auto"/>
        <w:jc w:val="both"/>
        <w:rPr>
          <w:rFonts w:ascii="Calisto MT" w:hAnsi="Calisto MT"/>
          <w:b/>
          <w:bCs/>
          <w:sz w:val="32"/>
          <w:szCs w:val="32"/>
        </w:rPr>
      </w:pPr>
      <w:r w:rsidRPr="00470346">
        <w:rPr>
          <w:rFonts w:ascii="Calisto MT" w:hAnsi="Calisto MT"/>
          <w:b/>
          <w:bCs/>
          <w:sz w:val="32"/>
          <w:szCs w:val="32"/>
        </w:rPr>
        <w:t>3.2(</w:t>
      </w:r>
      <w:r w:rsidR="00B35BAB" w:rsidRPr="00470346">
        <w:rPr>
          <w:rFonts w:ascii="Calisto MT" w:hAnsi="Calisto MT"/>
          <w:b/>
          <w:bCs/>
          <w:sz w:val="32"/>
          <w:szCs w:val="32"/>
        </w:rPr>
        <w:t>B</w:t>
      </w:r>
      <w:r w:rsidRPr="00470346">
        <w:rPr>
          <w:rFonts w:ascii="Calisto MT" w:hAnsi="Calisto MT"/>
          <w:b/>
          <w:bCs/>
          <w:sz w:val="32"/>
          <w:szCs w:val="32"/>
        </w:rPr>
        <w:t>)</w:t>
      </w:r>
      <w:r w:rsidR="006C65AF" w:rsidRPr="00470346">
        <w:rPr>
          <w:rFonts w:ascii="Calisto MT" w:hAnsi="Calisto MT"/>
          <w:b/>
          <w:bCs/>
          <w:sz w:val="32"/>
          <w:szCs w:val="32"/>
        </w:rPr>
        <w:t xml:space="preserve"> </w:t>
      </w:r>
      <w:r w:rsidR="00C361B5" w:rsidRPr="00470346">
        <w:rPr>
          <w:rFonts w:ascii="Calisto MT" w:hAnsi="Calisto MT"/>
          <w:b/>
          <w:bCs/>
          <w:sz w:val="32"/>
          <w:szCs w:val="32"/>
        </w:rPr>
        <w:t>VOCATIONAL</w:t>
      </w:r>
      <w:r w:rsidR="006C65AF" w:rsidRPr="00470346">
        <w:rPr>
          <w:rFonts w:ascii="Calisto MT" w:hAnsi="Calisto MT"/>
          <w:b/>
          <w:bCs/>
          <w:sz w:val="32"/>
          <w:szCs w:val="32"/>
        </w:rPr>
        <w:t xml:space="preserve"> EDUCATION AND TRAINING-(</w:t>
      </w:r>
      <w:r w:rsidR="00E8097D" w:rsidRPr="00470346">
        <w:rPr>
          <w:rFonts w:ascii="Calisto MT" w:hAnsi="Calisto MT"/>
          <w:b/>
          <w:bCs/>
          <w:sz w:val="32"/>
          <w:szCs w:val="32"/>
        </w:rPr>
        <w:t>V</w:t>
      </w:r>
      <w:r w:rsidR="006C65AF" w:rsidRPr="00470346">
        <w:rPr>
          <w:rFonts w:ascii="Calisto MT" w:hAnsi="Calisto MT"/>
          <w:b/>
          <w:bCs/>
          <w:sz w:val="32"/>
          <w:szCs w:val="32"/>
        </w:rPr>
        <w:t>ET)</w:t>
      </w:r>
    </w:p>
    <w:p w14:paraId="03A3A0CF" w14:textId="34EA5208" w:rsidR="003C1269" w:rsidRPr="002C2B80" w:rsidRDefault="003C1269" w:rsidP="00920D54">
      <w:pPr>
        <w:jc w:val="both"/>
        <w:rPr>
          <w:rFonts w:ascii="Cambria" w:hAnsi="Cambria"/>
          <w:sz w:val="32"/>
          <w:szCs w:val="32"/>
        </w:rPr>
      </w:pPr>
    </w:p>
    <w:p w14:paraId="25034669" w14:textId="11293D47" w:rsidR="00194CB4" w:rsidRPr="00D7520F" w:rsidRDefault="007214B2" w:rsidP="00194CB4">
      <w:pPr>
        <w:ind w:left="-90"/>
        <w:jc w:val="both"/>
        <w:rPr>
          <w:rFonts w:ascii="Bookman Old Style" w:hAnsi="Bookman Old Style"/>
          <w:b/>
          <w:bCs/>
          <w:sz w:val="32"/>
          <w:szCs w:val="32"/>
        </w:rPr>
      </w:pPr>
      <w:r>
        <w:rPr>
          <w:rFonts w:ascii="Bookman Old Style" w:hAnsi="Bookman Old Style"/>
          <w:b/>
          <w:bCs/>
          <w:sz w:val="32"/>
          <w:szCs w:val="32"/>
        </w:rPr>
        <w:t>3.2b(</w:t>
      </w:r>
      <w:proofErr w:type="spellStart"/>
      <w:r>
        <w:rPr>
          <w:rFonts w:ascii="Bookman Old Style" w:hAnsi="Bookman Old Style"/>
          <w:b/>
          <w:bCs/>
          <w:sz w:val="32"/>
          <w:szCs w:val="32"/>
        </w:rPr>
        <w:t>i</w:t>
      </w:r>
      <w:proofErr w:type="spellEnd"/>
      <w:r>
        <w:rPr>
          <w:rFonts w:ascii="Bookman Old Style" w:hAnsi="Bookman Old Style"/>
          <w:b/>
          <w:bCs/>
          <w:sz w:val="32"/>
          <w:szCs w:val="32"/>
        </w:rPr>
        <w:t>)</w:t>
      </w:r>
      <w:r w:rsidR="00194CB4" w:rsidRPr="002D5708">
        <w:rPr>
          <w:rFonts w:ascii="Bookman Old Style" w:hAnsi="Bookman Old Style"/>
          <w:b/>
          <w:bCs/>
          <w:sz w:val="32"/>
          <w:szCs w:val="32"/>
        </w:rPr>
        <w:t xml:space="preserve">: </w:t>
      </w:r>
      <w:r w:rsidR="00194CB4" w:rsidRPr="00D7520F">
        <w:rPr>
          <w:rFonts w:ascii="Bookman Old Style" w:hAnsi="Bookman Old Style"/>
          <w:b/>
          <w:bCs/>
          <w:sz w:val="32"/>
          <w:szCs w:val="32"/>
        </w:rPr>
        <w:t>Agricultural Education and Training Assessment Results Statistics (</w:t>
      </w:r>
      <w:r w:rsidR="00194CB4">
        <w:rPr>
          <w:rFonts w:ascii="Bookman Old Style" w:hAnsi="Bookman Old Style"/>
          <w:b/>
          <w:bCs/>
          <w:sz w:val="32"/>
          <w:szCs w:val="32"/>
        </w:rPr>
        <w:t>Certificate</w:t>
      </w:r>
      <w:r w:rsidR="00194CB4" w:rsidRPr="00D7520F">
        <w:rPr>
          <w:rFonts w:ascii="Bookman Old Style" w:hAnsi="Bookman Old Style"/>
          <w:b/>
          <w:bCs/>
          <w:sz w:val="32"/>
          <w:szCs w:val="32"/>
        </w:rPr>
        <w:t xml:space="preserve"> </w:t>
      </w:r>
      <w:r w:rsidR="00097EA4">
        <w:rPr>
          <w:rFonts w:ascii="Bookman Old Style" w:hAnsi="Bookman Old Style"/>
          <w:b/>
          <w:bCs/>
          <w:sz w:val="32"/>
          <w:szCs w:val="32"/>
        </w:rPr>
        <w:t>End of Program Results</w:t>
      </w:r>
      <w:r w:rsidR="00194CB4" w:rsidRPr="00D7520F">
        <w:rPr>
          <w:rFonts w:ascii="Bookman Old Style" w:hAnsi="Bookman Old Style"/>
          <w:b/>
          <w:bCs/>
          <w:sz w:val="32"/>
          <w:szCs w:val="32"/>
        </w:rPr>
        <w:t>)</w:t>
      </w:r>
    </w:p>
    <w:p w14:paraId="0B22E52A" w14:textId="17F07D83" w:rsidR="00194CB4" w:rsidRPr="009B7BA1" w:rsidRDefault="00097EA4" w:rsidP="00194CB4">
      <w:pPr>
        <w:spacing w:line="480" w:lineRule="auto"/>
        <w:ind w:left="-270"/>
        <w:jc w:val="both"/>
        <w:rPr>
          <w:rFonts w:ascii="Bookman Old Style" w:hAnsi="Bookman Old Style"/>
          <w:sz w:val="32"/>
          <w:szCs w:val="32"/>
        </w:rPr>
      </w:pPr>
      <w:r w:rsidRPr="00097EA4">
        <w:rPr>
          <w:noProof/>
        </w:rPr>
        <w:drawing>
          <wp:inline distT="0" distB="0" distL="0" distR="0" wp14:anchorId="43F97FE3" wp14:editId="35640C71">
            <wp:extent cx="9915525" cy="1714500"/>
            <wp:effectExtent l="0" t="0" r="9525" b="0"/>
            <wp:docPr id="1460180124"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9915525" cy="1714500"/>
                    </a:xfrm>
                    <a:prstGeom prst="rect">
                      <a:avLst/>
                    </a:prstGeom>
                    <a:noFill/>
                    <a:ln>
                      <a:noFill/>
                    </a:ln>
                  </pic:spPr>
                </pic:pic>
              </a:graphicData>
            </a:graphic>
          </wp:inline>
        </w:drawing>
      </w:r>
    </w:p>
    <w:p w14:paraId="1AB34023" w14:textId="77777777" w:rsidR="00470346" w:rsidRDefault="00470346" w:rsidP="00B35BAB">
      <w:pPr>
        <w:jc w:val="both"/>
        <w:rPr>
          <w:rFonts w:ascii="Bookman Old Style" w:hAnsi="Bookman Old Style"/>
          <w:sz w:val="32"/>
          <w:szCs w:val="32"/>
        </w:rPr>
      </w:pPr>
    </w:p>
    <w:p w14:paraId="26ECDA33" w14:textId="77777777" w:rsidR="00470346" w:rsidRDefault="00470346" w:rsidP="00B35BAB">
      <w:pPr>
        <w:jc w:val="both"/>
        <w:rPr>
          <w:rFonts w:ascii="Bookman Old Style" w:hAnsi="Bookman Old Style"/>
          <w:sz w:val="32"/>
          <w:szCs w:val="32"/>
        </w:rPr>
      </w:pPr>
    </w:p>
    <w:p w14:paraId="0CB73404" w14:textId="77777777" w:rsidR="00470346" w:rsidRDefault="00470346" w:rsidP="00B35BAB">
      <w:pPr>
        <w:jc w:val="both"/>
        <w:rPr>
          <w:rFonts w:ascii="Bookman Old Style" w:hAnsi="Bookman Old Style"/>
          <w:sz w:val="32"/>
          <w:szCs w:val="32"/>
        </w:rPr>
      </w:pPr>
    </w:p>
    <w:p w14:paraId="54BE3F05" w14:textId="677BA008" w:rsidR="00194CB4" w:rsidRPr="009B7BA1" w:rsidRDefault="00194CB4" w:rsidP="00B35BAB">
      <w:pPr>
        <w:jc w:val="both"/>
        <w:rPr>
          <w:rFonts w:ascii="Bookman Old Style" w:hAnsi="Bookman Old Style"/>
          <w:sz w:val="32"/>
          <w:szCs w:val="32"/>
        </w:rPr>
      </w:pPr>
      <w:r>
        <w:rPr>
          <w:rFonts w:ascii="Bookman Old Style" w:hAnsi="Bookman Old Style"/>
          <w:sz w:val="32"/>
          <w:szCs w:val="32"/>
        </w:rPr>
        <w:lastRenderedPageBreak/>
        <w:t xml:space="preserve">In this </w:t>
      </w:r>
      <w:proofErr w:type="gramStart"/>
      <w:r>
        <w:rPr>
          <w:rFonts w:ascii="Bookman Old Style" w:hAnsi="Bookman Old Style"/>
          <w:sz w:val="32"/>
          <w:szCs w:val="32"/>
        </w:rPr>
        <w:t>category</w:t>
      </w:r>
      <w:r w:rsidRPr="009B7BA1">
        <w:rPr>
          <w:rFonts w:ascii="Bookman Old Style" w:hAnsi="Bookman Old Style"/>
          <w:sz w:val="32"/>
          <w:szCs w:val="32"/>
        </w:rPr>
        <w:t>;</w:t>
      </w:r>
      <w:proofErr w:type="gramEnd"/>
      <w:r w:rsidRPr="009B7BA1">
        <w:rPr>
          <w:rFonts w:ascii="Bookman Old Style" w:hAnsi="Bookman Old Style"/>
          <w:sz w:val="32"/>
          <w:szCs w:val="32"/>
        </w:rPr>
        <w:t xml:space="preserve"> </w:t>
      </w:r>
    </w:p>
    <w:p w14:paraId="21847697" w14:textId="325C0907" w:rsidR="00194CB4" w:rsidRPr="000007AC" w:rsidRDefault="00194CB4" w:rsidP="00B35BAB">
      <w:pPr>
        <w:pStyle w:val="ListParagraph"/>
        <w:numPr>
          <w:ilvl w:val="0"/>
          <w:numId w:val="3"/>
        </w:numPr>
        <w:jc w:val="both"/>
        <w:rPr>
          <w:rFonts w:ascii="Bookman Old Style" w:hAnsi="Bookman Old Style"/>
          <w:sz w:val="32"/>
          <w:szCs w:val="32"/>
        </w:rPr>
      </w:pPr>
      <w:r>
        <w:rPr>
          <w:rFonts w:ascii="Bookman Old Style" w:hAnsi="Bookman Old Style"/>
          <w:sz w:val="32"/>
          <w:szCs w:val="32"/>
        </w:rPr>
        <w:t xml:space="preserve">Six (06) candidates registered and 03 </w:t>
      </w:r>
      <w:r w:rsidR="000007AC" w:rsidRPr="00A736D7">
        <w:rPr>
          <w:rFonts w:ascii="Cambria" w:hAnsi="Cambria"/>
          <w:sz w:val="32"/>
          <w:szCs w:val="32"/>
        </w:rPr>
        <w:t>(</w:t>
      </w:r>
      <w:r w:rsidR="000007AC">
        <w:rPr>
          <w:rFonts w:ascii="Cambria" w:hAnsi="Cambria"/>
          <w:sz w:val="32"/>
          <w:szCs w:val="32"/>
        </w:rPr>
        <w:t>50</w:t>
      </w:r>
      <w:r w:rsidR="000007AC" w:rsidRPr="000007AC">
        <w:rPr>
          <w:rFonts w:ascii="Cambria" w:hAnsi="Cambria"/>
          <w:sz w:val="32"/>
          <w:szCs w:val="32"/>
        </w:rPr>
        <w:t xml:space="preserve">%) </w:t>
      </w:r>
      <w:r w:rsidRPr="000007AC">
        <w:rPr>
          <w:rFonts w:ascii="Bookman Old Style" w:hAnsi="Bookman Old Style"/>
          <w:sz w:val="32"/>
          <w:szCs w:val="32"/>
        </w:rPr>
        <w:t>turned up for assessment.</w:t>
      </w:r>
    </w:p>
    <w:p w14:paraId="227DB8B6" w14:textId="77777777" w:rsidR="00B35BAB" w:rsidRDefault="00194CB4" w:rsidP="00160B57">
      <w:pPr>
        <w:pStyle w:val="ListParagraph"/>
        <w:numPr>
          <w:ilvl w:val="0"/>
          <w:numId w:val="3"/>
        </w:numPr>
        <w:ind w:left="1170" w:hanging="630"/>
        <w:jc w:val="both"/>
        <w:rPr>
          <w:rFonts w:ascii="Bookman Old Style" w:hAnsi="Bookman Old Style"/>
          <w:sz w:val="32"/>
          <w:szCs w:val="32"/>
        </w:rPr>
      </w:pPr>
      <w:r w:rsidRPr="00B35BAB">
        <w:rPr>
          <w:rFonts w:ascii="Bookman Old Style" w:hAnsi="Bookman Old Style"/>
          <w:sz w:val="32"/>
          <w:szCs w:val="32"/>
        </w:rPr>
        <w:t>The two candidates representing 6</w:t>
      </w:r>
      <w:r w:rsidR="002105B2" w:rsidRPr="00B35BAB">
        <w:rPr>
          <w:rFonts w:ascii="Bookman Old Style" w:hAnsi="Bookman Old Style"/>
          <w:sz w:val="32"/>
          <w:szCs w:val="32"/>
        </w:rPr>
        <w:t>7</w:t>
      </w:r>
      <w:r w:rsidRPr="00B35BAB">
        <w:rPr>
          <w:rFonts w:ascii="Bookman Old Style" w:hAnsi="Bookman Old Style"/>
          <w:sz w:val="32"/>
          <w:szCs w:val="32"/>
        </w:rPr>
        <w:t>% successfully completed their studies with first Class.</w:t>
      </w:r>
    </w:p>
    <w:p w14:paraId="5BF2F3A3" w14:textId="524E5773" w:rsidR="00194CB4" w:rsidRDefault="00194CB4" w:rsidP="00160B57">
      <w:pPr>
        <w:pStyle w:val="ListParagraph"/>
        <w:numPr>
          <w:ilvl w:val="0"/>
          <w:numId w:val="3"/>
        </w:numPr>
        <w:ind w:left="1170" w:hanging="630"/>
        <w:jc w:val="both"/>
        <w:rPr>
          <w:rFonts w:ascii="Bookman Old Style" w:hAnsi="Bookman Old Style"/>
          <w:sz w:val="32"/>
          <w:szCs w:val="32"/>
        </w:rPr>
      </w:pPr>
      <w:r w:rsidRPr="00B35BAB">
        <w:rPr>
          <w:rFonts w:ascii="Bookman Old Style" w:hAnsi="Bookman Old Style"/>
          <w:sz w:val="32"/>
          <w:szCs w:val="32"/>
        </w:rPr>
        <w:t xml:space="preserve">This was only a small number of candidates from one assessment </w:t>
      </w:r>
      <w:r w:rsidR="000007AC" w:rsidRPr="00B35BAB">
        <w:rPr>
          <w:rFonts w:ascii="Bookman Old Style" w:hAnsi="Bookman Old Style"/>
          <w:sz w:val="32"/>
          <w:szCs w:val="32"/>
        </w:rPr>
        <w:t>center</w:t>
      </w:r>
      <w:r w:rsidRPr="00B35BAB">
        <w:rPr>
          <w:rFonts w:ascii="Bookman Old Style" w:hAnsi="Bookman Old Style"/>
          <w:sz w:val="32"/>
          <w:szCs w:val="32"/>
        </w:rPr>
        <w:t xml:space="preserve"> in this assessment series.</w:t>
      </w:r>
    </w:p>
    <w:p w14:paraId="794EC5EB" w14:textId="77777777" w:rsidR="00470346" w:rsidRDefault="00470346" w:rsidP="00470346">
      <w:pPr>
        <w:pStyle w:val="ListParagraph"/>
        <w:ind w:left="1170"/>
        <w:jc w:val="both"/>
        <w:rPr>
          <w:rFonts w:ascii="Bookman Old Style" w:hAnsi="Bookman Old Style"/>
          <w:sz w:val="32"/>
          <w:szCs w:val="32"/>
        </w:rPr>
      </w:pPr>
    </w:p>
    <w:p w14:paraId="5820C155" w14:textId="2DB96D4C" w:rsidR="00A1479A" w:rsidRPr="00E903E5" w:rsidRDefault="00A1479A" w:rsidP="00A1479A">
      <w:pPr>
        <w:ind w:left="-90"/>
        <w:jc w:val="both"/>
        <w:rPr>
          <w:rFonts w:ascii="Bookman Old Style" w:hAnsi="Bookman Old Style"/>
          <w:b/>
          <w:bCs/>
          <w:sz w:val="32"/>
          <w:szCs w:val="32"/>
        </w:rPr>
      </w:pPr>
      <w:r w:rsidRPr="00E903E5">
        <w:rPr>
          <w:rFonts w:ascii="Bookman Old Style" w:hAnsi="Bookman Old Style"/>
          <w:b/>
          <w:bCs/>
          <w:sz w:val="32"/>
          <w:szCs w:val="32"/>
        </w:rPr>
        <w:t>Table</w:t>
      </w:r>
      <w:r>
        <w:rPr>
          <w:rFonts w:ascii="Bookman Old Style" w:hAnsi="Bookman Old Style"/>
          <w:b/>
          <w:bCs/>
          <w:sz w:val="32"/>
          <w:szCs w:val="32"/>
        </w:rPr>
        <w:t xml:space="preserve"> </w:t>
      </w:r>
      <w:r w:rsidR="007214B2">
        <w:rPr>
          <w:rFonts w:ascii="Bookman Old Style" w:hAnsi="Bookman Old Style"/>
          <w:b/>
          <w:bCs/>
          <w:sz w:val="32"/>
          <w:szCs w:val="32"/>
        </w:rPr>
        <w:t>3.2</w:t>
      </w:r>
      <w:r w:rsidR="006C65AF">
        <w:rPr>
          <w:rFonts w:ascii="Bookman Old Style" w:hAnsi="Bookman Old Style"/>
          <w:b/>
          <w:bCs/>
          <w:sz w:val="32"/>
          <w:szCs w:val="32"/>
        </w:rPr>
        <w:t>b</w:t>
      </w:r>
      <w:r w:rsidR="007214B2">
        <w:rPr>
          <w:rFonts w:ascii="Bookman Old Style" w:hAnsi="Bookman Old Style"/>
          <w:b/>
          <w:bCs/>
          <w:sz w:val="32"/>
          <w:szCs w:val="32"/>
        </w:rPr>
        <w:t>(ii)</w:t>
      </w:r>
      <w:r w:rsidRPr="00E903E5">
        <w:rPr>
          <w:rFonts w:ascii="Bookman Old Style" w:hAnsi="Bookman Old Style"/>
          <w:b/>
          <w:bCs/>
          <w:sz w:val="32"/>
          <w:szCs w:val="32"/>
        </w:rPr>
        <w:t xml:space="preserve">: Agricultural Education and Training Assessment </w:t>
      </w:r>
      <w:r w:rsidR="00D3529B">
        <w:rPr>
          <w:rFonts w:ascii="Bookman Old Style" w:hAnsi="Bookman Old Style"/>
          <w:b/>
          <w:bCs/>
          <w:sz w:val="32"/>
          <w:szCs w:val="32"/>
        </w:rPr>
        <w:t xml:space="preserve">– </w:t>
      </w:r>
      <w:r w:rsidRPr="00E903E5">
        <w:rPr>
          <w:rFonts w:ascii="Bookman Old Style" w:hAnsi="Bookman Old Style"/>
          <w:b/>
          <w:bCs/>
          <w:sz w:val="32"/>
          <w:szCs w:val="32"/>
        </w:rPr>
        <w:t>(</w:t>
      </w:r>
      <w:r>
        <w:rPr>
          <w:rFonts w:ascii="Bookman Old Style" w:hAnsi="Bookman Old Style"/>
          <w:b/>
          <w:bCs/>
          <w:sz w:val="32"/>
          <w:szCs w:val="32"/>
        </w:rPr>
        <w:t>Full Occupation -</w:t>
      </w:r>
      <w:r w:rsidR="00DC3BA5">
        <w:rPr>
          <w:rFonts w:ascii="Bookman Old Style" w:hAnsi="Bookman Old Style"/>
          <w:b/>
          <w:bCs/>
          <w:sz w:val="32"/>
          <w:szCs w:val="32"/>
        </w:rPr>
        <w:t>L</w:t>
      </w:r>
      <w:r>
        <w:rPr>
          <w:rFonts w:ascii="Bookman Old Style" w:hAnsi="Bookman Old Style"/>
          <w:b/>
          <w:bCs/>
          <w:sz w:val="32"/>
          <w:szCs w:val="32"/>
        </w:rPr>
        <w:t>evel I</w:t>
      </w:r>
      <w:r w:rsidR="00DC3BA5">
        <w:rPr>
          <w:rFonts w:ascii="Bookman Old Style" w:hAnsi="Bookman Old Style"/>
          <w:b/>
          <w:bCs/>
          <w:sz w:val="32"/>
          <w:szCs w:val="32"/>
        </w:rPr>
        <w:t xml:space="preserve"> Results</w:t>
      </w:r>
      <w:r>
        <w:rPr>
          <w:rFonts w:ascii="Bookman Old Style" w:hAnsi="Bookman Old Style"/>
          <w:b/>
          <w:bCs/>
          <w:sz w:val="32"/>
          <w:szCs w:val="32"/>
        </w:rPr>
        <w:t>)</w:t>
      </w:r>
    </w:p>
    <w:p w14:paraId="378F4E68" w14:textId="26C12027" w:rsidR="00A1479A" w:rsidRDefault="00D3529B" w:rsidP="00920D54">
      <w:pPr>
        <w:jc w:val="both"/>
        <w:rPr>
          <w:rFonts w:ascii="Cambria" w:hAnsi="Cambria"/>
          <w:sz w:val="32"/>
          <w:szCs w:val="32"/>
        </w:rPr>
      </w:pPr>
      <w:r w:rsidRPr="00D3529B">
        <w:rPr>
          <w:noProof/>
        </w:rPr>
        <w:drawing>
          <wp:inline distT="0" distB="0" distL="0" distR="0" wp14:anchorId="2D46554F" wp14:editId="09093858">
            <wp:extent cx="9509247" cy="1587500"/>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9510370" cy="1587687"/>
                    </a:xfrm>
                    <a:prstGeom prst="rect">
                      <a:avLst/>
                    </a:prstGeom>
                    <a:noFill/>
                    <a:ln>
                      <a:noFill/>
                    </a:ln>
                  </pic:spPr>
                </pic:pic>
              </a:graphicData>
            </a:graphic>
          </wp:inline>
        </w:drawing>
      </w:r>
    </w:p>
    <w:p w14:paraId="4932EBC6" w14:textId="0A556479" w:rsidR="00A1479A" w:rsidRDefault="00A1479A" w:rsidP="00920D54">
      <w:pPr>
        <w:jc w:val="both"/>
        <w:rPr>
          <w:rFonts w:ascii="Cambria" w:hAnsi="Cambria"/>
          <w:sz w:val="32"/>
          <w:szCs w:val="32"/>
        </w:rPr>
      </w:pPr>
    </w:p>
    <w:p w14:paraId="2730144F" w14:textId="5A3BDDA2" w:rsidR="00D3529B" w:rsidRDefault="00D3529B" w:rsidP="00D3529B">
      <w:pPr>
        <w:jc w:val="both"/>
        <w:rPr>
          <w:rFonts w:ascii="Bookman Old Style" w:hAnsi="Bookman Old Style"/>
          <w:sz w:val="32"/>
          <w:szCs w:val="32"/>
        </w:rPr>
      </w:pPr>
      <w:r>
        <w:rPr>
          <w:rFonts w:ascii="Bookman Old Style" w:hAnsi="Bookman Old Style"/>
          <w:sz w:val="32"/>
          <w:szCs w:val="32"/>
        </w:rPr>
        <w:t xml:space="preserve">From table </w:t>
      </w:r>
      <w:r w:rsidR="007214B2">
        <w:rPr>
          <w:rFonts w:ascii="Bookman Old Style" w:hAnsi="Bookman Old Style"/>
          <w:sz w:val="32"/>
          <w:szCs w:val="32"/>
        </w:rPr>
        <w:t>3.2 b(ii)</w:t>
      </w:r>
      <w:r>
        <w:rPr>
          <w:rFonts w:ascii="Bookman Old Style" w:hAnsi="Bookman Old Style"/>
          <w:sz w:val="32"/>
          <w:szCs w:val="32"/>
        </w:rPr>
        <w:t>, a total of 12</w:t>
      </w:r>
      <w:r w:rsidRPr="00BB53C0">
        <w:rPr>
          <w:rFonts w:ascii="Bookman Old Style" w:hAnsi="Bookman Old Style"/>
          <w:sz w:val="32"/>
          <w:szCs w:val="32"/>
        </w:rPr>
        <w:t xml:space="preserve"> candidates registered, </w:t>
      </w:r>
      <w:r>
        <w:rPr>
          <w:rFonts w:ascii="Bookman Old Style" w:hAnsi="Bookman Old Style"/>
          <w:sz w:val="32"/>
          <w:szCs w:val="32"/>
        </w:rPr>
        <w:t>12 (100%) sat and 7 (58</w:t>
      </w:r>
      <w:r w:rsidRPr="00BB53C0">
        <w:rPr>
          <w:rFonts w:ascii="Bookman Old Style" w:hAnsi="Bookman Old Style"/>
          <w:sz w:val="32"/>
          <w:szCs w:val="32"/>
        </w:rPr>
        <w:t xml:space="preserve">%) acquired full </w:t>
      </w:r>
      <w:proofErr w:type="gramStart"/>
      <w:r w:rsidRPr="00BB53C0">
        <w:rPr>
          <w:rFonts w:ascii="Bookman Old Style" w:hAnsi="Bookman Old Style"/>
          <w:sz w:val="32"/>
          <w:szCs w:val="32"/>
        </w:rPr>
        <w:t>competences</w:t>
      </w:r>
      <w:proofErr w:type="gramEnd"/>
      <w:r>
        <w:rPr>
          <w:rFonts w:ascii="Bookman Old Style" w:hAnsi="Bookman Old Style"/>
          <w:sz w:val="32"/>
          <w:szCs w:val="32"/>
        </w:rPr>
        <w:t xml:space="preserve"> and will join the world of work.</w:t>
      </w:r>
    </w:p>
    <w:p w14:paraId="1AAD57CC" w14:textId="77777777" w:rsidR="00D3529B" w:rsidRDefault="00D3529B" w:rsidP="00D3529B">
      <w:pPr>
        <w:jc w:val="both"/>
        <w:rPr>
          <w:rFonts w:ascii="Bookman Old Style" w:hAnsi="Bookman Old Style"/>
          <w:sz w:val="32"/>
          <w:szCs w:val="32"/>
        </w:rPr>
      </w:pPr>
    </w:p>
    <w:p w14:paraId="508C0FD1" w14:textId="742DC42B" w:rsidR="00A1479A" w:rsidRPr="00E903E5" w:rsidRDefault="00A1479A" w:rsidP="00A1479A">
      <w:pPr>
        <w:ind w:left="-90"/>
        <w:jc w:val="both"/>
        <w:rPr>
          <w:rFonts w:ascii="Bookman Old Style" w:hAnsi="Bookman Old Style"/>
          <w:b/>
          <w:bCs/>
          <w:sz w:val="32"/>
          <w:szCs w:val="32"/>
        </w:rPr>
      </w:pPr>
      <w:r w:rsidRPr="00E903E5">
        <w:rPr>
          <w:rFonts w:ascii="Bookman Old Style" w:hAnsi="Bookman Old Style"/>
          <w:b/>
          <w:bCs/>
          <w:sz w:val="32"/>
          <w:szCs w:val="32"/>
        </w:rPr>
        <w:t>Table</w:t>
      </w:r>
      <w:r>
        <w:rPr>
          <w:rFonts w:ascii="Bookman Old Style" w:hAnsi="Bookman Old Style"/>
          <w:b/>
          <w:bCs/>
          <w:sz w:val="32"/>
          <w:szCs w:val="32"/>
        </w:rPr>
        <w:t xml:space="preserve"> 4.</w:t>
      </w:r>
      <w:r w:rsidR="006C65AF">
        <w:rPr>
          <w:rFonts w:ascii="Bookman Old Style" w:hAnsi="Bookman Old Style"/>
          <w:b/>
          <w:bCs/>
          <w:sz w:val="32"/>
          <w:szCs w:val="32"/>
        </w:rPr>
        <w:t>2c</w:t>
      </w:r>
      <w:r w:rsidRPr="00E903E5">
        <w:rPr>
          <w:rFonts w:ascii="Bookman Old Style" w:hAnsi="Bookman Old Style"/>
          <w:b/>
          <w:bCs/>
          <w:sz w:val="32"/>
          <w:szCs w:val="32"/>
        </w:rPr>
        <w:t xml:space="preserve">: Agricultural Education and Training Assessment </w:t>
      </w:r>
      <w:r>
        <w:rPr>
          <w:rFonts w:ascii="Bookman Old Style" w:hAnsi="Bookman Old Style"/>
          <w:b/>
          <w:bCs/>
          <w:sz w:val="32"/>
          <w:szCs w:val="32"/>
        </w:rPr>
        <w:t>–Full Occupation -level II</w:t>
      </w:r>
      <w:r w:rsidR="00DC3BA5">
        <w:rPr>
          <w:rFonts w:ascii="Bookman Old Style" w:hAnsi="Bookman Old Style"/>
          <w:b/>
          <w:bCs/>
          <w:sz w:val="32"/>
          <w:szCs w:val="32"/>
        </w:rPr>
        <w:t xml:space="preserve"> Results</w:t>
      </w:r>
      <w:r>
        <w:rPr>
          <w:rFonts w:ascii="Bookman Old Style" w:hAnsi="Bookman Old Style"/>
          <w:b/>
          <w:bCs/>
          <w:sz w:val="32"/>
          <w:szCs w:val="32"/>
        </w:rPr>
        <w:t>)</w:t>
      </w:r>
    </w:p>
    <w:p w14:paraId="380D0023" w14:textId="2096CA1A" w:rsidR="00A1479A" w:rsidRDefault="00177CDC" w:rsidP="00920D54">
      <w:pPr>
        <w:jc w:val="both"/>
        <w:rPr>
          <w:rFonts w:ascii="Cambria" w:hAnsi="Cambria"/>
          <w:sz w:val="32"/>
          <w:szCs w:val="32"/>
        </w:rPr>
      </w:pPr>
      <w:r w:rsidRPr="00177CDC">
        <w:rPr>
          <w:noProof/>
        </w:rPr>
        <w:drawing>
          <wp:inline distT="0" distB="0" distL="0" distR="0" wp14:anchorId="6E2B2089" wp14:editId="07BC27CC">
            <wp:extent cx="9664700" cy="996950"/>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9668203" cy="997311"/>
                    </a:xfrm>
                    <a:prstGeom prst="rect">
                      <a:avLst/>
                    </a:prstGeom>
                    <a:noFill/>
                    <a:ln>
                      <a:noFill/>
                    </a:ln>
                  </pic:spPr>
                </pic:pic>
              </a:graphicData>
            </a:graphic>
          </wp:inline>
        </w:drawing>
      </w:r>
    </w:p>
    <w:p w14:paraId="682601A0" w14:textId="77777777" w:rsidR="007214B2" w:rsidRDefault="007214B2" w:rsidP="00BA6E15">
      <w:pPr>
        <w:jc w:val="both"/>
        <w:rPr>
          <w:rFonts w:ascii="Bookman Old Style" w:hAnsi="Bookman Old Style"/>
          <w:sz w:val="32"/>
          <w:szCs w:val="32"/>
        </w:rPr>
      </w:pPr>
    </w:p>
    <w:p w14:paraId="26E20E69" w14:textId="078485EC" w:rsidR="00BA6E15" w:rsidRDefault="00BA6E15" w:rsidP="00BA6E15">
      <w:pPr>
        <w:jc w:val="both"/>
        <w:rPr>
          <w:rFonts w:ascii="Bookman Old Style" w:hAnsi="Bookman Old Style"/>
          <w:sz w:val="32"/>
          <w:szCs w:val="32"/>
        </w:rPr>
      </w:pPr>
      <w:r>
        <w:rPr>
          <w:rFonts w:ascii="Bookman Old Style" w:hAnsi="Bookman Old Style"/>
          <w:sz w:val="32"/>
          <w:szCs w:val="32"/>
        </w:rPr>
        <w:t>From table 4.</w:t>
      </w:r>
      <w:r w:rsidR="006C65AF">
        <w:rPr>
          <w:rFonts w:ascii="Bookman Old Style" w:hAnsi="Bookman Old Style"/>
          <w:sz w:val="32"/>
          <w:szCs w:val="32"/>
        </w:rPr>
        <w:t>2c</w:t>
      </w:r>
      <w:r>
        <w:rPr>
          <w:rFonts w:ascii="Bookman Old Style" w:hAnsi="Bookman Old Style"/>
          <w:sz w:val="32"/>
          <w:szCs w:val="32"/>
        </w:rPr>
        <w:t>, a total of 5</w:t>
      </w:r>
      <w:r w:rsidRPr="00BB53C0">
        <w:rPr>
          <w:rFonts w:ascii="Bookman Old Style" w:hAnsi="Bookman Old Style"/>
          <w:sz w:val="32"/>
          <w:szCs w:val="32"/>
        </w:rPr>
        <w:t xml:space="preserve"> candidates registered, </w:t>
      </w:r>
      <w:r>
        <w:rPr>
          <w:rFonts w:ascii="Bookman Old Style" w:hAnsi="Bookman Old Style"/>
          <w:sz w:val="32"/>
          <w:szCs w:val="32"/>
        </w:rPr>
        <w:t>5 (100%) sat and all the 5 (100</w:t>
      </w:r>
      <w:r w:rsidRPr="00BB53C0">
        <w:rPr>
          <w:rFonts w:ascii="Bookman Old Style" w:hAnsi="Bookman Old Style"/>
          <w:sz w:val="32"/>
          <w:szCs w:val="32"/>
        </w:rPr>
        <w:t xml:space="preserve">%) acquired full </w:t>
      </w:r>
      <w:proofErr w:type="gramStart"/>
      <w:r w:rsidRPr="00BB53C0">
        <w:rPr>
          <w:rFonts w:ascii="Bookman Old Style" w:hAnsi="Bookman Old Style"/>
          <w:sz w:val="32"/>
          <w:szCs w:val="32"/>
        </w:rPr>
        <w:t>competences</w:t>
      </w:r>
      <w:proofErr w:type="gramEnd"/>
      <w:r>
        <w:rPr>
          <w:rFonts w:ascii="Bookman Old Style" w:hAnsi="Bookman Old Style"/>
          <w:sz w:val="32"/>
          <w:szCs w:val="32"/>
        </w:rPr>
        <w:t xml:space="preserve"> and will join the world of work.</w:t>
      </w:r>
    </w:p>
    <w:p w14:paraId="0328A94B" w14:textId="77777777" w:rsidR="007214B2" w:rsidRDefault="007214B2" w:rsidP="00BA6E15">
      <w:pPr>
        <w:jc w:val="both"/>
        <w:rPr>
          <w:rFonts w:ascii="Bookman Old Style" w:hAnsi="Bookman Old Style"/>
          <w:sz w:val="32"/>
          <w:szCs w:val="32"/>
        </w:rPr>
      </w:pPr>
    </w:p>
    <w:p w14:paraId="19A7AF4E" w14:textId="77777777" w:rsidR="007214B2" w:rsidRDefault="007214B2" w:rsidP="00BA6E15">
      <w:pPr>
        <w:jc w:val="both"/>
        <w:rPr>
          <w:rFonts w:ascii="Bookman Old Style" w:hAnsi="Bookman Old Style"/>
          <w:sz w:val="32"/>
          <w:szCs w:val="32"/>
        </w:rPr>
      </w:pPr>
    </w:p>
    <w:p w14:paraId="12B52553" w14:textId="77777777" w:rsidR="007214B2" w:rsidRDefault="007214B2" w:rsidP="00BA6E15">
      <w:pPr>
        <w:jc w:val="both"/>
        <w:rPr>
          <w:rFonts w:ascii="Bookman Old Style" w:hAnsi="Bookman Old Style"/>
          <w:sz w:val="32"/>
          <w:szCs w:val="32"/>
        </w:rPr>
      </w:pPr>
    </w:p>
    <w:p w14:paraId="045F8DC3" w14:textId="06260B29" w:rsidR="009F5784" w:rsidRPr="002C2B80" w:rsidRDefault="007214B2" w:rsidP="009F5784">
      <w:pPr>
        <w:ind w:left="-86"/>
        <w:jc w:val="both"/>
        <w:rPr>
          <w:rFonts w:ascii="Bookman Old Style" w:hAnsi="Bookman Old Style"/>
          <w:b/>
          <w:bCs/>
          <w:sz w:val="32"/>
          <w:szCs w:val="32"/>
        </w:rPr>
      </w:pPr>
      <w:r>
        <w:rPr>
          <w:rFonts w:ascii="Bookman Old Style" w:hAnsi="Bookman Old Style"/>
          <w:b/>
          <w:bCs/>
          <w:sz w:val="32"/>
          <w:szCs w:val="32"/>
        </w:rPr>
        <w:t>3.3</w:t>
      </w:r>
      <w:r w:rsidR="009F5784" w:rsidRPr="002C2B80">
        <w:rPr>
          <w:rFonts w:ascii="Bookman Old Style" w:hAnsi="Bookman Old Style"/>
          <w:b/>
          <w:bCs/>
          <w:sz w:val="32"/>
          <w:szCs w:val="32"/>
        </w:rPr>
        <w:t>: BUSINESS</w:t>
      </w:r>
      <w:r w:rsidR="0077216C" w:rsidRPr="002C2B80">
        <w:rPr>
          <w:rFonts w:ascii="Bookman Old Style" w:hAnsi="Bookman Old Style"/>
          <w:b/>
          <w:bCs/>
          <w:sz w:val="32"/>
          <w:szCs w:val="32"/>
        </w:rPr>
        <w:t xml:space="preserve"> EDUCATION AND TRAINING RESULTS</w:t>
      </w:r>
    </w:p>
    <w:p w14:paraId="7DF7D268" w14:textId="77777777" w:rsidR="008102CB" w:rsidRPr="002C2B80" w:rsidRDefault="008102CB" w:rsidP="00920D54">
      <w:pPr>
        <w:jc w:val="both"/>
        <w:rPr>
          <w:rFonts w:ascii="Cambria" w:hAnsi="Cambria"/>
          <w:sz w:val="32"/>
          <w:szCs w:val="32"/>
        </w:rPr>
      </w:pPr>
    </w:p>
    <w:p w14:paraId="11D92B31" w14:textId="46EEC806" w:rsidR="00C361B5" w:rsidRPr="002C2B80" w:rsidRDefault="007214B2" w:rsidP="00C361B5">
      <w:pPr>
        <w:spacing w:line="360" w:lineRule="auto"/>
        <w:jc w:val="both"/>
        <w:rPr>
          <w:rFonts w:ascii="Bookman Old Style" w:hAnsi="Bookman Old Style"/>
          <w:b/>
          <w:bCs/>
          <w:sz w:val="32"/>
          <w:szCs w:val="32"/>
        </w:rPr>
      </w:pPr>
      <w:r>
        <w:rPr>
          <w:rFonts w:ascii="Bookman Old Style" w:hAnsi="Bookman Old Style"/>
          <w:b/>
          <w:bCs/>
          <w:sz w:val="32"/>
          <w:szCs w:val="32"/>
        </w:rPr>
        <w:t>3.3</w:t>
      </w:r>
      <w:r w:rsidR="00746CFF">
        <w:rPr>
          <w:rFonts w:ascii="Bookman Old Style" w:hAnsi="Bookman Old Style"/>
          <w:b/>
          <w:bCs/>
          <w:sz w:val="32"/>
          <w:szCs w:val="32"/>
        </w:rPr>
        <w:t>(A)</w:t>
      </w:r>
      <w:r w:rsidR="00C361B5" w:rsidRPr="002C2B80">
        <w:rPr>
          <w:rFonts w:ascii="Bookman Old Style" w:hAnsi="Bookman Old Style"/>
          <w:b/>
          <w:bCs/>
          <w:sz w:val="32"/>
          <w:szCs w:val="32"/>
        </w:rPr>
        <w:t xml:space="preserve"> TECHNICAL EDUCATION AND TRAINING-(TET)</w:t>
      </w:r>
    </w:p>
    <w:p w14:paraId="71CA9C54" w14:textId="77777777" w:rsidR="00C361B5" w:rsidRDefault="00C361B5" w:rsidP="00920D54">
      <w:pPr>
        <w:jc w:val="both"/>
        <w:rPr>
          <w:rFonts w:ascii="Cambria" w:hAnsi="Cambria"/>
          <w:sz w:val="32"/>
          <w:szCs w:val="32"/>
        </w:rPr>
      </w:pPr>
    </w:p>
    <w:p w14:paraId="0B175D67" w14:textId="3E254B7F" w:rsidR="006A77EE" w:rsidRPr="006A77EE" w:rsidRDefault="001A6EE7" w:rsidP="00C361B5">
      <w:pPr>
        <w:jc w:val="both"/>
        <w:rPr>
          <w:rFonts w:ascii="Bookman Old Style" w:hAnsi="Bookman Old Style"/>
          <w:b/>
          <w:bCs/>
          <w:sz w:val="32"/>
          <w:szCs w:val="32"/>
        </w:rPr>
      </w:pPr>
      <w:r>
        <w:rPr>
          <w:rFonts w:ascii="Bookman Old Style" w:hAnsi="Bookman Old Style"/>
          <w:b/>
          <w:bCs/>
          <w:sz w:val="32"/>
          <w:szCs w:val="32"/>
        </w:rPr>
        <w:t>Table 3.3</w:t>
      </w:r>
      <w:r w:rsidR="00746CFF">
        <w:rPr>
          <w:rFonts w:ascii="Bookman Old Style" w:hAnsi="Bookman Old Style"/>
          <w:b/>
          <w:bCs/>
          <w:sz w:val="32"/>
          <w:szCs w:val="32"/>
        </w:rPr>
        <w:t>(</w:t>
      </w:r>
      <w:r w:rsidR="00C361B5">
        <w:rPr>
          <w:rFonts w:ascii="Bookman Old Style" w:hAnsi="Bookman Old Style"/>
          <w:b/>
          <w:bCs/>
          <w:sz w:val="32"/>
          <w:szCs w:val="32"/>
        </w:rPr>
        <w:t>a</w:t>
      </w:r>
      <w:r w:rsidR="00746CFF">
        <w:rPr>
          <w:rFonts w:ascii="Bookman Old Style" w:hAnsi="Bookman Old Style"/>
          <w:b/>
          <w:bCs/>
          <w:sz w:val="32"/>
          <w:szCs w:val="32"/>
        </w:rPr>
        <w:t>)</w:t>
      </w:r>
      <w:r w:rsidR="006A77EE" w:rsidRPr="008F0140">
        <w:rPr>
          <w:rFonts w:ascii="Bookman Old Style" w:hAnsi="Bookman Old Style"/>
          <w:b/>
          <w:bCs/>
          <w:sz w:val="32"/>
          <w:szCs w:val="32"/>
        </w:rPr>
        <w:t xml:space="preserve">: </w:t>
      </w:r>
      <w:r w:rsidR="00C361B5" w:rsidRPr="008F0140">
        <w:rPr>
          <w:rFonts w:ascii="Bookman Old Style" w:hAnsi="Bookman Old Style"/>
          <w:b/>
          <w:bCs/>
          <w:sz w:val="32"/>
          <w:szCs w:val="32"/>
        </w:rPr>
        <w:t>Business Education</w:t>
      </w:r>
      <w:r w:rsidR="006A77EE" w:rsidRPr="008F0140">
        <w:rPr>
          <w:rFonts w:ascii="Bookman Old Style" w:hAnsi="Bookman Old Style"/>
          <w:b/>
          <w:bCs/>
          <w:sz w:val="32"/>
          <w:szCs w:val="32"/>
        </w:rPr>
        <w:t xml:space="preserve"> and Training</w:t>
      </w:r>
      <w:r w:rsidR="005D3B8A" w:rsidRPr="008F0140">
        <w:rPr>
          <w:rFonts w:ascii="Bookman Old Style" w:hAnsi="Bookman Old Style"/>
          <w:b/>
          <w:bCs/>
          <w:sz w:val="32"/>
          <w:szCs w:val="32"/>
        </w:rPr>
        <w:t xml:space="preserve"> </w:t>
      </w:r>
      <w:r w:rsidR="005D3B8A">
        <w:rPr>
          <w:rFonts w:ascii="Bookman Old Style" w:hAnsi="Bookman Old Style"/>
          <w:b/>
          <w:bCs/>
          <w:sz w:val="32"/>
          <w:szCs w:val="32"/>
        </w:rPr>
        <w:t xml:space="preserve">(Diploma end of </w:t>
      </w:r>
      <w:proofErr w:type="spellStart"/>
      <w:r w:rsidR="005706B9">
        <w:rPr>
          <w:rFonts w:ascii="Bookman Old Style" w:hAnsi="Bookman Old Style"/>
          <w:b/>
          <w:bCs/>
          <w:sz w:val="32"/>
          <w:szCs w:val="32"/>
        </w:rPr>
        <w:t>P</w:t>
      </w:r>
      <w:r w:rsidR="005D3B8A">
        <w:rPr>
          <w:rFonts w:ascii="Bookman Old Style" w:hAnsi="Bookman Old Style"/>
          <w:b/>
          <w:bCs/>
          <w:sz w:val="32"/>
          <w:szCs w:val="32"/>
        </w:rPr>
        <w:t>rogramme</w:t>
      </w:r>
      <w:proofErr w:type="spellEnd"/>
      <w:r w:rsidR="005706B9">
        <w:rPr>
          <w:rFonts w:ascii="Bookman Old Style" w:hAnsi="Bookman Old Style"/>
          <w:b/>
          <w:bCs/>
          <w:sz w:val="32"/>
          <w:szCs w:val="32"/>
        </w:rPr>
        <w:t xml:space="preserve"> Results</w:t>
      </w:r>
      <w:r w:rsidR="005D3B8A">
        <w:rPr>
          <w:rFonts w:ascii="Bookman Old Style" w:hAnsi="Bookman Old Style"/>
          <w:b/>
          <w:bCs/>
          <w:sz w:val="32"/>
          <w:szCs w:val="32"/>
        </w:rPr>
        <w:t>)</w:t>
      </w:r>
    </w:p>
    <w:p w14:paraId="59E4F414" w14:textId="5548046E" w:rsidR="00D918BC" w:rsidRPr="009B7BA1" w:rsidRDefault="00CB3543" w:rsidP="00885119">
      <w:pPr>
        <w:ind w:left="-630"/>
        <w:jc w:val="both"/>
        <w:rPr>
          <w:rFonts w:ascii="Bookman Old Style" w:hAnsi="Bookman Old Style"/>
          <w:sz w:val="32"/>
          <w:szCs w:val="32"/>
        </w:rPr>
      </w:pPr>
      <w:r w:rsidRPr="00CB3543">
        <w:rPr>
          <w:noProof/>
        </w:rPr>
        <w:lastRenderedPageBreak/>
        <w:drawing>
          <wp:inline distT="0" distB="0" distL="0" distR="0" wp14:anchorId="508519FF" wp14:editId="5E0A3FC6">
            <wp:extent cx="10096500" cy="4618355"/>
            <wp:effectExtent l="0" t="0" r="0" b="0"/>
            <wp:docPr id="551631762"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0096500" cy="4618355"/>
                    </a:xfrm>
                    <a:prstGeom prst="rect">
                      <a:avLst/>
                    </a:prstGeom>
                    <a:noFill/>
                    <a:ln>
                      <a:noFill/>
                    </a:ln>
                  </pic:spPr>
                </pic:pic>
              </a:graphicData>
            </a:graphic>
          </wp:inline>
        </w:drawing>
      </w:r>
    </w:p>
    <w:p w14:paraId="3D59B84A" w14:textId="71060C8C" w:rsidR="00495EC2" w:rsidRPr="004A308D" w:rsidRDefault="000D7B3A" w:rsidP="00885119">
      <w:pPr>
        <w:jc w:val="both"/>
        <w:rPr>
          <w:rFonts w:ascii="Bookman Old Style" w:hAnsi="Bookman Old Style"/>
          <w:b/>
          <w:bCs/>
          <w:i/>
          <w:iCs/>
        </w:rPr>
      </w:pPr>
      <w:r>
        <w:rPr>
          <w:rFonts w:ascii="Bookman Old Style" w:hAnsi="Bookman Old Style"/>
          <w:b/>
          <w:bCs/>
          <w:i/>
          <w:iCs/>
        </w:rPr>
        <w:t>This t</w:t>
      </w:r>
      <w:r w:rsidR="004A308D" w:rsidRPr="004A308D">
        <w:rPr>
          <w:rFonts w:ascii="Bookman Old Style" w:hAnsi="Bookman Old Style"/>
          <w:b/>
          <w:bCs/>
          <w:i/>
          <w:iCs/>
        </w:rPr>
        <w:t xml:space="preserve">able </w:t>
      </w:r>
      <w:proofErr w:type="gramStart"/>
      <w:r w:rsidR="004A308D" w:rsidRPr="004A308D">
        <w:rPr>
          <w:rFonts w:ascii="Bookman Old Style" w:hAnsi="Bookman Old Style"/>
          <w:b/>
          <w:bCs/>
          <w:i/>
          <w:iCs/>
        </w:rPr>
        <w:t>continues on</w:t>
      </w:r>
      <w:proofErr w:type="gramEnd"/>
      <w:r w:rsidR="004A308D" w:rsidRPr="004A308D">
        <w:rPr>
          <w:rFonts w:ascii="Bookman Old Style" w:hAnsi="Bookman Old Style"/>
          <w:b/>
          <w:bCs/>
          <w:i/>
          <w:iCs/>
        </w:rPr>
        <w:t xml:space="preserve"> next page</w:t>
      </w:r>
    </w:p>
    <w:p w14:paraId="3CBD5303" w14:textId="5E0BAA28" w:rsidR="007065D0" w:rsidRDefault="00CB3543" w:rsidP="007065D0">
      <w:pPr>
        <w:ind w:left="-360"/>
        <w:jc w:val="both"/>
        <w:rPr>
          <w:rFonts w:ascii="Bookman Old Style" w:hAnsi="Bookman Old Style"/>
          <w:sz w:val="32"/>
          <w:szCs w:val="32"/>
        </w:rPr>
      </w:pPr>
      <w:r w:rsidRPr="00CB3543">
        <w:rPr>
          <w:noProof/>
        </w:rPr>
        <w:lastRenderedPageBreak/>
        <w:drawing>
          <wp:inline distT="0" distB="0" distL="0" distR="0" wp14:anchorId="484E6FCC" wp14:editId="73E5BB0D">
            <wp:extent cx="9867900" cy="2771775"/>
            <wp:effectExtent l="0" t="0" r="0" b="9525"/>
            <wp:docPr id="1298382476"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9867900" cy="2771775"/>
                    </a:xfrm>
                    <a:prstGeom prst="rect">
                      <a:avLst/>
                    </a:prstGeom>
                    <a:noFill/>
                    <a:ln>
                      <a:noFill/>
                    </a:ln>
                  </pic:spPr>
                </pic:pic>
              </a:graphicData>
            </a:graphic>
          </wp:inline>
        </w:drawing>
      </w:r>
    </w:p>
    <w:p w14:paraId="454CC630" w14:textId="77777777" w:rsidR="00CB3543" w:rsidRDefault="00CB3543" w:rsidP="00942AD2">
      <w:pPr>
        <w:spacing w:line="360" w:lineRule="auto"/>
        <w:ind w:left="-360"/>
        <w:jc w:val="both"/>
        <w:rPr>
          <w:rFonts w:ascii="Bookman Old Style" w:hAnsi="Bookman Old Style"/>
          <w:sz w:val="32"/>
          <w:szCs w:val="32"/>
        </w:rPr>
      </w:pPr>
    </w:p>
    <w:p w14:paraId="07CBADEF" w14:textId="4F45D6C3" w:rsidR="00C77F9F" w:rsidRPr="00942AD2" w:rsidRDefault="007065D0" w:rsidP="00942AD2">
      <w:pPr>
        <w:spacing w:line="360" w:lineRule="auto"/>
        <w:ind w:left="-360"/>
        <w:jc w:val="both"/>
        <w:rPr>
          <w:rFonts w:ascii="Bookman Old Style" w:hAnsi="Bookman Old Style"/>
          <w:sz w:val="28"/>
          <w:szCs w:val="28"/>
        </w:rPr>
      </w:pPr>
      <w:r>
        <w:rPr>
          <w:rFonts w:ascii="Bookman Old Style" w:hAnsi="Bookman Old Style"/>
          <w:sz w:val="32"/>
          <w:szCs w:val="32"/>
        </w:rPr>
        <w:t>Table</w:t>
      </w:r>
      <w:r w:rsidR="00C77F9F" w:rsidRPr="00942AD2">
        <w:rPr>
          <w:rFonts w:ascii="Bookman Old Style" w:hAnsi="Bookman Old Style"/>
          <w:sz w:val="28"/>
          <w:szCs w:val="28"/>
        </w:rPr>
        <w:t xml:space="preserve"> </w:t>
      </w:r>
      <w:r w:rsidR="001A6EE7">
        <w:rPr>
          <w:rFonts w:ascii="Bookman Old Style" w:hAnsi="Bookman Old Style"/>
          <w:sz w:val="28"/>
          <w:szCs w:val="28"/>
        </w:rPr>
        <w:t>3.3</w:t>
      </w:r>
      <w:r w:rsidR="006F0131">
        <w:rPr>
          <w:rFonts w:ascii="Bookman Old Style" w:hAnsi="Bookman Old Style"/>
          <w:sz w:val="28"/>
          <w:szCs w:val="28"/>
        </w:rPr>
        <w:t xml:space="preserve"> (</w:t>
      </w:r>
      <w:r w:rsidR="00E8097D">
        <w:rPr>
          <w:rFonts w:ascii="Bookman Old Style" w:hAnsi="Bookman Old Style"/>
          <w:sz w:val="28"/>
          <w:szCs w:val="28"/>
        </w:rPr>
        <w:t>a</w:t>
      </w:r>
      <w:r w:rsidR="006F0131">
        <w:rPr>
          <w:rFonts w:ascii="Bookman Old Style" w:hAnsi="Bookman Old Style"/>
          <w:sz w:val="28"/>
          <w:szCs w:val="28"/>
        </w:rPr>
        <w:t>)</w:t>
      </w:r>
      <w:r>
        <w:rPr>
          <w:rFonts w:ascii="Bookman Old Style" w:hAnsi="Bookman Old Style"/>
          <w:sz w:val="28"/>
          <w:szCs w:val="28"/>
        </w:rPr>
        <w:t xml:space="preserve"> shows</w:t>
      </w:r>
      <w:r w:rsidR="00C77F9F" w:rsidRPr="00942AD2">
        <w:rPr>
          <w:rFonts w:ascii="Bookman Old Style" w:hAnsi="Bookman Old Style"/>
          <w:sz w:val="28"/>
          <w:szCs w:val="28"/>
        </w:rPr>
        <w:t xml:space="preserve"> the performance of candidates who pursued diploma in different</w:t>
      </w:r>
      <w:r w:rsidR="00512283" w:rsidRPr="00942AD2">
        <w:rPr>
          <w:rFonts w:ascii="Bookman Old Style" w:hAnsi="Bookman Old Style"/>
          <w:sz w:val="28"/>
          <w:szCs w:val="28"/>
        </w:rPr>
        <w:t xml:space="preserve"> </w:t>
      </w:r>
      <w:r w:rsidR="00C77F9F" w:rsidRPr="00942AD2">
        <w:rPr>
          <w:rFonts w:ascii="Bookman Old Style" w:hAnsi="Bookman Old Style"/>
          <w:sz w:val="28"/>
          <w:szCs w:val="28"/>
        </w:rPr>
        <w:t xml:space="preserve">Business </w:t>
      </w:r>
      <w:r w:rsidR="006F0131">
        <w:rPr>
          <w:rFonts w:ascii="Bookman Old Style" w:hAnsi="Bookman Old Style"/>
          <w:sz w:val="28"/>
          <w:szCs w:val="28"/>
        </w:rPr>
        <w:t>E</w:t>
      </w:r>
      <w:r w:rsidR="00C77F9F" w:rsidRPr="00942AD2">
        <w:rPr>
          <w:rFonts w:ascii="Bookman Old Style" w:hAnsi="Bookman Old Style"/>
          <w:sz w:val="28"/>
          <w:szCs w:val="28"/>
        </w:rPr>
        <w:t xml:space="preserve">ducation and </w:t>
      </w:r>
      <w:r w:rsidR="006F0131">
        <w:rPr>
          <w:rFonts w:ascii="Bookman Old Style" w:hAnsi="Bookman Old Style"/>
          <w:sz w:val="28"/>
          <w:szCs w:val="28"/>
        </w:rPr>
        <w:t>T</w:t>
      </w:r>
      <w:r w:rsidR="00C77F9F" w:rsidRPr="00942AD2">
        <w:rPr>
          <w:rFonts w:ascii="Bookman Old Style" w:hAnsi="Bookman Old Style"/>
          <w:sz w:val="28"/>
          <w:szCs w:val="28"/>
        </w:rPr>
        <w:t xml:space="preserve">raining (year two semester two) </w:t>
      </w:r>
      <w:proofErr w:type="spellStart"/>
      <w:r w:rsidR="00C77F9F" w:rsidRPr="00942AD2">
        <w:rPr>
          <w:rFonts w:ascii="Bookman Old Style" w:hAnsi="Bookman Old Style"/>
          <w:sz w:val="28"/>
          <w:szCs w:val="28"/>
        </w:rPr>
        <w:t>program</w:t>
      </w:r>
      <w:r w:rsidR="00512283" w:rsidRPr="00942AD2">
        <w:rPr>
          <w:rFonts w:ascii="Bookman Old Style" w:hAnsi="Bookman Old Style"/>
          <w:sz w:val="28"/>
          <w:szCs w:val="28"/>
        </w:rPr>
        <w:t>me</w:t>
      </w:r>
      <w:r w:rsidR="00C77F9F" w:rsidRPr="00942AD2">
        <w:rPr>
          <w:rFonts w:ascii="Bookman Old Style" w:hAnsi="Bookman Old Style"/>
          <w:sz w:val="28"/>
          <w:szCs w:val="28"/>
        </w:rPr>
        <w:t>s</w:t>
      </w:r>
      <w:proofErr w:type="spellEnd"/>
      <w:r w:rsidR="00C77F9F" w:rsidRPr="00942AD2">
        <w:rPr>
          <w:rFonts w:ascii="Bookman Old Style" w:hAnsi="Bookman Old Style"/>
          <w:sz w:val="28"/>
          <w:szCs w:val="28"/>
        </w:rPr>
        <w:t>.</w:t>
      </w:r>
    </w:p>
    <w:p w14:paraId="40CE9AD1" w14:textId="72DE7842" w:rsidR="00C77F9F" w:rsidRPr="00942AD2" w:rsidRDefault="00C77F9F" w:rsidP="00C8032F">
      <w:pPr>
        <w:pStyle w:val="ListParagraph"/>
        <w:numPr>
          <w:ilvl w:val="0"/>
          <w:numId w:val="2"/>
        </w:numPr>
        <w:spacing w:line="360" w:lineRule="auto"/>
        <w:ind w:left="630" w:hanging="630"/>
        <w:jc w:val="both"/>
        <w:rPr>
          <w:rFonts w:ascii="Bookman Old Style" w:hAnsi="Bookman Old Style"/>
          <w:sz w:val="28"/>
          <w:szCs w:val="28"/>
        </w:rPr>
      </w:pPr>
      <w:r w:rsidRPr="00942AD2">
        <w:rPr>
          <w:rFonts w:ascii="Bookman Old Style" w:hAnsi="Bookman Old Style"/>
          <w:sz w:val="28"/>
          <w:szCs w:val="28"/>
        </w:rPr>
        <w:t>A total of 2,</w:t>
      </w:r>
      <w:r w:rsidR="009F5784">
        <w:rPr>
          <w:rFonts w:ascii="Bookman Old Style" w:hAnsi="Bookman Old Style"/>
          <w:sz w:val="28"/>
          <w:szCs w:val="28"/>
        </w:rPr>
        <w:t>363</w:t>
      </w:r>
      <w:r w:rsidRPr="00942AD2">
        <w:rPr>
          <w:rFonts w:ascii="Bookman Old Style" w:hAnsi="Bookman Old Style"/>
          <w:sz w:val="28"/>
          <w:szCs w:val="28"/>
        </w:rPr>
        <w:t xml:space="preserve"> candidates registered and 1,9</w:t>
      </w:r>
      <w:r w:rsidR="009F5784">
        <w:rPr>
          <w:rFonts w:ascii="Bookman Old Style" w:hAnsi="Bookman Old Style"/>
          <w:sz w:val="28"/>
          <w:szCs w:val="28"/>
        </w:rPr>
        <w:t>00</w:t>
      </w:r>
      <w:r w:rsidRPr="00942AD2">
        <w:rPr>
          <w:rFonts w:ascii="Bookman Old Style" w:hAnsi="Bookman Old Style"/>
          <w:sz w:val="28"/>
          <w:szCs w:val="28"/>
        </w:rPr>
        <w:t>(</w:t>
      </w:r>
      <w:r w:rsidR="009F5784">
        <w:rPr>
          <w:rFonts w:ascii="Bookman Old Style" w:hAnsi="Bookman Old Style"/>
          <w:sz w:val="28"/>
          <w:szCs w:val="28"/>
        </w:rPr>
        <w:t>80</w:t>
      </w:r>
      <w:r w:rsidRPr="00942AD2">
        <w:rPr>
          <w:rFonts w:ascii="Bookman Old Style" w:hAnsi="Bookman Old Style"/>
          <w:sz w:val="28"/>
          <w:szCs w:val="28"/>
        </w:rPr>
        <w:t>%) sat for assessment.</w:t>
      </w:r>
    </w:p>
    <w:p w14:paraId="51161705" w14:textId="5638194A" w:rsidR="00C77F9F" w:rsidRPr="00942AD2" w:rsidRDefault="00C77F9F" w:rsidP="00C8032F">
      <w:pPr>
        <w:pStyle w:val="ListParagraph"/>
        <w:numPr>
          <w:ilvl w:val="0"/>
          <w:numId w:val="2"/>
        </w:numPr>
        <w:spacing w:line="360" w:lineRule="auto"/>
        <w:ind w:left="630" w:hanging="630"/>
        <w:jc w:val="both"/>
        <w:rPr>
          <w:rFonts w:ascii="Bookman Old Style" w:hAnsi="Bookman Old Style"/>
          <w:sz w:val="28"/>
          <w:szCs w:val="28"/>
        </w:rPr>
      </w:pPr>
      <w:proofErr w:type="gramStart"/>
      <w:r w:rsidRPr="00942AD2">
        <w:rPr>
          <w:rFonts w:ascii="Bookman Old Style" w:hAnsi="Bookman Old Style"/>
          <w:sz w:val="28"/>
          <w:szCs w:val="28"/>
        </w:rPr>
        <w:t>From</w:t>
      </w:r>
      <w:proofErr w:type="gramEnd"/>
      <w:r w:rsidRPr="00942AD2">
        <w:rPr>
          <w:rFonts w:ascii="Bookman Old Style" w:hAnsi="Bookman Old Style"/>
          <w:sz w:val="28"/>
          <w:szCs w:val="28"/>
        </w:rPr>
        <w:t xml:space="preserve"> the candidates that sat, 529 (27</w:t>
      </w:r>
      <w:r w:rsidR="002E2727" w:rsidRPr="00942AD2">
        <w:rPr>
          <w:rFonts w:ascii="Bookman Old Style" w:hAnsi="Bookman Old Style"/>
          <w:sz w:val="28"/>
          <w:szCs w:val="28"/>
        </w:rPr>
        <w:t>%</w:t>
      </w:r>
      <w:r w:rsidRPr="00942AD2">
        <w:rPr>
          <w:rFonts w:ascii="Bookman Old Style" w:hAnsi="Bookman Old Style"/>
          <w:sz w:val="28"/>
          <w:szCs w:val="28"/>
        </w:rPr>
        <w:t xml:space="preserve">) scored </w:t>
      </w:r>
      <w:r w:rsidR="002E2727" w:rsidRPr="00942AD2">
        <w:rPr>
          <w:rFonts w:ascii="Bookman Old Style" w:hAnsi="Bookman Old Style"/>
          <w:sz w:val="28"/>
          <w:szCs w:val="28"/>
        </w:rPr>
        <w:t>Class I (</w:t>
      </w:r>
      <w:r w:rsidRPr="00942AD2">
        <w:rPr>
          <w:rFonts w:ascii="Bookman Old Style" w:hAnsi="Bookman Old Style"/>
          <w:sz w:val="28"/>
          <w:szCs w:val="28"/>
        </w:rPr>
        <w:t>Distinction</w:t>
      </w:r>
      <w:r w:rsidR="002E2727" w:rsidRPr="00942AD2">
        <w:rPr>
          <w:rFonts w:ascii="Bookman Old Style" w:hAnsi="Bookman Old Style"/>
          <w:sz w:val="28"/>
          <w:szCs w:val="28"/>
        </w:rPr>
        <w:t>)</w:t>
      </w:r>
      <w:r w:rsidRPr="00942AD2">
        <w:rPr>
          <w:rFonts w:ascii="Bookman Old Style" w:hAnsi="Bookman Old Style"/>
          <w:sz w:val="28"/>
          <w:szCs w:val="28"/>
        </w:rPr>
        <w:t xml:space="preserve"> while 1,</w:t>
      </w:r>
      <w:r w:rsidR="009F5784">
        <w:rPr>
          <w:rFonts w:ascii="Bookman Old Style" w:hAnsi="Bookman Old Style"/>
          <w:sz w:val="28"/>
          <w:szCs w:val="28"/>
        </w:rPr>
        <w:t>137</w:t>
      </w:r>
      <w:r w:rsidRPr="00942AD2">
        <w:rPr>
          <w:rFonts w:ascii="Bookman Old Style" w:hAnsi="Bookman Old Style"/>
          <w:sz w:val="28"/>
          <w:szCs w:val="28"/>
        </w:rPr>
        <w:t xml:space="preserve"> (</w:t>
      </w:r>
      <w:r w:rsidR="00864500" w:rsidRPr="00942AD2">
        <w:rPr>
          <w:rFonts w:ascii="Bookman Old Style" w:hAnsi="Bookman Old Style"/>
          <w:sz w:val="28"/>
          <w:szCs w:val="28"/>
        </w:rPr>
        <w:t>60</w:t>
      </w:r>
      <w:r w:rsidRPr="00942AD2">
        <w:rPr>
          <w:rFonts w:ascii="Bookman Old Style" w:hAnsi="Bookman Old Style"/>
          <w:sz w:val="28"/>
          <w:szCs w:val="28"/>
        </w:rPr>
        <w:t xml:space="preserve">%) scored </w:t>
      </w:r>
      <w:r w:rsidR="002E2727" w:rsidRPr="00942AD2">
        <w:rPr>
          <w:rFonts w:ascii="Bookman Old Style" w:hAnsi="Bookman Old Style"/>
          <w:sz w:val="28"/>
          <w:szCs w:val="28"/>
        </w:rPr>
        <w:t>Class II (</w:t>
      </w:r>
      <w:r w:rsidRPr="00942AD2">
        <w:rPr>
          <w:rFonts w:ascii="Bookman Old Style" w:hAnsi="Bookman Old Style"/>
          <w:sz w:val="28"/>
          <w:szCs w:val="28"/>
        </w:rPr>
        <w:t>Credit</w:t>
      </w:r>
      <w:r w:rsidR="002E2727" w:rsidRPr="00942AD2">
        <w:rPr>
          <w:rFonts w:ascii="Bookman Old Style" w:hAnsi="Bookman Old Style"/>
          <w:sz w:val="28"/>
          <w:szCs w:val="28"/>
        </w:rPr>
        <w:t>)</w:t>
      </w:r>
      <w:r w:rsidRPr="00942AD2">
        <w:rPr>
          <w:rFonts w:ascii="Bookman Old Style" w:hAnsi="Bookman Old Style"/>
          <w:sz w:val="28"/>
          <w:szCs w:val="28"/>
        </w:rPr>
        <w:t>.</w:t>
      </w:r>
    </w:p>
    <w:p w14:paraId="67A74CBB" w14:textId="77777777" w:rsidR="001A6EE7" w:rsidRDefault="00C77F9F" w:rsidP="009C1CBE">
      <w:pPr>
        <w:pStyle w:val="ListParagraph"/>
        <w:numPr>
          <w:ilvl w:val="0"/>
          <w:numId w:val="2"/>
        </w:numPr>
        <w:spacing w:line="360" w:lineRule="auto"/>
        <w:ind w:left="0" w:firstLine="0"/>
        <w:jc w:val="both"/>
        <w:rPr>
          <w:rFonts w:ascii="Bookman Old Style" w:hAnsi="Bookman Old Style"/>
          <w:sz w:val="28"/>
          <w:szCs w:val="28"/>
        </w:rPr>
      </w:pPr>
      <w:r w:rsidRPr="001A6EE7">
        <w:rPr>
          <w:rFonts w:ascii="Bookman Old Style" w:hAnsi="Bookman Old Style"/>
          <w:sz w:val="28"/>
          <w:szCs w:val="28"/>
        </w:rPr>
        <w:t>The overall completion rate for this category stood at 87%, with a total of 1,6</w:t>
      </w:r>
      <w:r w:rsidR="00C90117" w:rsidRPr="001A6EE7">
        <w:rPr>
          <w:rFonts w:ascii="Bookman Old Style" w:hAnsi="Bookman Old Style"/>
          <w:sz w:val="28"/>
          <w:szCs w:val="28"/>
        </w:rPr>
        <w:t>57</w:t>
      </w:r>
      <w:r w:rsidRPr="001A6EE7">
        <w:rPr>
          <w:rFonts w:ascii="Bookman Old Style" w:hAnsi="Bookman Old Style"/>
          <w:sz w:val="28"/>
          <w:szCs w:val="28"/>
        </w:rPr>
        <w:t xml:space="preserve"> candidates successfully completing their courses.</w:t>
      </w:r>
    </w:p>
    <w:p w14:paraId="15F18A79" w14:textId="29D83CF5" w:rsidR="002665CE" w:rsidRPr="001A6EE7" w:rsidRDefault="007065D0" w:rsidP="001A6EE7">
      <w:pPr>
        <w:spacing w:line="360" w:lineRule="auto"/>
        <w:jc w:val="both"/>
        <w:rPr>
          <w:rFonts w:ascii="Bookman Old Style" w:hAnsi="Bookman Old Style"/>
          <w:sz w:val="28"/>
          <w:szCs w:val="28"/>
        </w:rPr>
      </w:pPr>
      <w:r w:rsidRPr="001A6EE7">
        <w:rPr>
          <w:rFonts w:ascii="Bookman Old Style" w:hAnsi="Bookman Old Style"/>
          <w:sz w:val="28"/>
          <w:szCs w:val="28"/>
        </w:rPr>
        <w:t>C</w:t>
      </w:r>
      <w:r w:rsidR="002665CE" w:rsidRPr="001A6EE7">
        <w:rPr>
          <w:rFonts w:ascii="Bookman Old Style" w:hAnsi="Bookman Old Style"/>
          <w:sz w:val="28"/>
          <w:szCs w:val="28"/>
        </w:rPr>
        <w:t>andidates who pursued National Diploma in Business Management did not show mastery of the course unit; Elements of Taxation and this affected their performance negatively, with only</w:t>
      </w:r>
      <w:r w:rsidR="001D7786" w:rsidRPr="001A6EE7">
        <w:rPr>
          <w:rFonts w:ascii="Bookman Old Style" w:hAnsi="Bookman Old Style"/>
          <w:sz w:val="28"/>
          <w:szCs w:val="28"/>
        </w:rPr>
        <w:t xml:space="preserve"> </w:t>
      </w:r>
      <w:r w:rsidR="002665CE" w:rsidRPr="001A6EE7">
        <w:rPr>
          <w:rFonts w:ascii="Bookman Old Style" w:hAnsi="Bookman Old Style"/>
          <w:sz w:val="28"/>
          <w:szCs w:val="28"/>
        </w:rPr>
        <w:t>36% successfully completing the course.</w:t>
      </w:r>
      <w:r w:rsidR="00C90117" w:rsidRPr="001A6EE7">
        <w:rPr>
          <w:rFonts w:ascii="Bookman Old Style" w:hAnsi="Bookman Old Style"/>
          <w:sz w:val="28"/>
          <w:szCs w:val="28"/>
        </w:rPr>
        <w:t xml:space="preserve"> </w:t>
      </w:r>
    </w:p>
    <w:p w14:paraId="45892BE1" w14:textId="0D41CCE0" w:rsidR="00C361B5" w:rsidRPr="00F8282E" w:rsidRDefault="001A6EE7" w:rsidP="00C361B5">
      <w:pPr>
        <w:spacing w:line="360" w:lineRule="auto"/>
        <w:jc w:val="both"/>
        <w:rPr>
          <w:rFonts w:ascii="Bookman Old Style" w:hAnsi="Bookman Old Style"/>
          <w:b/>
          <w:bCs/>
          <w:sz w:val="32"/>
          <w:szCs w:val="32"/>
        </w:rPr>
      </w:pPr>
      <w:r>
        <w:rPr>
          <w:rFonts w:ascii="Bookman Old Style" w:hAnsi="Bookman Old Style"/>
          <w:b/>
          <w:bCs/>
          <w:sz w:val="32"/>
          <w:szCs w:val="32"/>
        </w:rPr>
        <w:lastRenderedPageBreak/>
        <w:t>3.3</w:t>
      </w:r>
      <w:r w:rsidR="00746CFF">
        <w:rPr>
          <w:rFonts w:ascii="Bookman Old Style" w:hAnsi="Bookman Old Style"/>
          <w:b/>
          <w:bCs/>
          <w:sz w:val="32"/>
          <w:szCs w:val="32"/>
        </w:rPr>
        <w:t xml:space="preserve">(B) </w:t>
      </w:r>
      <w:r w:rsidR="00C361B5" w:rsidRPr="00F8282E">
        <w:rPr>
          <w:rFonts w:ascii="Bookman Old Style" w:hAnsi="Bookman Old Style"/>
          <w:b/>
          <w:bCs/>
          <w:sz w:val="32"/>
          <w:szCs w:val="32"/>
        </w:rPr>
        <w:t>VOCATIONAL EDUCATION AND TRAINING-(</w:t>
      </w:r>
      <w:r w:rsidR="00E8097D" w:rsidRPr="00F8282E">
        <w:rPr>
          <w:rFonts w:ascii="Bookman Old Style" w:hAnsi="Bookman Old Style"/>
          <w:b/>
          <w:bCs/>
          <w:sz w:val="32"/>
          <w:szCs w:val="32"/>
        </w:rPr>
        <w:t>V</w:t>
      </w:r>
      <w:r w:rsidR="00C361B5" w:rsidRPr="00F8282E">
        <w:rPr>
          <w:rFonts w:ascii="Bookman Old Style" w:hAnsi="Bookman Old Style"/>
          <w:b/>
          <w:bCs/>
          <w:sz w:val="32"/>
          <w:szCs w:val="32"/>
        </w:rPr>
        <w:t>ET)</w:t>
      </w:r>
    </w:p>
    <w:p w14:paraId="0597EB32" w14:textId="1ACB9006" w:rsidR="00B272BE" w:rsidRDefault="00B272BE" w:rsidP="00B272BE">
      <w:pPr>
        <w:ind w:left="360"/>
        <w:jc w:val="both"/>
        <w:rPr>
          <w:rFonts w:ascii="Bookman Old Style" w:hAnsi="Bookman Old Style"/>
          <w:b/>
          <w:bCs/>
          <w:sz w:val="32"/>
          <w:szCs w:val="32"/>
        </w:rPr>
      </w:pPr>
      <w:r w:rsidRPr="009F5784">
        <w:rPr>
          <w:rFonts w:ascii="Bookman Old Style" w:hAnsi="Bookman Old Style"/>
          <w:b/>
          <w:bCs/>
          <w:sz w:val="32"/>
          <w:szCs w:val="32"/>
        </w:rPr>
        <w:t xml:space="preserve">Table </w:t>
      </w:r>
      <w:r w:rsidR="001A6EE7">
        <w:rPr>
          <w:rFonts w:ascii="Bookman Old Style" w:hAnsi="Bookman Old Style"/>
          <w:b/>
          <w:bCs/>
          <w:sz w:val="32"/>
          <w:szCs w:val="32"/>
        </w:rPr>
        <w:t>3.3b(</w:t>
      </w:r>
      <w:proofErr w:type="spellStart"/>
      <w:r w:rsidR="001A6EE7">
        <w:rPr>
          <w:rFonts w:ascii="Bookman Old Style" w:hAnsi="Bookman Old Style"/>
          <w:b/>
          <w:bCs/>
          <w:sz w:val="32"/>
          <w:szCs w:val="32"/>
        </w:rPr>
        <w:t>i</w:t>
      </w:r>
      <w:proofErr w:type="spellEnd"/>
      <w:r w:rsidR="001A6EE7">
        <w:rPr>
          <w:rFonts w:ascii="Bookman Old Style" w:hAnsi="Bookman Old Style"/>
          <w:b/>
          <w:bCs/>
          <w:sz w:val="32"/>
          <w:szCs w:val="32"/>
        </w:rPr>
        <w:t>)</w:t>
      </w:r>
      <w:r w:rsidRPr="009F5784">
        <w:rPr>
          <w:rFonts w:ascii="Bookman Old Style" w:hAnsi="Bookman Old Style"/>
          <w:b/>
          <w:bCs/>
          <w:sz w:val="32"/>
          <w:szCs w:val="32"/>
        </w:rPr>
        <w:t xml:space="preserve">: Business Education and Training </w:t>
      </w:r>
      <w:r>
        <w:rPr>
          <w:rFonts w:ascii="Bookman Old Style" w:hAnsi="Bookman Old Style"/>
          <w:b/>
          <w:bCs/>
          <w:sz w:val="32"/>
          <w:szCs w:val="32"/>
        </w:rPr>
        <w:t>Assessment</w:t>
      </w:r>
      <w:r w:rsidRPr="009F5784">
        <w:rPr>
          <w:rFonts w:ascii="Bookman Old Style" w:hAnsi="Bookman Old Style"/>
          <w:b/>
          <w:bCs/>
          <w:sz w:val="32"/>
          <w:szCs w:val="32"/>
        </w:rPr>
        <w:t xml:space="preserve"> </w:t>
      </w:r>
      <w:r>
        <w:rPr>
          <w:rFonts w:ascii="Bookman Old Style" w:hAnsi="Bookman Old Style"/>
          <w:b/>
          <w:bCs/>
          <w:sz w:val="32"/>
          <w:szCs w:val="32"/>
        </w:rPr>
        <w:t>(Full Occupations – Level I</w:t>
      </w:r>
      <w:r w:rsidR="00711590">
        <w:rPr>
          <w:rFonts w:ascii="Bookman Old Style" w:hAnsi="Bookman Old Style"/>
          <w:b/>
          <w:bCs/>
          <w:sz w:val="32"/>
          <w:szCs w:val="32"/>
        </w:rPr>
        <w:t xml:space="preserve"> Results</w:t>
      </w:r>
      <w:r>
        <w:rPr>
          <w:rFonts w:ascii="Bookman Old Style" w:hAnsi="Bookman Old Style"/>
          <w:b/>
          <w:bCs/>
          <w:sz w:val="32"/>
          <w:szCs w:val="32"/>
        </w:rPr>
        <w:t>)</w:t>
      </w:r>
    </w:p>
    <w:p w14:paraId="30268447" w14:textId="77777777" w:rsidR="00B272BE" w:rsidRDefault="00B272BE" w:rsidP="00B272BE">
      <w:pPr>
        <w:spacing w:line="360" w:lineRule="auto"/>
        <w:jc w:val="both"/>
        <w:rPr>
          <w:rFonts w:ascii="Bookman Old Style" w:hAnsi="Bookman Old Style"/>
          <w:sz w:val="28"/>
          <w:szCs w:val="28"/>
        </w:rPr>
      </w:pPr>
      <w:r w:rsidRPr="00DD6106">
        <w:rPr>
          <w:noProof/>
        </w:rPr>
        <w:drawing>
          <wp:inline distT="0" distB="0" distL="0" distR="0" wp14:anchorId="74D790B4" wp14:editId="17F897DA">
            <wp:extent cx="9834683" cy="818984"/>
            <wp:effectExtent l="0" t="0" r="0" b="635"/>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9867617" cy="821727"/>
                    </a:xfrm>
                    <a:prstGeom prst="rect">
                      <a:avLst/>
                    </a:prstGeom>
                    <a:noFill/>
                    <a:ln>
                      <a:noFill/>
                    </a:ln>
                  </pic:spPr>
                </pic:pic>
              </a:graphicData>
            </a:graphic>
          </wp:inline>
        </w:drawing>
      </w:r>
    </w:p>
    <w:p w14:paraId="50AD6A97" w14:textId="305D5A1C" w:rsidR="00B272BE" w:rsidRDefault="00B272BE" w:rsidP="00B272BE">
      <w:pPr>
        <w:ind w:left="360"/>
        <w:jc w:val="both"/>
        <w:rPr>
          <w:rFonts w:ascii="Bookman Old Style" w:hAnsi="Bookman Old Style"/>
          <w:bCs/>
          <w:sz w:val="32"/>
          <w:szCs w:val="32"/>
        </w:rPr>
      </w:pPr>
      <w:r>
        <w:rPr>
          <w:rFonts w:ascii="Bookman Old Style" w:hAnsi="Bookman Old Style"/>
          <w:bCs/>
          <w:sz w:val="32"/>
          <w:szCs w:val="32"/>
        </w:rPr>
        <w:t xml:space="preserve">Table </w:t>
      </w:r>
      <w:r w:rsidR="001A6EE7">
        <w:rPr>
          <w:rFonts w:ascii="Bookman Old Style" w:hAnsi="Bookman Old Style"/>
          <w:bCs/>
          <w:sz w:val="32"/>
          <w:szCs w:val="32"/>
        </w:rPr>
        <w:t>3.3b(</w:t>
      </w:r>
      <w:proofErr w:type="spellStart"/>
      <w:r w:rsidR="001A6EE7">
        <w:rPr>
          <w:rFonts w:ascii="Bookman Old Style" w:hAnsi="Bookman Old Style"/>
          <w:bCs/>
          <w:sz w:val="32"/>
          <w:szCs w:val="32"/>
        </w:rPr>
        <w:t>i</w:t>
      </w:r>
      <w:proofErr w:type="spellEnd"/>
      <w:r w:rsidR="001A6EE7">
        <w:rPr>
          <w:rFonts w:ascii="Bookman Old Style" w:hAnsi="Bookman Old Style"/>
          <w:bCs/>
          <w:sz w:val="32"/>
          <w:szCs w:val="32"/>
        </w:rPr>
        <w:t>)</w:t>
      </w:r>
      <w:r>
        <w:rPr>
          <w:rFonts w:ascii="Bookman Old Style" w:hAnsi="Bookman Old Style"/>
          <w:bCs/>
          <w:sz w:val="32"/>
          <w:szCs w:val="32"/>
        </w:rPr>
        <w:t xml:space="preserve"> shows that 87 candidates registered and 84 sat for assessment for Tourist Guide I. </w:t>
      </w:r>
    </w:p>
    <w:p w14:paraId="2EEA7D59" w14:textId="77777777" w:rsidR="00B272BE" w:rsidRDefault="00B272BE" w:rsidP="00B272BE">
      <w:pPr>
        <w:ind w:left="-90" w:firstLine="450"/>
        <w:jc w:val="both"/>
        <w:rPr>
          <w:rFonts w:ascii="Bookman Old Style" w:hAnsi="Bookman Old Style"/>
          <w:bCs/>
          <w:sz w:val="32"/>
          <w:szCs w:val="32"/>
        </w:rPr>
      </w:pPr>
      <w:r>
        <w:rPr>
          <w:rFonts w:ascii="Bookman Old Style" w:hAnsi="Bookman Old Style"/>
          <w:bCs/>
          <w:sz w:val="32"/>
          <w:szCs w:val="32"/>
        </w:rPr>
        <w:t xml:space="preserve">A total of 63 </w:t>
      </w:r>
      <w:r w:rsidRPr="009B7BA1">
        <w:rPr>
          <w:rFonts w:ascii="Bookman Old Style" w:hAnsi="Bookman Old Style"/>
          <w:sz w:val="32"/>
          <w:szCs w:val="32"/>
        </w:rPr>
        <w:t>(</w:t>
      </w:r>
      <w:r>
        <w:rPr>
          <w:rFonts w:ascii="Bookman Old Style" w:hAnsi="Bookman Old Style"/>
          <w:sz w:val="32"/>
          <w:szCs w:val="32"/>
        </w:rPr>
        <w:t>75</w:t>
      </w:r>
      <w:r w:rsidRPr="009B7BA1">
        <w:rPr>
          <w:rFonts w:ascii="Bookman Old Style" w:hAnsi="Bookman Old Style"/>
          <w:sz w:val="32"/>
          <w:szCs w:val="32"/>
        </w:rPr>
        <w:t>%)</w:t>
      </w:r>
      <w:r>
        <w:rPr>
          <w:rFonts w:ascii="Bookman Old Style" w:hAnsi="Bookman Old Style"/>
          <w:sz w:val="32"/>
          <w:szCs w:val="32"/>
        </w:rPr>
        <w:t xml:space="preserve"> candidates</w:t>
      </w:r>
      <w:r>
        <w:rPr>
          <w:rFonts w:ascii="Bookman Old Style" w:hAnsi="Bookman Old Style"/>
          <w:bCs/>
          <w:sz w:val="32"/>
          <w:szCs w:val="32"/>
        </w:rPr>
        <w:t xml:space="preserve"> acquired full competence in this occupation.</w:t>
      </w:r>
    </w:p>
    <w:p w14:paraId="1FD4B955" w14:textId="77777777" w:rsidR="001A6EE7" w:rsidRDefault="001A6EE7" w:rsidP="009F5784">
      <w:pPr>
        <w:spacing w:line="360" w:lineRule="auto"/>
        <w:jc w:val="both"/>
        <w:rPr>
          <w:rFonts w:ascii="Bookman Old Style" w:hAnsi="Bookman Old Style"/>
          <w:sz w:val="28"/>
          <w:szCs w:val="28"/>
        </w:rPr>
      </w:pPr>
    </w:p>
    <w:p w14:paraId="3B22376E" w14:textId="77777777" w:rsidR="00746CFF" w:rsidRDefault="00746CFF" w:rsidP="009F5784">
      <w:pPr>
        <w:spacing w:line="360" w:lineRule="auto"/>
        <w:jc w:val="both"/>
        <w:rPr>
          <w:rFonts w:ascii="Bookman Old Style" w:hAnsi="Bookman Old Style"/>
          <w:sz w:val="28"/>
          <w:szCs w:val="28"/>
        </w:rPr>
      </w:pPr>
    </w:p>
    <w:p w14:paraId="776688AE" w14:textId="0E60E6F6" w:rsidR="009E6357" w:rsidRDefault="009E6357" w:rsidP="009E6357">
      <w:pPr>
        <w:ind w:left="360"/>
        <w:jc w:val="both"/>
        <w:rPr>
          <w:rFonts w:ascii="Bookman Old Style" w:hAnsi="Bookman Old Style"/>
          <w:b/>
          <w:bCs/>
          <w:sz w:val="32"/>
          <w:szCs w:val="32"/>
        </w:rPr>
      </w:pPr>
      <w:r w:rsidRPr="009F5784">
        <w:rPr>
          <w:rFonts w:ascii="Bookman Old Style" w:hAnsi="Bookman Old Style"/>
          <w:b/>
          <w:bCs/>
          <w:sz w:val="32"/>
          <w:szCs w:val="32"/>
        </w:rPr>
        <w:t xml:space="preserve">Table </w:t>
      </w:r>
      <w:r w:rsidR="001A6EE7">
        <w:rPr>
          <w:rFonts w:ascii="Bookman Old Style" w:hAnsi="Bookman Old Style"/>
          <w:b/>
          <w:bCs/>
          <w:sz w:val="32"/>
          <w:szCs w:val="32"/>
        </w:rPr>
        <w:t>3.3b(i</w:t>
      </w:r>
      <w:r w:rsidR="0091469F">
        <w:rPr>
          <w:rFonts w:ascii="Bookman Old Style" w:hAnsi="Bookman Old Style"/>
          <w:b/>
          <w:bCs/>
          <w:sz w:val="32"/>
          <w:szCs w:val="32"/>
        </w:rPr>
        <w:t>i</w:t>
      </w:r>
      <w:r w:rsidR="001A6EE7">
        <w:rPr>
          <w:rFonts w:ascii="Bookman Old Style" w:hAnsi="Bookman Old Style"/>
          <w:b/>
          <w:bCs/>
          <w:sz w:val="32"/>
          <w:szCs w:val="32"/>
        </w:rPr>
        <w:t>)</w:t>
      </w:r>
      <w:r w:rsidRPr="009F5784">
        <w:rPr>
          <w:rFonts w:ascii="Bookman Old Style" w:hAnsi="Bookman Old Style"/>
          <w:b/>
          <w:bCs/>
          <w:sz w:val="32"/>
          <w:szCs w:val="32"/>
        </w:rPr>
        <w:t xml:space="preserve">: Business Education and Training </w:t>
      </w:r>
      <w:r>
        <w:rPr>
          <w:rFonts w:ascii="Bookman Old Style" w:hAnsi="Bookman Old Style"/>
          <w:b/>
          <w:bCs/>
          <w:sz w:val="32"/>
          <w:szCs w:val="32"/>
        </w:rPr>
        <w:t>Assessment</w:t>
      </w:r>
      <w:r w:rsidRPr="009F5784">
        <w:rPr>
          <w:rFonts w:ascii="Bookman Old Style" w:hAnsi="Bookman Old Style"/>
          <w:b/>
          <w:bCs/>
          <w:sz w:val="32"/>
          <w:szCs w:val="32"/>
        </w:rPr>
        <w:t xml:space="preserve"> </w:t>
      </w:r>
      <w:r>
        <w:rPr>
          <w:rFonts w:ascii="Bookman Old Style" w:hAnsi="Bookman Old Style"/>
          <w:b/>
          <w:bCs/>
          <w:sz w:val="32"/>
          <w:szCs w:val="32"/>
        </w:rPr>
        <w:t>(Modular Assessment)</w:t>
      </w:r>
    </w:p>
    <w:p w14:paraId="5D6E6702" w14:textId="2E3CC637" w:rsidR="009F5784" w:rsidRDefault="00370BA2" w:rsidP="009F5784">
      <w:pPr>
        <w:spacing w:line="360" w:lineRule="auto"/>
        <w:jc w:val="both"/>
        <w:rPr>
          <w:rFonts w:ascii="Bookman Old Style" w:hAnsi="Bookman Old Style"/>
          <w:sz w:val="28"/>
          <w:szCs w:val="28"/>
        </w:rPr>
      </w:pPr>
      <w:r w:rsidRPr="00370BA2">
        <w:rPr>
          <w:noProof/>
        </w:rPr>
        <w:drawing>
          <wp:inline distT="0" distB="0" distL="0" distR="0" wp14:anchorId="3663C251" wp14:editId="4B9F03F0">
            <wp:extent cx="9664700" cy="1238250"/>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9672717" cy="1239277"/>
                    </a:xfrm>
                    <a:prstGeom prst="rect">
                      <a:avLst/>
                    </a:prstGeom>
                    <a:noFill/>
                    <a:ln>
                      <a:noFill/>
                    </a:ln>
                  </pic:spPr>
                </pic:pic>
              </a:graphicData>
            </a:graphic>
          </wp:inline>
        </w:drawing>
      </w:r>
    </w:p>
    <w:p w14:paraId="16A61FE7" w14:textId="69F49B95" w:rsidR="00370BA2" w:rsidRDefault="00370BA2" w:rsidP="00370BA2">
      <w:pPr>
        <w:ind w:left="360"/>
        <w:jc w:val="both"/>
        <w:rPr>
          <w:rFonts w:ascii="Bookman Old Style" w:hAnsi="Bookman Old Style"/>
          <w:bCs/>
          <w:sz w:val="32"/>
          <w:szCs w:val="32"/>
        </w:rPr>
      </w:pPr>
      <w:r>
        <w:rPr>
          <w:rFonts w:ascii="Bookman Old Style" w:hAnsi="Bookman Old Style"/>
          <w:bCs/>
          <w:sz w:val="32"/>
          <w:szCs w:val="32"/>
        </w:rPr>
        <w:t>Table 5.</w:t>
      </w:r>
      <w:r w:rsidR="00E8097D">
        <w:rPr>
          <w:rFonts w:ascii="Bookman Old Style" w:hAnsi="Bookman Old Style"/>
          <w:bCs/>
          <w:sz w:val="32"/>
          <w:szCs w:val="32"/>
        </w:rPr>
        <w:t>2</w:t>
      </w:r>
      <w:r w:rsidR="00746CFF">
        <w:rPr>
          <w:rFonts w:ascii="Bookman Old Style" w:hAnsi="Bookman Old Style"/>
          <w:bCs/>
          <w:sz w:val="32"/>
          <w:szCs w:val="32"/>
        </w:rPr>
        <w:t>b(i</w:t>
      </w:r>
      <w:r w:rsidR="0091469F">
        <w:rPr>
          <w:rFonts w:ascii="Bookman Old Style" w:hAnsi="Bookman Old Style"/>
          <w:bCs/>
          <w:sz w:val="32"/>
          <w:szCs w:val="32"/>
        </w:rPr>
        <w:t>i</w:t>
      </w:r>
      <w:r w:rsidR="00746CFF">
        <w:rPr>
          <w:rFonts w:ascii="Bookman Old Style" w:hAnsi="Bookman Old Style"/>
          <w:bCs/>
          <w:sz w:val="32"/>
          <w:szCs w:val="32"/>
        </w:rPr>
        <w:t>)</w:t>
      </w:r>
      <w:r>
        <w:rPr>
          <w:rFonts w:ascii="Bookman Old Style" w:hAnsi="Bookman Old Style"/>
          <w:bCs/>
          <w:sz w:val="32"/>
          <w:szCs w:val="32"/>
        </w:rPr>
        <w:t xml:space="preserve"> shows that 15 candidates registered and 14 sat for assessment for Tourist Guide  </w:t>
      </w:r>
    </w:p>
    <w:p w14:paraId="7E22AADE" w14:textId="77777777" w:rsidR="00370BA2" w:rsidRDefault="00370BA2" w:rsidP="00370BA2">
      <w:pPr>
        <w:ind w:left="-90"/>
        <w:jc w:val="both"/>
        <w:rPr>
          <w:rFonts w:ascii="Bookman Old Style" w:hAnsi="Bookman Old Style"/>
          <w:bCs/>
          <w:sz w:val="32"/>
          <w:szCs w:val="32"/>
        </w:rPr>
      </w:pPr>
    </w:p>
    <w:p w14:paraId="13021192" w14:textId="2F32C15A" w:rsidR="00370BA2" w:rsidRDefault="00370BA2" w:rsidP="00370BA2">
      <w:pPr>
        <w:ind w:left="-90" w:firstLine="450"/>
        <w:jc w:val="both"/>
        <w:rPr>
          <w:rFonts w:ascii="Bookman Old Style" w:hAnsi="Bookman Old Style"/>
          <w:bCs/>
          <w:sz w:val="32"/>
          <w:szCs w:val="32"/>
        </w:rPr>
      </w:pPr>
      <w:r>
        <w:rPr>
          <w:rFonts w:ascii="Bookman Old Style" w:hAnsi="Bookman Old Style"/>
          <w:bCs/>
          <w:sz w:val="32"/>
          <w:szCs w:val="32"/>
        </w:rPr>
        <w:t>A</w:t>
      </w:r>
      <w:r w:rsidR="009C2E61">
        <w:rPr>
          <w:rFonts w:ascii="Bookman Old Style" w:hAnsi="Bookman Old Style"/>
          <w:bCs/>
          <w:sz w:val="32"/>
          <w:szCs w:val="32"/>
        </w:rPr>
        <w:t>ll the</w:t>
      </w:r>
      <w:r>
        <w:rPr>
          <w:rFonts w:ascii="Bookman Old Style" w:hAnsi="Bookman Old Style"/>
          <w:bCs/>
          <w:sz w:val="32"/>
          <w:szCs w:val="32"/>
        </w:rPr>
        <w:t xml:space="preserve"> 14 </w:t>
      </w:r>
      <w:r w:rsidRPr="009B7BA1">
        <w:rPr>
          <w:rFonts w:ascii="Bookman Old Style" w:hAnsi="Bookman Old Style"/>
          <w:sz w:val="32"/>
          <w:szCs w:val="32"/>
        </w:rPr>
        <w:t>(</w:t>
      </w:r>
      <w:r>
        <w:rPr>
          <w:rFonts w:ascii="Bookman Old Style" w:hAnsi="Bookman Old Style"/>
          <w:sz w:val="32"/>
          <w:szCs w:val="32"/>
        </w:rPr>
        <w:t>100</w:t>
      </w:r>
      <w:r w:rsidRPr="009B7BA1">
        <w:rPr>
          <w:rFonts w:ascii="Bookman Old Style" w:hAnsi="Bookman Old Style"/>
          <w:sz w:val="32"/>
          <w:szCs w:val="32"/>
        </w:rPr>
        <w:t>%)</w:t>
      </w:r>
      <w:r>
        <w:rPr>
          <w:rFonts w:ascii="Bookman Old Style" w:hAnsi="Bookman Old Style"/>
          <w:sz w:val="32"/>
          <w:szCs w:val="32"/>
        </w:rPr>
        <w:t xml:space="preserve"> candidates</w:t>
      </w:r>
      <w:r>
        <w:rPr>
          <w:rFonts w:ascii="Bookman Old Style" w:hAnsi="Bookman Old Style"/>
          <w:bCs/>
          <w:sz w:val="32"/>
          <w:szCs w:val="32"/>
        </w:rPr>
        <w:t xml:space="preserve"> </w:t>
      </w:r>
      <w:r w:rsidR="009C2E61">
        <w:rPr>
          <w:rFonts w:ascii="Bookman Old Style" w:hAnsi="Bookman Old Style"/>
          <w:bCs/>
          <w:sz w:val="32"/>
          <w:szCs w:val="32"/>
        </w:rPr>
        <w:t xml:space="preserve">that were assessed </w:t>
      </w:r>
      <w:r>
        <w:rPr>
          <w:rFonts w:ascii="Bookman Old Style" w:hAnsi="Bookman Old Style"/>
          <w:bCs/>
          <w:sz w:val="32"/>
          <w:szCs w:val="32"/>
        </w:rPr>
        <w:t>acquired full competence in this occupation.</w:t>
      </w:r>
    </w:p>
    <w:p w14:paraId="3E68CD88" w14:textId="77777777" w:rsidR="00746CFF" w:rsidRDefault="00746CFF" w:rsidP="00746CFF">
      <w:pPr>
        <w:jc w:val="both"/>
        <w:rPr>
          <w:rFonts w:ascii="Bookman Old Style" w:hAnsi="Bookman Old Style"/>
          <w:bCs/>
          <w:sz w:val="32"/>
          <w:szCs w:val="32"/>
        </w:rPr>
      </w:pPr>
    </w:p>
    <w:p w14:paraId="46DE25B7" w14:textId="77777777" w:rsidR="00762AA3" w:rsidRDefault="00762AA3" w:rsidP="00746CFF">
      <w:pPr>
        <w:jc w:val="both"/>
        <w:rPr>
          <w:rFonts w:ascii="Bookman Old Style" w:hAnsi="Bookman Old Style"/>
          <w:bCs/>
          <w:sz w:val="32"/>
          <w:szCs w:val="32"/>
        </w:rPr>
      </w:pPr>
    </w:p>
    <w:p w14:paraId="346D8A83" w14:textId="77777777" w:rsidR="00746CFF" w:rsidRDefault="00746CFF" w:rsidP="00746CFF">
      <w:pPr>
        <w:jc w:val="both"/>
        <w:rPr>
          <w:rFonts w:ascii="Bookman Old Style" w:hAnsi="Bookman Old Style"/>
          <w:bCs/>
          <w:sz w:val="32"/>
          <w:szCs w:val="32"/>
        </w:rPr>
      </w:pPr>
    </w:p>
    <w:p w14:paraId="4ACC143E" w14:textId="056659F6" w:rsidR="00FF4D3E" w:rsidRPr="00F8282E" w:rsidRDefault="001A6EE7" w:rsidP="00F965EF">
      <w:pPr>
        <w:ind w:left="-86"/>
        <w:jc w:val="both"/>
        <w:rPr>
          <w:rFonts w:ascii="Cambria" w:hAnsi="Cambria"/>
          <w:sz w:val="32"/>
          <w:szCs w:val="32"/>
        </w:rPr>
      </w:pPr>
      <w:r>
        <w:rPr>
          <w:rFonts w:ascii="Bookman Old Style" w:hAnsi="Bookman Old Style"/>
          <w:b/>
          <w:bCs/>
          <w:sz w:val="32"/>
          <w:szCs w:val="32"/>
        </w:rPr>
        <w:lastRenderedPageBreak/>
        <w:t>3.4</w:t>
      </w:r>
      <w:r w:rsidR="00FF4D3E" w:rsidRPr="00F8282E">
        <w:rPr>
          <w:rFonts w:ascii="Bookman Old Style" w:hAnsi="Bookman Old Style"/>
          <w:b/>
          <w:bCs/>
          <w:sz w:val="32"/>
          <w:szCs w:val="32"/>
        </w:rPr>
        <w:t xml:space="preserve">: HOME SCIENCE EDUCATION AND TRAINING </w:t>
      </w:r>
    </w:p>
    <w:p w14:paraId="08B47791" w14:textId="77777777" w:rsidR="009F5784" w:rsidRPr="00F8282E" w:rsidRDefault="009F5784" w:rsidP="009F5784">
      <w:pPr>
        <w:spacing w:line="360" w:lineRule="auto"/>
        <w:jc w:val="both"/>
        <w:rPr>
          <w:rFonts w:ascii="Bookman Old Style" w:hAnsi="Bookman Old Style"/>
          <w:sz w:val="28"/>
          <w:szCs w:val="28"/>
        </w:rPr>
      </w:pPr>
    </w:p>
    <w:p w14:paraId="2862EDFD" w14:textId="5948ADA4" w:rsidR="00E529BE" w:rsidRPr="00F8282E" w:rsidRDefault="001A6EE7" w:rsidP="00E529BE">
      <w:pPr>
        <w:spacing w:line="360" w:lineRule="auto"/>
        <w:jc w:val="both"/>
        <w:rPr>
          <w:rFonts w:ascii="Bookman Old Style" w:hAnsi="Bookman Old Style"/>
          <w:b/>
          <w:bCs/>
          <w:sz w:val="32"/>
          <w:szCs w:val="32"/>
        </w:rPr>
      </w:pPr>
      <w:r>
        <w:rPr>
          <w:rFonts w:ascii="Bookman Old Style" w:hAnsi="Bookman Old Style"/>
          <w:b/>
          <w:bCs/>
          <w:sz w:val="32"/>
          <w:szCs w:val="32"/>
        </w:rPr>
        <w:t>3.4</w:t>
      </w:r>
      <w:r w:rsidR="00746CFF">
        <w:rPr>
          <w:rFonts w:ascii="Bookman Old Style" w:hAnsi="Bookman Old Style"/>
          <w:b/>
          <w:bCs/>
          <w:sz w:val="32"/>
          <w:szCs w:val="32"/>
        </w:rPr>
        <w:t>(A)</w:t>
      </w:r>
      <w:r w:rsidR="00E529BE" w:rsidRPr="00F8282E">
        <w:rPr>
          <w:rFonts w:ascii="Bookman Old Style" w:hAnsi="Bookman Old Style"/>
          <w:b/>
          <w:bCs/>
          <w:sz w:val="32"/>
          <w:szCs w:val="32"/>
        </w:rPr>
        <w:t xml:space="preserve"> TECHNICAL EDUCATION AND TRAINING-(TET)</w:t>
      </w:r>
    </w:p>
    <w:p w14:paraId="5E9522D8" w14:textId="2C132726" w:rsidR="008B6C74" w:rsidRPr="00FF4D3E" w:rsidRDefault="00FF4D3E" w:rsidP="002A6FB8">
      <w:pPr>
        <w:ind w:left="-180"/>
        <w:jc w:val="both"/>
        <w:rPr>
          <w:rFonts w:ascii="Bookman Old Style" w:hAnsi="Bookman Old Style"/>
          <w:b/>
          <w:bCs/>
          <w:sz w:val="36"/>
          <w:szCs w:val="36"/>
        </w:rPr>
      </w:pPr>
      <w:r w:rsidRPr="003C4E4E">
        <w:rPr>
          <w:rFonts w:ascii="Bookman Old Style" w:hAnsi="Bookman Old Style"/>
          <w:b/>
          <w:bCs/>
          <w:sz w:val="36"/>
          <w:szCs w:val="36"/>
        </w:rPr>
        <w:t xml:space="preserve">Table </w:t>
      </w:r>
      <w:r w:rsidR="001A6EE7">
        <w:rPr>
          <w:rFonts w:ascii="Bookman Old Style" w:hAnsi="Bookman Old Style"/>
          <w:b/>
          <w:bCs/>
          <w:sz w:val="36"/>
          <w:szCs w:val="36"/>
        </w:rPr>
        <w:t>3.4a</w:t>
      </w:r>
      <w:r w:rsidR="008B6C74" w:rsidRPr="003C4E4E">
        <w:rPr>
          <w:rFonts w:ascii="Bookman Old Style" w:hAnsi="Bookman Old Style"/>
          <w:b/>
          <w:bCs/>
          <w:sz w:val="36"/>
          <w:szCs w:val="36"/>
        </w:rPr>
        <w:t xml:space="preserve"> </w:t>
      </w:r>
      <w:r w:rsidR="008F42FD" w:rsidRPr="003C4E4E">
        <w:rPr>
          <w:rFonts w:ascii="Bookman Old Style" w:hAnsi="Bookman Old Style"/>
          <w:b/>
          <w:bCs/>
          <w:sz w:val="36"/>
          <w:szCs w:val="36"/>
        </w:rPr>
        <w:t>Home Science Education and Training</w:t>
      </w:r>
      <w:r w:rsidR="005D3B8A" w:rsidRPr="003C4E4E">
        <w:rPr>
          <w:rFonts w:ascii="Bookman Old Style" w:hAnsi="Bookman Old Style"/>
          <w:b/>
          <w:bCs/>
          <w:sz w:val="36"/>
          <w:szCs w:val="36"/>
        </w:rPr>
        <w:t xml:space="preserve"> </w:t>
      </w:r>
      <w:r w:rsidR="00F965EF" w:rsidRPr="003C4E4E">
        <w:rPr>
          <w:rFonts w:ascii="Bookman Old Style" w:hAnsi="Bookman Old Style"/>
          <w:b/>
          <w:bCs/>
          <w:sz w:val="32"/>
          <w:szCs w:val="32"/>
        </w:rPr>
        <w:t>(Diploma E</w:t>
      </w:r>
      <w:r w:rsidR="005D3B8A" w:rsidRPr="003C4E4E">
        <w:rPr>
          <w:rFonts w:ascii="Bookman Old Style" w:hAnsi="Bookman Old Style"/>
          <w:b/>
          <w:bCs/>
          <w:sz w:val="32"/>
          <w:szCs w:val="32"/>
        </w:rPr>
        <w:t xml:space="preserve">nd of </w:t>
      </w:r>
      <w:proofErr w:type="spellStart"/>
      <w:r w:rsidR="005D3B8A" w:rsidRPr="003C4E4E">
        <w:rPr>
          <w:rFonts w:ascii="Bookman Old Style" w:hAnsi="Bookman Old Style"/>
          <w:b/>
          <w:bCs/>
          <w:sz w:val="32"/>
          <w:szCs w:val="32"/>
        </w:rPr>
        <w:t>programme</w:t>
      </w:r>
      <w:proofErr w:type="spellEnd"/>
      <w:r w:rsidR="00F965EF" w:rsidRPr="003C4E4E">
        <w:rPr>
          <w:rFonts w:ascii="Bookman Old Style" w:hAnsi="Bookman Old Style"/>
          <w:b/>
          <w:bCs/>
          <w:sz w:val="32"/>
          <w:szCs w:val="32"/>
        </w:rPr>
        <w:t xml:space="preserve"> Results</w:t>
      </w:r>
      <w:r w:rsidR="005D3B8A" w:rsidRPr="003C4E4E">
        <w:rPr>
          <w:rFonts w:ascii="Bookman Old Style" w:hAnsi="Bookman Old Style"/>
          <w:b/>
          <w:bCs/>
          <w:sz w:val="32"/>
          <w:szCs w:val="32"/>
        </w:rPr>
        <w:t>)</w:t>
      </w:r>
    </w:p>
    <w:p w14:paraId="0AA8885A" w14:textId="616DCA08" w:rsidR="00652319" w:rsidRDefault="00A550F0" w:rsidP="00153A11">
      <w:pPr>
        <w:ind w:left="-360"/>
        <w:jc w:val="both"/>
        <w:rPr>
          <w:noProof/>
        </w:rPr>
      </w:pPr>
      <w:r w:rsidRPr="00A550F0">
        <w:rPr>
          <w:noProof/>
        </w:rPr>
        <w:drawing>
          <wp:inline distT="0" distB="0" distL="0" distR="0" wp14:anchorId="0A515627" wp14:editId="244ABADA">
            <wp:extent cx="9858375" cy="2457450"/>
            <wp:effectExtent l="0" t="0" r="9525" b="0"/>
            <wp:docPr id="147302413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9858375" cy="2457450"/>
                    </a:xfrm>
                    <a:prstGeom prst="rect">
                      <a:avLst/>
                    </a:prstGeom>
                    <a:noFill/>
                    <a:ln>
                      <a:noFill/>
                    </a:ln>
                  </pic:spPr>
                </pic:pic>
              </a:graphicData>
            </a:graphic>
          </wp:inline>
        </w:drawing>
      </w:r>
    </w:p>
    <w:p w14:paraId="35A61BD9" w14:textId="77777777" w:rsidR="00652319" w:rsidRDefault="00652319" w:rsidP="00153A11">
      <w:pPr>
        <w:ind w:left="-360"/>
        <w:jc w:val="both"/>
        <w:rPr>
          <w:rFonts w:ascii="Bookman Old Style" w:hAnsi="Bookman Old Style"/>
          <w:sz w:val="32"/>
          <w:szCs w:val="32"/>
        </w:rPr>
      </w:pPr>
    </w:p>
    <w:p w14:paraId="53126124" w14:textId="18E55103" w:rsidR="00D918BC" w:rsidRPr="009B7BA1" w:rsidRDefault="007351D2" w:rsidP="00153A11">
      <w:pPr>
        <w:ind w:left="-360"/>
        <w:jc w:val="both"/>
        <w:rPr>
          <w:rFonts w:ascii="Bookman Old Style" w:hAnsi="Bookman Old Style"/>
          <w:sz w:val="32"/>
          <w:szCs w:val="32"/>
        </w:rPr>
      </w:pPr>
      <w:r>
        <w:rPr>
          <w:rFonts w:ascii="Bookman Old Style" w:hAnsi="Bookman Old Style"/>
          <w:sz w:val="32"/>
          <w:szCs w:val="32"/>
        </w:rPr>
        <w:t>In this t</w:t>
      </w:r>
      <w:r w:rsidR="00D918BC" w:rsidRPr="009B7BA1">
        <w:rPr>
          <w:rFonts w:ascii="Bookman Old Style" w:hAnsi="Bookman Old Style"/>
          <w:sz w:val="32"/>
          <w:szCs w:val="32"/>
        </w:rPr>
        <w:t xml:space="preserve">able </w:t>
      </w:r>
      <w:r w:rsidR="001A6EE7">
        <w:rPr>
          <w:rFonts w:ascii="Bookman Old Style" w:hAnsi="Bookman Old Style"/>
          <w:sz w:val="32"/>
          <w:szCs w:val="32"/>
        </w:rPr>
        <w:t>3.4a</w:t>
      </w:r>
      <w:r w:rsidR="00495EC2" w:rsidRPr="009B7BA1">
        <w:rPr>
          <w:rFonts w:ascii="Bookman Old Style" w:hAnsi="Bookman Old Style"/>
          <w:sz w:val="32"/>
          <w:szCs w:val="32"/>
        </w:rPr>
        <w:t xml:space="preserve"> </w:t>
      </w:r>
      <w:r w:rsidR="00D918BC" w:rsidRPr="009B7BA1">
        <w:rPr>
          <w:rFonts w:ascii="Bookman Old Style" w:hAnsi="Bookman Old Style"/>
          <w:sz w:val="32"/>
          <w:szCs w:val="32"/>
        </w:rPr>
        <w:t xml:space="preserve">the </w:t>
      </w:r>
      <w:r w:rsidRPr="009B7BA1">
        <w:rPr>
          <w:rFonts w:ascii="Bookman Old Style" w:hAnsi="Bookman Old Style"/>
          <w:sz w:val="32"/>
          <w:szCs w:val="32"/>
        </w:rPr>
        <w:t>p</w:t>
      </w:r>
      <w:r>
        <w:rPr>
          <w:rFonts w:ascii="Bookman Old Style" w:hAnsi="Bookman Old Style"/>
          <w:sz w:val="32"/>
          <w:szCs w:val="32"/>
        </w:rPr>
        <w:t xml:space="preserve">erformance of candidates who pursued diploma in different </w:t>
      </w:r>
      <w:proofErr w:type="gramStart"/>
      <w:r w:rsidR="002E2727">
        <w:rPr>
          <w:rFonts w:ascii="Bookman Old Style" w:hAnsi="Bookman Old Style"/>
          <w:sz w:val="32"/>
          <w:szCs w:val="32"/>
        </w:rPr>
        <w:t>H</w:t>
      </w:r>
      <w:r>
        <w:rPr>
          <w:rFonts w:ascii="Bookman Old Style" w:hAnsi="Bookman Old Style"/>
          <w:sz w:val="32"/>
          <w:szCs w:val="32"/>
        </w:rPr>
        <w:t>ome</w:t>
      </w:r>
      <w:proofErr w:type="gramEnd"/>
      <w:r>
        <w:rPr>
          <w:rFonts w:ascii="Bookman Old Style" w:hAnsi="Bookman Old Style"/>
          <w:sz w:val="32"/>
          <w:szCs w:val="32"/>
        </w:rPr>
        <w:t xml:space="preserve"> science</w:t>
      </w:r>
      <w:r w:rsidR="002E2727">
        <w:rPr>
          <w:rFonts w:ascii="Bookman Old Style" w:hAnsi="Bookman Old Style"/>
          <w:sz w:val="32"/>
          <w:szCs w:val="32"/>
        </w:rPr>
        <w:t xml:space="preserve"> </w:t>
      </w:r>
      <w:r w:rsidR="00C90117">
        <w:rPr>
          <w:rFonts w:ascii="Bookman Old Style" w:hAnsi="Bookman Old Style"/>
          <w:sz w:val="32"/>
          <w:szCs w:val="32"/>
        </w:rPr>
        <w:t xml:space="preserve">education </w:t>
      </w:r>
      <w:r w:rsidR="002E2727">
        <w:rPr>
          <w:rFonts w:ascii="Bookman Old Style" w:hAnsi="Bookman Old Style"/>
          <w:sz w:val="32"/>
          <w:szCs w:val="32"/>
        </w:rPr>
        <w:t xml:space="preserve">and Training </w:t>
      </w:r>
      <w:proofErr w:type="spellStart"/>
      <w:r>
        <w:rPr>
          <w:rFonts w:ascii="Bookman Old Style" w:hAnsi="Bookman Old Style"/>
          <w:sz w:val="32"/>
          <w:szCs w:val="32"/>
        </w:rPr>
        <w:t>program</w:t>
      </w:r>
      <w:r w:rsidR="002E2727">
        <w:rPr>
          <w:rFonts w:ascii="Bookman Old Style" w:hAnsi="Bookman Old Style"/>
          <w:sz w:val="32"/>
          <w:szCs w:val="32"/>
        </w:rPr>
        <w:t>mes</w:t>
      </w:r>
      <w:proofErr w:type="spellEnd"/>
      <w:r>
        <w:rPr>
          <w:rFonts w:ascii="Bookman Old Style" w:hAnsi="Bookman Old Style"/>
          <w:sz w:val="32"/>
          <w:szCs w:val="32"/>
        </w:rPr>
        <w:t xml:space="preserve"> are presented.</w:t>
      </w:r>
    </w:p>
    <w:p w14:paraId="55B05CF3" w14:textId="77777777" w:rsidR="00D918BC" w:rsidRPr="009B7BA1" w:rsidRDefault="00D918BC" w:rsidP="00153A11">
      <w:pPr>
        <w:ind w:left="-630"/>
        <w:jc w:val="both"/>
        <w:rPr>
          <w:rFonts w:ascii="Bookman Old Style" w:hAnsi="Bookman Old Style"/>
          <w:sz w:val="32"/>
          <w:szCs w:val="32"/>
        </w:rPr>
      </w:pPr>
    </w:p>
    <w:p w14:paraId="67F7A2BB" w14:textId="3A226560" w:rsidR="00F965EF" w:rsidRDefault="00D918BC" w:rsidP="00F965EF">
      <w:pPr>
        <w:pStyle w:val="ListParagraph"/>
        <w:numPr>
          <w:ilvl w:val="0"/>
          <w:numId w:val="17"/>
        </w:numPr>
        <w:ind w:left="630" w:hanging="630"/>
        <w:jc w:val="both"/>
        <w:rPr>
          <w:rFonts w:ascii="Bookman Old Style" w:hAnsi="Bookman Old Style"/>
          <w:sz w:val="32"/>
          <w:szCs w:val="32"/>
        </w:rPr>
      </w:pPr>
      <w:r w:rsidRPr="00F965EF">
        <w:rPr>
          <w:rFonts w:ascii="Bookman Old Style" w:hAnsi="Bookman Old Style"/>
          <w:sz w:val="32"/>
          <w:szCs w:val="32"/>
        </w:rPr>
        <w:t xml:space="preserve">A total of </w:t>
      </w:r>
      <w:r w:rsidR="007351D2" w:rsidRPr="00F965EF">
        <w:rPr>
          <w:rFonts w:ascii="Bookman Old Style" w:hAnsi="Bookman Old Style"/>
          <w:sz w:val="32"/>
          <w:szCs w:val="32"/>
        </w:rPr>
        <w:t>2</w:t>
      </w:r>
      <w:r w:rsidR="00A550F0">
        <w:rPr>
          <w:rFonts w:ascii="Bookman Old Style" w:hAnsi="Bookman Old Style"/>
          <w:sz w:val="32"/>
          <w:szCs w:val="32"/>
        </w:rPr>
        <w:t>18</w:t>
      </w:r>
      <w:r w:rsidRPr="00F965EF">
        <w:rPr>
          <w:rFonts w:ascii="Bookman Old Style" w:hAnsi="Bookman Old Style"/>
          <w:sz w:val="32"/>
          <w:szCs w:val="32"/>
        </w:rPr>
        <w:t xml:space="preserve"> candidates </w:t>
      </w:r>
      <w:r w:rsidR="007351D2" w:rsidRPr="00F965EF">
        <w:rPr>
          <w:rFonts w:ascii="Bookman Old Style" w:hAnsi="Bookman Old Style"/>
          <w:sz w:val="32"/>
          <w:szCs w:val="32"/>
        </w:rPr>
        <w:t>registered and 201 (</w:t>
      </w:r>
      <w:r w:rsidR="00A550F0">
        <w:rPr>
          <w:rFonts w:ascii="Bookman Old Style" w:hAnsi="Bookman Old Style"/>
          <w:sz w:val="32"/>
          <w:szCs w:val="32"/>
        </w:rPr>
        <w:t>92</w:t>
      </w:r>
      <w:r w:rsidR="007351D2" w:rsidRPr="00F965EF">
        <w:rPr>
          <w:rFonts w:ascii="Bookman Old Style" w:hAnsi="Bookman Old Style"/>
          <w:sz w:val="32"/>
          <w:szCs w:val="32"/>
        </w:rPr>
        <w:t xml:space="preserve">%) </w:t>
      </w:r>
      <w:r w:rsidRPr="00F965EF">
        <w:rPr>
          <w:rFonts w:ascii="Bookman Old Style" w:hAnsi="Bookman Old Style"/>
          <w:sz w:val="32"/>
          <w:szCs w:val="32"/>
        </w:rPr>
        <w:t>sat for assessment</w:t>
      </w:r>
      <w:r w:rsidR="007351D2" w:rsidRPr="00F965EF">
        <w:rPr>
          <w:rFonts w:ascii="Bookman Old Style" w:hAnsi="Bookman Old Style"/>
          <w:sz w:val="32"/>
          <w:szCs w:val="32"/>
        </w:rPr>
        <w:t>.</w:t>
      </w:r>
    </w:p>
    <w:p w14:paraId="3E4DC535" w14:textId="296A2419" w:rsidR="007351D2" w:rsidRPr="00F965EF" w:rsidRDefault="007351D2" w:rsidP="00F965EF">
      <w:pPr>
        <w:pStyle w:val="ListParagraph"/>
        <w:numPr>
          <w:ilvl w:val="0"/>
          <w:numId w:val="17"/>
        </w:numPr>
        <w:ind w:left="630" w:hanging="630"/>
        <w:jc w:val="both"/>
        <w:rPr>
          <w:rFonts w:ascii="Bookman Old Style" w:hAnsi="Bookman Old Style"/>
          <w:sz w:val="32"/>
          <w:szCs w:val="32"/>
        </w:rPr>
      </w:pPr>
      <w:proofErr w:type="gramStart"/>
      <w:r w:rsidRPr="00F965EF">
        <w:rPr>
          <w:rFonts w:ascii="Bookman Old Style" w:hAnsi="Bookman Old Style"/>
          <w:sz w:val="32"/>
          <w:szCs w:val="32"/>
        </w:rPr>
        <w:t>F</w:t>
      </w:r>
      <w:r w:rsidR="00D918BC" w:rsidRPr="00F965EF">
        <w:rPr>
          <w:rFonts w:ascii="Bookman Old Style" w:hAnsi="Bookman Old Style"/>
          <w:sz w:val="32"/>
          <w:szCs w:val="32"/>
        </w:rPr>
        <w:t>rom</w:t>
      </w:r>
      <w:proofErr w:type="gramEnd"/>
      <w:r w:rsidR="00D918BC" w:rsidRPr="00F965EF">
        <w:rPr>
          <w:rFonts w:ascii="Bookman Old Style" w:hAnsi="Bookman Old Style"/>
          <w:sz w:val="32"/>
          <w:szCs w:val="32"/>
        </w:rPr>
        <w:t xml:space="preserve"> </w:t>
      </w:r>
      <w:r w:rsidRPr="00F965EF">
        <w:rPr>
          <w:rFonts w:ascii="Bookman Old Style" w:hAnsi="Bookman Old Style"/>
          <w:sz w:val="32"/>
          <w:szCs w:val="32"/>
        </w:rPr>
        <w:t>the candidates that sat, 145</w:t>
      </w:r>
      <w:r w:rsidR="00D918BC" w:rsidRPr="00F965EF">
        <w:rPr>
          <w:rFonts w:ascii="Bookman Old Style" w:hAnsi="Bookman Old Style"/>
          <w:sz w:val="32"/>
          <w:szCs w:val="32"/>
        </w:rPr>
        <w:t xml:space="preserve"> (</w:t>
      </w:r>
      <w:r w:rsidRPr="00F965EF">
        <w:rPr>
          <w:rFonts w:ascii="Bookman Old Style" w:hAnsi="Bookman Old Style"/>
          <w:sz w:val="32"/>
          <w:szCs w:val="32"/>
        </w:rPr>
        <w:t>72%</w:t>
      </w:r>
      <w:r w:rsidR="00D918BC" w:rsidRPr="00F965EF">
        <w:rPr>
          <w:rFonts w:ascii="Bookman Old Style" w:hAnsi="Bookman Old Style"/>
          <w:sz w:val="32"/>
          <w:szCs w:val="32"/>
        </w:rPr>
        <w:t xml:space="preserve">%) scored </w:t>
      </w:r>
      <w:r w:rsidR="002E2727" w:rsidRPr="00F965EF">
        <w:rPr>
          <w:rFonts w:ascii="Bookman Old Style" w:hAnsi="Bookman Old Style"/>
          <w:sz w:val="32"/>
          <w:szCs w:val="32"/>
        </w:rPr>
        <w:t>Class I (</w:t>
      </w:r>
      <w:r w:rsidR="00D918BC" w:rsidRPr="00F965EF">
        <w:rPr>
          <w:rFonts w:ascii="Bookman Old Style" w:hAnsi="Bookman Old Style"/>
          <w:sz w:val="32"/>
          <w:szCs w:val="32"/>
        </w:rPr>
        <w:t>Distinction</w:t>
      </w:r>
      <w:r w:rsidR="002E2727" w:rsidRPr="00F965EF">
        <w:rPr>
          <w:rFonts w:ascii="Bookman Old Style" w:hAnsi="Bookman Old Style"/>
          <w:sz w:val="32"/>
          <w:szCs w:val="32"/>
        </w:rPr>
        <w:t>)</w:t>
      </w:r>
      <w:r w:rsidRPr="00F965EF">
        <w:rPr>
          <w:rFonts w:ascii="Bookman Old Style" w:hAnsi="Bookman Old Style"/>
          <w:sz w:val="32"/>
          <w:szCs w:val="32"/>
        </w:rPr>
        <w:t xml:space="preserve"> while 40</w:t>
      </w:r>
      <w:r w:rsidR="00D918BC" w:rsidRPr="00F965EF">
        <w:rPr>
          <w:rFonts w:ascii="Bookman Old Style" w:hAnsi="Bookman Old Style"/>
          <w:sz w:val="32"/>
          <w:szCs w:val="32"/>
        </w:rPr>
        <w:t xml:space="preserve"> (</w:t>
      </w:r>
      <w:r w:rsidRPr="00F965EF">
        <w:rPr>
          <w:rFonts w:ascii="Bookman Old Style" w:hAnsi="Bookman Old Style"/>
          <w:sz w:val="32"/>
          <w:szCs w:val="32"/>
        </w:rPr>
        <w:t>20</w:t>
      </w:r>
      <w:r w:rsidR="00D918BC" w:rsidRPr="00F965EF">
        <w:rPr>
          <w:rFonts w:ascii="Bookman Old Style" w:hAnsi="Bookman Old Style"/>
          <w:sz w:val="32"/>
          <w:szCs w:val="32"/>
        </w:rPr>
        <w:t xml:space="preserve">%) </w:t>
      </w:r>
      <w:r w:rsidR="00700F1A" w:rsidRPr="00F965EF">
        <w:rPr>
          <w:rFonts w:ascii="Bookman Old Style" w:hAnsi="Bookman Old Style"/>
          <w:sz w:val="32"/>
          <w:szCs w:val="32"/>
        </w:rPr>
        <w:t>scored</w:t>
      </w:r>
      <w:r w:rsidR="00D918BC" w:rsidRPr="00F965EF">
        <w:rPr>
          <w:rFonts w:ascii="Bookman Old Style" w:hAnsi="Bookman Old Style"/>
          <w:sz w:val="32"/>
          <w:szCs w:val="32"/>
        </w:rPr>
        <w:t xml:space="preserve"> </w:t>
      </w:r>
      <w:r w:rsidR="002E2727" w:rsidRPr="00F965EF">
        <w:rPr>
          <w:rFonts w:ascii="Bookman Old Style" w:hAnsi="Bookman Old Style"/>
          <w:sz w:val="32"/>
          <w:szCs w:val="32"/>
        </w:rPr>
        <w:t>Class II (</w:t>
      </w:r>
      <w:r w:rsidR="00D918BC" w:rsidRPr="00F965EF">
        <w:rPr>
          <w:rFonts w:ascii="Bookman Old Style" w:hAnsi="Bookman Old Style"/>
          <w:sz w:val="32"/>
          <w:szCs w:val="32"/>
        </w:rPr>
        <w:t>Credit</w:t>
      </w:r>
      <w:r w:rsidR="002E2727" w:rsidRPr="00F965EF">
        <w:rPr>
          <w:rFonts w:ascii="Bookman Old Style" w:hAnsi="Bookman Old Style"/>
          <w:sz w:val="32"/>
          <w:szCs w:val="32"/>
        </w:rPr>
        <w:t>)</w:t>
      </w:r>
      <w:r w:rsidR="00D918BC" w:rsidRPr="00F965EF">
        <w:rPr>
          <w:rFonts w:ascii="Bookman Old Style" w:hAnsi="Bookman Old Style"/>
          <w:sz w:val="32"/>
          <w:szCs w:val="32"/>
        </w:rPr>
        <w:t>.</w:t>
      </w:r>
    </w:p>
    <w:p w14:paraId="14F5748C" w14:textId="42CE53BD" w:rsidR="00520BB5" w:rsidRPr="008102CB" w:rsidRDefault="00D918BC" w:rsidP="00713088">
      <w:pPr>
        <w:pStyle w:val="ListParagraph"/>
        <w:numPr>
          <w:ilvl w:val="0"/>
          <w:numId w:val="17"/>
        </w:numPr>
        <w:ind w:left="540" w:hanging="727"/>
        <w:jc w:val="both"/>
        <w:rPr>
          <w:rFonts w:ascii="Bookman Old Style" w:hAnsi="Bookman Old Style"/>
          <w:bCs/>
          <w:sz w:val="32"/>
          <w:szCs w:val="32"/>
        </w:rPr>
      </w:pPr>
      <w:r w:rsidRPr="00A10436">
        <w:rPr>
          <w:rFonts w:ascii="Bookman Old Style" w:hAnsi="Bookman Old Style"/>
          <w:sz w:val="32"/>
          <w:szCs w:val="32"/>
        </w:rPr>
        <w:t xml:space="preserve">The overall completion rate for this </w:t>
      </w:r>
      <w:r w:rsidR="0010152E" w:rsidRPr="00A10436">
        <w:rPr>
          <w:rFonts w:ascii="Bookman Old Style" w:hAnsi="Bookman Old Style"/>
          <w:sz w:val="32"/>
          <w:szCs w:val="32"/>
        </w:rPr>
        <w:t xml:space="preserve">category </w:t>
      </w:r>
      <w:r w:rsidR="007351D2" w:rsidRPr="00A10436">
        <w:rPr>
          <w:rFonts w:ascii="Bookman Old Style" w:hAnsi="Bookman Old Style"/>
          <w:sz w:val="32"/>
          <w:szCs w:val="32"/>
        </w:rPr>
        <w:t>stood at 92%</w:t>
      </w:r>
      <w:r w:rsidR="00F965EF">
        <w:rPr>
          <w:rFonts w:ascii="Bookman Old Style" w:hAnsi="Bookman Old Style"/>
          <w:sz w:val="32"/>
          <w:szCs w:val="32"/>
        </w:rPr>
        <w:t xml:space="preserve">, where 185 candidates will exit to the world of work with full </w:t>
      </w:r>
      <w:proofErr w:type="gramStart"/>
      <w:r w:rsidR="00F965EF">
        <w:rPr>
          <w:rFonts w:ascii="Bookman Old Style" w:hAnsi="Bookman Old Style"/>
          <w:sz w:val="32"/>
          <w:szCs w:val="32"/>
        </w:rPr>
        <w:t>competence</w:t>
      </w:r>
      <w:r w:rsidR="00713088">
        <w:rPr>
          <w:rFonts w:ascii="Bookman Old Style" w:hAnsi="Bookman Old Style"/>
          <w:sz w:val="32"/>
          <w:szCs w:val="32"/>
        </w:rPr>
        <w:t>s</w:t>
      </w:r>
      <w:proofErr w:type="gramEnd"/>
      <w:r w:rsidR="00713088">
        <w:rPr>
          <w:rFonts w:ascii="Bookman Old Style" w:hAnsi="Bookman Old Style"/>
          <w:sz w:val="32"/>
          <w:szCs w:val="32"/>
        </w:rPr>
        <w:t>.</w:t>
      </w:r>
    </w:p>
    <w:p w14:paraId="2B1A01C0" w14:textId="77777777" w:rsidR="00652319" w:rsidRPr="00F8282E" w:rsidRDefault="00652319" w:rsidP="00FF4D3E">
      <w:pPr>
        <w:jc w:val="both"/>
        <w:rPr>
          <w:rFonts w:ascii="Bookman Old Style" w:hAnsi="Bookman Old Style"/>
          <w:b/>
          <w:bCs/>
          <w:sz w:val="36"/>
          <w:szCs w:val="36"/>
        </w:rPr>
      </w:pPr>
    </w:p>
    <w:p w14:paraId="059469AD" w14:textId="2F5F11DC" w:rsidR="00976429" w:rsidRPr="00F8282E" w:rsidRDefault="001A6EE7" w:rsidP="00976429">
      <w:pPr>
        <w:spacing w:line="360" w:lineRule="auto"/>
        <w:jc w:val="both"/>
        <w:rPr>
          <w:rFonts w:ascii="Bookman Old Style" w:hAnsi="Bookman Old Style"/>
          <w:b/>
          <w:bCs/>
          <w:sz w:val="32"/>
          <w:szCs w:val="32"/>
        </w:rPr>
      </w:pPr>
      <w:r>
        <w:rPr>
          <w:rFonts w:ascii="Bookman Old Style" w:hAnsi="Bookman Old Style"/>
          <w:b/>
          <w:bCs/>
          <w:sz w:val="32"/>
          <w:szCs w:val="32"/>
        </w:rPr>
        <w:t>3.4(B)</w:t>
      </w:r>
      <w:r w:rsidR="00976429" w:rsidRPr="00F8282E">
        <w:rPr>
          <w:rFonts w:ascii="Bookman Old Style" w:hAnsi="Bookman Old Style"/>
          <w:b/>
          <w:bCs/>
          <w:sz w:val="32"/>
          <w:szCs w:val="32"/>
        </w:rPr>
        <w:t xml:space="preserve"> VOCATIONAL EDUCATION AND TRAINING-(VET)</w:t>
      </w:r>
    </w:p>
    <w:p w14:paraId="6950E7C2" w14:textId="77777777" w:rsidR="00FF4D3E" w:rsidRPr="00F8282E" w:rsidRDefault="00FF4D3E" w:rsidP="00FF4D3E">
      <w:pPr>
        <w:jc w:val="both"/>
        <w:rPr>
          <w:rFonts w:ascii="Bookman Old Style" w:hAnsi="Bookman Old Style"/>
          <w:b/>
          <w:bCs/>
          <w:sz w:val="36"/>
          <w:szCs w:val="36"/>
        </w:rPr>
      </w:pPr>
    </w:p>
    <w:p w14:paraId="29DDBA9B" w14:textId="309BD0B4" w:rsidR="00FF4D3E" w:rsidRPr="00FF4D3E" w:rsidRDefault="00FF4D3E" w:rsidP="00FF4D3E">
      <w:pPr>
        <w:jc w:val="both"/>
        <w:rPr>
          <w:rFonts w:ascii="Bookman Old Style" w:hAnsi="Bookman Old Style"/>
          <w:b/>
          <w:bCs/>
          <w:sz w:val="36"/>
          <w:szCs w:val="36"/>
        </w:rPr>
      </w:pPr>
      <w:r w:rsidRPr="00D06E4C">
        <w:rPr>
          <w:rFonts w:ascii="Bookman Old Style" w:hAnsi="Bookman Old Style"/>
          <w:b/>
          <w:bCs/>
          <w:sz w:val="36"/>
          <w:szCs w:val="36"/>
        </w:rPr>
        <w:t xml:space="preserve">Table </w:t>
      </w:r>
      <w:r w:rsidR="001A6EE7">
        <w:rPr>
          <w:rFonts w:ascii="Bookman Old Style" w:hAnsi="Bookman Old Style"/>
          <w:b/>
          <w:bCs/>
          <w:sz w:val="36"/>
          <w:szCs w:val="36"/>
        </w:rPr>
        <w:t>3.4b(</w:t>
      </w:r>
      <w:proofErr w:type="spellStart"/>
      <w:r w:rsidR="001A6EE7">
        <w:rPr>
          <w:rFonts w:ascii="Bookman Old Style" w:hAnsi="Bookman Old Style"/>
          <w:b/>
          <w:bCs/>
          <w:sz w:val="36"/>
          <w:szCs w:val="36"/>
        </w:rPr>
        <w:t>i</w:t>
      </w:r>
      <w:proofErr w:type="spellEnd"/>
      <w:r w:rsidR="001A6EE7">
        <w:rPr>
          <w:rFonts w:ascii="Bookman Old Style" w:hAnsi="Bookman Old Style"/>
          <w:b/>
          <w:bCs/>
          <w:sz w:val="36"/>
          <w:szCs w:val="36"/>
        </w:rPr>
        <w:t>)</w:t>
      </w:r>
      <w:r w:rsidRPr="00D06E4C">
        <w:rPr>
          <w:rFonts w:ascii="Bookman Old Style" w:hAnsi="Bookman Old Style"/>
          <w:b/>
          <w:bCs/>
          <w:sz w:val="36"/>
          <w:szCs w:val="36"/>
        </w:rPr>
        <w:t xml:space="preserve"> Home Science Education and Training </w:t>
      </w:r>
      <w:r w:rsidRPr="00D06E4C">
        <w:rPr>
          <w:rFonts w:ascii="Bookman Old Style" w:hAnsi="Bookman Old Style"/>
          <w:b/>
          <w:bCs/>
          <w:sz w:val="32"/>
          <w:szCs w:val="32"/>
        </w:rPr>
        <w:t>(</w:t>
      </w:r>
      <w:r w:rsidR="00D06E4C">
        <w:rPr>
          <w:rFonts w:ascii="Bookman Old Style" w:hAnsi="Bookman Old Style"/>
          <w:b/>
          <w:bCs/>
          <w:sz w:val="32"/>
          <w:szCs w:val="32"/>
        </w:rPr>
        <w:t>E</w:t>
      </w:r>
      <w:r w:rsidRPr="00D06E4C">
        <w:rPr>
          <w:rFonts w:ascii="Bookman Old Style" w:hAnsi="Bookman Old Style"/>
          <w:b/>
          <w:bCs/>
          <w:sz w:val="32"/>
          <w:szCs w:val="32"/>
        </w:rPr>
        <w:t xml:space="preserve">nd of </w:t>
      </w:r>
      <w:proofErr w:type="spellStart"/>
      <w:r w:rsidRPr="00D06E4C">
        <w:rPr>
          <w:rFonts w:ascii="Bookman Old Style" w:hAnsi="Bookman Old Style"/>
          <w:b/>
          <w:bCs/>
          <w:sz w:val="32"/>
          <w:szCs w:val="32"/>
        </w:rPr>
        <w:t>programme</w:t>
      </w:r>
      <w:proofErr w:type="spellEnd"/>
      <w:r w:rsidR="00D06E4C">
        <w:rPr>
          <w:rFonts w:ascii="Bookman Old Style" w:hAnsi="Bookman Old Style"/>
          <w:b/>
          <w:bCs/>
          <w:sz w:val="32"/>
          <w:szCs w:val="32"/>
        </w:rPr>
        <w:t>- Certificate Results</w:t>
      </w:r>
      <w:r w:rsidRPr="00D06E4C">
        <w:rPr>
          <w:rFonts w:ascii="Bookman Old Style" w:hAnsi="Bookman Old Style"/>
          <w:b/>
          <w:bCs/>
          <w:sz w:val="32"/>
          <w:szCs w:val="32"/>
        </w:rPr>
        <w:t>)</w:t>
      </w:r>
    </w:p>
    <w:p w14:paraId="745DCC86" w14:textId="0735D038" w:rsidR="00085111" w:rsidRDefault="00CB5013" w:rsidP="00085111">
      <w:pPr>
        <w:ind w:left="-90"/>
        <w:jc w:val="both"/>
        <w:rPr>
          <w:rFonts w:ascii="Bookman Old Style" w:hAnsi="Bookman Old Style"/>
          <w:b/>
          <w:bCs/>
          <w:sz w:val="32"/>
          <w:szCs w:val="32"/>
        </w:rPr>
      </w:pPr>
      <w:r w:rsidRPr="00CB5013">
        <w:rPr>
          <w:noProof/>
        </w:rPr>
        <w:drawing>
          <wp:inline distT="0" distB="0" distL="0" distR="0" wp14:anchorId="0217B4DA" wp14:editId="19D74F1E">
            <wp:extent cx="9734550" cy="2190750"/>
            <wp:effectExtent l="0" t="0" r="0" b="0"/>
            <wp:docPr id="1538359062"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9734550" cy="2190750"/>
                    </a:xfrm>
                    <a:prstGeom prst="rect">
                      <a:avLst/>
                    </a:prstGeom>
                    <a:noFill/>
                    <a:ln>
                      <a:noFill/>
                    </a:ln>
                  </pic:spPr>
                </pic:pic>
              </a:graphicData>
            </a:graphic>
          </wp:inline>
        </w:drawing>
      </w:r>
    </w:p>
    <w:p w14:paraId="1C77E178" w14:textId="150FD324" w:rsidR="00024F1A" w:rsidRDefault="00024F1A" w:rsidP="00085111">
      <w:pPr>
        <w:ind w:left="-90"/>
        <w:jc w:val="both"/>
        <w:rPr>
          <w:rFonts w:ascii="Bookman Old Style" w:hAnsi="Bookman Old Style"/>
          <w:b/>
          <w:bCs/>
          <w:sz w:val="32"/>
          <w:szCs w:val="32"/>
        </w:rPr>
      </w:pPr>
    </w:p>
    <w:p w14:paraId="13C54E43" w14:textId="349EFAD4" w:rsidR="00D06E4C" w:rsidRDefault="00D06E4C" w:rsidP="00D06E4C">
      <w:pPr>
        <w:pStyle w:val="ListParagraph"/>
        <w:numPr>
          <w:ilvl w:val="0"/>
          <w:numId w:val="25"/>
        </w:numPr>
        <w:jc w:val="both"/>
        <w:rPr>
          <w:rFonts w:ascii="Bookman Old Style" w:hAnsi="Bookman Old Style"/>
          <w:sz w:val="32"/>
          <w:szCs w:val="32"/>
        </w:rPr>
      </w:pPr>
      <w:r w:rsidRPr="00D06E4C">
        <w:rPr>
          <w:rFonts w:ascii="Bookman Old Style" w:hAnsi="Bookman Old Style"/>
          <w:sz w:val="32"/>
          <w:szCs w:val="32"/>
        </w:rPr>
        <w:t xml:space="preserve">A total of </w:t>
      </w:r>
      <w:r w:rsidR="00ED711F">
        <w:rPr>
          <w:rFonts w:ascii="Bookman Old Style" w:hAnsi="Bookman Old Style"/>
          <w:sz w:val="32"/>
          <w:szCs w:val="32"/>
        </w:rPr>
        <w:t>207</w:t>
      </w:r>
      <w:r w:rsidRPr="00D06E4C">
        <w:rPr>
          <w:rFonts w:ascii="Bookman Old Style" w:hAnsi="Bookman Old Style"/>
          <w:sz w:val="32"/>
          <w:szCs w:val="32"/>
        </w:rPr>
        <w:t xml:space="preserve"> candidates registered and </w:t>
      </w:r>
      <w:r w:rsidR="00ED711F">
        <w:rPr>
          <w:rFonts w:ascii="Bookman Old Style" w:hAnsi="Bookman Old Style"/>
          <w:sz w:val="32"/>
          <w:szCs w:val="32"/>
        </w:rPr>
        <w:t>168</w:t>
      </w:r>
      <w:r>
        <w:rPr>
          <w:rFonts w:ascii="Bookman Old Style" w:hAnsi="Bookman Old Style"/>
          <w:sz w:val="32"/>
          <w:szCs w:val="32"/>
        </w:rPr>
        <w:t xml:space="preserve"> (</w:t>
      </w:r>
      <w:r w:rsidR="00ED711F">
        <w:rPr>
          <w:rFonts w:ascii="Bookman Old Style" w:hAnsi="Bookman Old Style"/>
          <w:sz w:val="32"/>
          <w:szCs w:val="32"/>
        </w:rPr>
        <w:t>81</w:t>
      </w:r>
      <w:r w:rsidRPr="00D06E4C">
        <w:rPr>
          <w:rFonts w:ascii="Bookman Old Style" w:hAnsi="Bookman Old Style"/>
          <w:sz w:val="32"/>
          <w:szCs w:val="32"/>
        </w:rPr>
        <w:t>%) sat for assessment.</w:t>
      </w:r>
    </w:p>
    <w:p w14:paraId="45F6DED0" w14:textId="77777777" w:rsidR="00D06E4C" w:rsidRPr="00D06E4C" w:rsidRDefault="00D06E4C" w:rsidP="00D06E4C">
      <w:pPr>
        <w:pStyle w:val="ListParagraph"/>
        <w:jc w:val="both"/>
        <w:rPr>
          <w:rFonts w:ascii="Bookman Old Style" w:hAnsi="Bookman Old Style"/>
          <w:sz w:val="32"/>
          <w:szCs w:val="32"/>
        </w:rPr>
      </w:pPr>
    </w:p>
    <w:p w14:paraId="135827E6" w14:textId="0F2096DB" w:rsidR="00D06E4C" w:rsidRDefault="00D06E4C" w:rsidP="00D06E4C">
      <w:pPr>
        <w:pStyle w:val="ListParagraph"/>
        <w:numPr>
          <w:ilvl w:val="0"/>
          <w:numId w:val="25"/>
        </w:numPr>
        <w:jc w:val="both"/>
        <w:rPr>
          <w:rFonts w:ascii="Bookman Old Style" w:hAnsi="Bookman Old Style"/>
          <w:sz w:val="32"/>
          <w:szCs w:val="32"/>
        </w:rPr>
      </w:pPr>
      <w:r w:rsidRPr="00D06E4C">
        <w:rPr>
          <w:rFonts w:ascii="Bookman Old Style" w:hAnsi="Bookman Old Style"/>
          <w:sz w:val="32"/>
          <w:szCs w:val="32"/>
        </w:rPr>
        <w:t xml:space="preserve">From the candidates that sat, </w:t>
      </w:r>
      <w:r w:rsidR="00ED711F">
        <w:rPr>
          <w:rFonts w:ascii="Bookman Old Style" w:hAnsi="Bookman Old Style"/>
          <w:sz w:val="32"/>
          <w:szCs w:val="32"/>
        </w:rPr>
        <w:t>73</w:t>
      </w:r>
      <w:r w:rsidRPr="00D06E4C">
        <w:rPr>
          <w:rFonts w:ascii="Bookman Old Style" w:hAnsi="Bookman Old Style"/>
          <w:sz w:val="32"/>
          <w:szCs w:val="32"/>
        </w:rPr>
        <w:t xml:space="preserve"> (</w:t>
      </w:r>
      <w:r w:rsidR="00ED711F">
        <w:rPr>
          <w:rFonts w:ascii="Bookman Old Style" w:hAnsi="Bookman Old Style"/>
          <w:sz w:val="32"/>
          <w:szCs w:val="32"/>
        </w:rPr>
        <w:t>43</w:t>
      </w:r>
      <w:r w:rsidRPr="00D06E4C">
        <w:rPr>
          <w:rFonts w:ascii="Bookman Old Style" w:hAnsi="Bookman Old Style"/>
          <w:sz w:val="32"/>
          <w:szCs w:val="32"/>
        </w:rPr>
        <w:t xml:space="preserve">%) </w:t>
      </w:r>
      <w:r>
        <w:rPr>
          <w:rFonts w:ascii="Bookman Old Style" w:hAnsi="Bookman Old Style"/>
          <w:sz w:val="32"/>
          <w:szCs w:val="32"/>
        </w:rPr>
        <w:t xml:space="preserve">First Class </w:t>
      </w:r>
      <w:r w:rsidR="00664C71">
        <w:rPr>
          <w:rFonts w:ascii="Bookman Old Style" w:hAnsi="Bookman Old Style"/>
          <w:sz w:val="32"/>
          <w:szCs w:val="32"/>
        </w:rPr>
        <w:t>Honors</w:t>
      </w:r>
      <w:r>
        <w:rPr>
          <w:rFonts w:ascii="Bookman Old Style" w:hAnsi="Bookman Old Style"/>
          <w:sz w:val="32"/>
          <w:szCs w:val="32"/>
        </w:rPr>
        <w:t xml:space="preserve">, while </w:t>
      </w:r>
      <w:r w:rsidR="00ED711F">
        <w:rPr>
          <w:rFonts w:ascii="Bookman Old Style" w:hAnsi="Bookman Old Style"/>
          <w:sz w:val="32"/>
          <w:szCs w:val="32"/>
        </w:rPr>
        <w:t>51</w:t>
      </w:r>
      <w:r w:rsidRPr="00D06E4C">
        <w:rPr>
          <w:rFonts w:ascii="Bookman Old Style" w:hAnsi="Bookman Old Style"/>
          <w:sz w:val="32"/>
          <w:szCs w:val="32"/>
        </w:rPr>
        <w:t xml:space="preserve"> (</w:t>
      </w:r>
      <w:r>
        <w:rPr>
          <w:rFonts w:ascii="Bookman Old Style" w:hAnsi="Bookman Old Style"/>
          <w:sz w:val="32"/>
          <w:szCs w:val="32"/>
        </w:rPr>
        <w:t>3</w:t>
      </w:r>
      <w:r w:rsidR="00ED711F">
        <w:rPr>
          <w:rFonts w:ascii="Bookman Old Style" w:hAnsi="Bookman Old Style"/>
          <w:sz w:val="32"/>
          <w:szCs w:val="32"/>
        </w:rPr>
        <w:t>0</w:t>
      </w:r>
      <w:r w:rsidRPr="00D06E4C">
        <w:rPr>
          <w:rFonts w:ascii="Bookman Old Style" w:hAnsi="Bookman Old Style"/>
          <w:sz w:val="32"/>
          <w:szCs w:val="32"/>
        </w:rPr>
        <w:t xml:space="preserve">%) scored </w:t>
      </w:r>
      <w:r>
        <w:rPr>
          <w:rFonts w:ascii="Bookman Old Style" w:hAnsi="Bookman Old Style"/>
          <w:sz w:val="32"/>
          <w:szCs w:val="32"/>
        </w:rPr>
        <w:t xml:space="preserve">second class honors </w:t>
      </w:r>
      <w:r w:rsidRPr="00D06E4C">
        <w:rPr>
          <w:rFonts w:ascii="Bookman Old Style" w:hAnsi="Bookman Old Style"/>
          <w:sz w:val="32"/>
          <w:szCs w:val="32"/>
        </w:rPr>
        <w:t>(</w:t>
      </w:r>
      <w:r>
        <w:rPr>
          <w:rFonts w:ascii="Bookman Old Style" w:hAnsi="Bookman Old Style"/>
          <w:sz w:val="32"/>
          <w:szCs w:val="32"/>
        </w:rPr>
        <w:t>Upper Division</w:t>
      </w:r>
      <w:r w:rsidRPr="00D06E4C">
        <w:rPr>
          <w:rFonts w:ascii="Bookman Old Style" w:hAnsi="Bookman Old Style"/>
          <w:sz w:val="32"/>
          <w:szCs w:val="32"/>
        </w:rPr>
        <w:t>)</w:t>
      </w:r>
      <w:r>
        <w:rPr>
          <w:rFonts w:ascii="Bookman Old Style" w:hAnsi="Bookman Old Style"/>
          <w:sz w:val="32"/>
          <w:szCs w:val="32"/>
        </w:rPr>
        <w:t xml:space="preserve"> and 1 </w:t>
      </w:r>
      <w:r w:rsidRPr="00D06E4C">
        <w:rPr>
          <w:rFonts w:ascii="Bookman Old Style" w:hAnsi="Bookman Old Style"/>
          <w:sz w:val="32"/>
          <w:szCs w:val="32"/>
        </w:rPr>
        <w:t>(</w:t>
      </w:r>
      <w:r w:rsidR="00ED711F">
        <w:rPr>
          <w:rFonts w:ascii="Bookman Old Style" w:hAnsi="Bookman Old Style"/>
          <w:sz w:val="32"/>
          <w:szCs w:val="32"/>
        </w:rPr>
        <w:t>1</w:t>
      </w:r>
      <w:r w:rsidRPr="00D06E4C">
        <w:rPr>
          <w:rFonts w:ascii="Bookman Old Style" w:hAnsi="Bookman Old Style"/>
          <w:sz w:val="32"/>
          <w:szCs w:val="32"/>
        </w:rPr>
        <w:t xml:space="preserve">%) </w:t>
      </w:r>
      <w:r>
        <w:rPr>
          <w:rFonts w:ascii="Bookman Old Style" w:hAnsi="Bookman Old Style"/>
          <w:sz w:val="32"/>
          <w:szCs w:val="32"/>
        </w:rPr>
        <w:t>candidate scored</w:t>
      </w:r>
      <w:r w:rsidRPr="00D06E4C">
        <w:rPr>
          <w:rFonts w:ascii="Bookman Old Style" w:hAnsi="Bookman Old Style"/>
          <w:sz w:val="32"/>
          <w:szCs w:val="32"/>
        </w:rPr>
        <w:t xml:space="preserve"> </w:t>
      </w:r>
      <w:r>
        <w:rPr>
          <w:rFonts w:ascii="Bookman Old Style" w:hAnsi="Bookman Old Style"/>
          <w:sz w:val="32"/>
          <w:szCs w:val="32"/>
        </w:rPr>
        <w:t xml:space="preserve">second class honors </w:t>
      </w:r>
      <w:r w:rsidRPr="00D06E4C">
        <w:rPr>
          <w:rFonts w:ascii="Bookman Old Style" w:hAnsi="Bookman Old Style"/>
          <w:sz w:val="32"/>
          <w:szCs w:val="32"/>
        </w:rPr>
        <w:t>(</w:t>
      </w:r>
      <w:r w:rsidR="00EB6098">
        <w:rPr>
          <w:rFonts w:ascii="Bookman Old Style" w:hAnsi="Bookman Old Style"/>
          <w:sz w:val="32"/>
          <w:szCs w:val="32"/>
        </w:rPr>
        <w:t>Lowe</w:t>
      </w:r>
      <w:r>
        <w:rPr>
          <w:rFonts w:ascii="Bookman Old Style" w:hAnsi="Bookman Old Style"/>
          <w:sz w:val="32"/>
          <w:szCs w:val="32"/>
        </w:rPr>
        <w:t>r Division</w:t>
      </w:r>
      <w:r w:rsidRPr="00D06E4C">
        <w:rPr>
          <w:rFonts w:ascii="Bookman Old Style" w:hAnsi="Bookman Old Style"/>
          <w:sz w:val="32"/>
          <w:szCs w:val="32"/>
        </w:rPr>
        <w:t>)</w:t>
      </w:r>
    </w:p>
    <w:p w14:paraId="37FF67F0" w14:textId="48C68C75" w:rsidR="00D06E4C" w:rsidRPr="001A6EE7" w:rsidRDefault="00D06E4C" w:rsidP="00D06E4C">
      <w:pPr>
        <w:pStyle w:val="ListParagraph"/>
        <w:numPr>
          <w:ilvl w:val="0"/>
          <w:numId w:val="25"/>
        </w:numPr>
        <w:jc w:val="both"/>
        <w:rPr>
          <w:rFonts w:ascii="Bookman Old Style" w:hAnsi="Bookman Old Style"/>
          <w:bCs/>
          <w:sz w:val="32"/>
          <w:szCs w:val="32"/>
        </w:rPr>
      </w:pPr>
      <w:r w:rsidRPr="00D06E4C">
        <w:rPr>
          <w:rFonts w:ascii="Bookman Old Style" w:hAnsi="Bookman Old Style"/>
          <w:sz w:val="32"/>
          <w:szCs w:val="32"/>
        </w:rPr>
        <w:t xml:space="preserve">The overall completion rate for this category </w:t>
      </w:r>
      <w:r w:rsidR="00EB6098">
        <w:rPr>
          <w:rFonts w:ascii="Bookman Old Style" w:hAnsi="Bookman Old Style"/>
          <w:sz w:val="32"/>
          <w:szCs w:val="32"/>
        </w:rPr>
        <w:t xml:space="preserve">stood at </w:t>
      </w:r>
      <w:r w:rsidR="00ED711F">
        <w:rPr>
          <w:rFonts w:ascii="Bookman Old Style" w:hAnsi="Bookman Old Style"/>
          <w:sz w:val="32"/>
          <w:szCs w:val="32"/>
        </w:rPr>
        <w:t>74</w:t>
      </w:r>
      <w:r w:rsidRPr="00D06E4C">
        <w:rPr>
          <w:rFonts w:ascii="Bookman Old Style" w:hAnsi="Bookman Old Style"/>
          <w:sz w:val="32"/>
          <w:szCs w:val="32"/>
        </w:rPr>
        <w:t>%</w:t>
      </w:r>
      <w:r w:rsidR="00EB6098">
        <w:rPr>
          <w:rFonts w:ascii="Bookman Old Style" w:hAnsi="Bookman Old Style"/>
          <w:sz w:val="32"/>
          <w:szCs w:val="32"/>
        </w:rPr>
        <w:t>, where 1</w:t>
      </w:r>
      <w:r w:rsidR="00ED711F">
        <w:rPr>
          <w:rFonts w:ascii="Bookman Old Style" w:hAnsi="Bookman Old Style"/>
          <w:sz w:val="32"/>
          <w:szCs w:val="32"/>
        </w:rPr>
        <w:t>25</w:t>
      </w:r>
      <w:r w:rsidRPr="00D06E4C">
        <w:rPr>
          <w:rFonts w:ascii="Bookman Old Style" w:hAnsi="Bookman Old Style"/>
          <w:sz w:val="32"/>
          <w:szCs w:val="32"/>
        </w:rPr>
        <w:t xml:space="preserve"> candidates will exit to the world of work with full </w:t>
      </w:r>
      <w:proofErr w:type="gramStart"/>
      <w:r w:rsidRPr="00D06E4C">
        <w:rPr>
          <w:rFonts w:ascii="Bookman Old Style" w:hAnsi="Bookman Old Style"/>
          <w:sz w:val="32"/>
          <w:szCs w:val="32"/>
        </w:rPr>
        <w:t>competences</w:t>
      </w:r>
      <w:proofErr w:type="gramEnd"/>
      <w:r w:rsidRPr="00D06E4C">
        <w:rPr>
          <w:rFonts w:ascii="Bookman Old Style" w:hAnsi="Bookman Old Style"/>
          <w:sz w:val="32"/>
          <w:szCs w:val="32"/>
        </w:rPr>
        <w:t>.</w:t>
      </w:r>
    </w:p>
    <w:p w14:paraId="4011364B" w14:textId="77777777" w:rsidR="001A6EE7" w:rsidRDefault="001A6EE7" w:rsidP="001A6EE7">
      <w:pPr>
        <w:pStyle w:val="ListParagraph"/>
        <w:jc w:val="both"/>
        <w:rPr>
          <w:rFonts w:ascii="Bookman Old Style" w:hAnsi="Bookman Old Style"/>
          <w:sz w:val="32"/>
          <w:szCs w:val="32"/>
        </w:rPr>
      </w:pPr>
    </w:p>
    <w:p w14:paraId="1B500918" w14:textId="77777777" w:rsidR="00F04423" w:rsidRDefault="00F04423" w:rsidP="00A85690"/>
    <w:p w14:paraId="44F1986B" w14:textId="4B973DE5" w:rsidR="00C95278" w:rsidRDefault="00C95278" w:rsidP="00C95278">
      <w:pPr>
        <w:ind w:left="-90"/>
        <w:jc w:val="both"/>
        <w:rPr>
          <w:rFonts w:ascii="Bookman Old Style" w:hAnsi="Bookman Old Style"/>
          <w:b/>
          <w:bCs/>
          <w:sz w:val="32"/>
          <w:szCs w:val="32"/>
        </w:rPr>
      </w:pPr>
      <w:r w:rsidRPr="004D4568">
        <w:rPr>
          <w:rFonts w:ascii="Bookman Old Style" w:hAnsi="Bookman Old Style"/>
          <w:b/>
          <w:bCs/>
          <w:sz w:val="32"/>
          <w:szCs w:val="32"/>
        </w:rPr>
        <w:lastRenderedPageBreak/>
        <w:t xml:space="preserve">Table </w:t>
      </w:r>
      <w:r w:rsidR="001A6EE7">
        <w:rPr>
          <w:rFonts w:ascii="Bookman Old Style" w:hAnsi="Bookman Old Style"/>
          <w:b/>
          <w:bCs/>
          <w:sz w:val="32"/>
          <w:szCs w:val="32"/>
        </w:rPr>
        <w:t>3.4</w:t>
      </w:r>
      <w:r w:rsidR="000A3AA2">
        <w:rPr>
          <w:rFonts w:ascii="Bookman Old Style" w:hAnsi="Bookman Old Style"/>
          <w:b/>
          <w:bCs/>
          <w:sz w:val="32"/>
          <w:szCs w:val="32"/>
        </w:rPr>
        <w:t>b</w:t>
      </w:r>
      <w:r w:rsidR="001A6EE7">
        <w:rPr>
          <w:rFonts w:ascii="Bookman Old Style" w:hAnsi="Bookman Old Style"/>
          <w:b/>
          <w:bCs/>
          <w:sz w:val="32"/>
          <w:szCs w:val="32"/>
        </w:rPr>
        <w:t>(ii)</w:t>
      </w:r>
      <w:r w:rsidRPr="004D4568">
        <w:rPr>
          <w:rFonts w:ascii="Bookman Old Style" w:hAnsi="Bookman Old Style"/>
          <w:b/>
          <w:bCs/>
          <w:sz w:val="32"/>
          <w:szCs w:val="32"/>
        </w:rPr>
        <w:t>: Home Science Education and Training Assessment Results Statistics (</w:t>
      </w:r>
      <w:r>
        <w:rPr>
          <w:rFonts w:ascii="Bookman Old Style" w:hAnsi="Bookman Old Style"/>
          <w:b/>
          <w:bCs/>
          <w:sz w:val="32"/>
          <w:szCs w:val="32"/>
        </w:rPr>
        <w:t>Full Occupation Level I</w:t>
      </w:r>
      <w:r w:rsidR="00DA3EA8">
        <w:rPr>
          <w:rFonts w:ascii="Bookman Old Style" w:hAnsi="Bookman Old Style"/>
          <w:b/>
          <w:bCs/>
          <w:sz w:val="32"/>
          <w:szCs w:val="32"/>
        </w:rPr>
        <w:t xml:space="preserve"> Results</w:t>
      </w:r>
      <w:r w:rsidRPr="004D4568">
        <w:rPr>
          <w:rFonts w:ascii="Bookman Old Style" w:hAnsi="Bookman Old Style"/>
          <w:b/>
          <w:bCs/>
          <w:sz w:val="32"/>
          <w:szCs w:val="32"/>
        </w:rPr>
        <w:t>)</w:t>
      </w:r>
    </w:p>
    <w:p w14:paraId="45B13B58" w14:textId="3075C3F3" w:rsidR="00C95278" w:rsidRDefault="00B31F62" w:rsidP="00C95278">
      <w:pPr>
        <w:ind w:left="-90"/>
        <w:jc w:val="both"/>
        <w:rPr>
          <w:rFonts w:ascii="Bookman Old Style" w:hAnsi="Bookman Old Style"/>
          <w:b/>
          <w:bCs/>
          <w:sz w:val="32"/>
          <w:szCs w:val="32"/>
        </w:rPr>
      </w:pPr>
      <w:r w:rsidRPr="00B31F62">
        <w:rPr>
          <w:noProof/>
        </w:rPr>
        <w:drawing>
          <wp:inline distT="0" distB="0" distL="0" distR="0" wp14:anchorId="52DF4DE3" wp14:editId="6FDEDEE8">
            <wp:extent cx="9509760" cy="3190875"/>
            <wp:effectExtent l="0" t="0" r="0" b="9525"/>
            <wp:docPr id="666293170"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9509760" cy="3190875"/>
                    </a:xfrm>
                    <a:prstGeom prst="rect">
                      <a:avLst/>
                    </a:prstGeom>
                    <a:noFill/>
                    <a:ln>
                      <a:noFill/>
                    </a:ln>
                  </pic:spPr>
                </pic:pic>
              </a:graphicData>
            </a:graphic>
          </wp:inline>
        </w:drawing>
      </w:r>
    </w:p>
    <w:p w14:paraId="135FF536" w14:textId="77777777" w:rsidR="00B31F62" w:rsidRDefault="00B31F62" w:rsidP="000B7236">
      <w:pPr>
        <w:ind w:left="-450" w:firstLine="7"/>
        <w:jc w:val="both"/>
        <w:rPr>
          <w:rFonts w:ascii="Bookman Old Style" w:hAnsi="Bookman Old Style"/>
          <w:sz w:val="32"/>
          <w:szCs w:val="32"/>
        </w:rPr>
      </w:pPr>
    </w:p>
    <w:p w14:paraId="32690C64" w14:textId="541A634A" w:rsidR="000B7236" w:rsidRDefault="000B7236" w:rsidP="000B7236">
      <w:pPr>
        <w:ind w:left="-450" w:firstLine="7"/>
        <w:jc w:val="both"/>
        <w:rPr>
          <w:rFonts w:ascii="Bookman Old Style" w:hAnsi="Bookman Old Style"/>
          <w:sz w:val="32"/>
          <w:szCs w:val="32"/>
        </w:rPr>
      </w:pPr>
      <w:r>
        <w:rPr>
          <w:rFonts w:ascii="Bookman Old Style" w:hAnsi="Bookman Old Style"/>
          <w:sz w:val="32"/>
          <w:szCs w:val="32"/>
        </w:rPr>
        <w:t>T</w:t>
      </w:r>
      <w:r w:rsidRPr="00F0670B">
        <w:rPr>
          <w:rFonts w:ascii="Bookman Old Style" w:hAnsi="Bookman Old Style"/>
          <w:sz w:val="32"/>
          <w:szCs w:val="32"/>
        </w:rPr>
        <w:t xml:space="preserve">able </w:t>
      </w:r>
      <w:r w:rsidR="001A6EE7">
        <w:rPr>
          <w:rFonts w:ascii="Bookman Old Style" w:hAnsi="Bookman Old Style"/>
          <w:sz w:val="32"/>
          <w:szCs w:val="32"/>
        </w:rPr>
        <w:t>3.4b(ii)</w:t>
      </w:r>
      <w:r>
        <w:rPr>
          <w:rFonts w:ascii="Bookman Old Style" w:hAnsi="Bookman Old Style"/>
          <w:sz w:val="32"/>
          <w:szCs w:val="32"/>
        </w:rPr>
        <w:t xml:space="preserve"> presents assessment results for candidates who registered and sat for full occupational assessment</w:t>
      </w:r>
      <w:r w:rsidR="009B5AF0">
        <w:rPr>
          <w:rFonts w:ascii="Bookman Old Style" w:hAnsi="Bookman Old Style"/>
          <w:sz w:val="32"/>
          <w:szCs w:val="32"/>
        </w:rPr>
        <w:t xml:space="preserve"> for Level I</w:t>
      </w:r>
      <w:r>
        <w:rPr>
          <w:rFonts w:ascii="Bookman Old Style" w:hAnsi="Bookman Old Style"/>
          <w:sz w:val="32"/>
          <w:szCs w:val="32"/>
        </w:rPr>
        <w:t>.</w:t>
      </w:r>
    </w:p>
    <w:p w14:paraId="030D2489" w14:textId="11FF2865" w:rsidR="000B7236" w:rsidRDefault="000B7236" w:rsidP="000B7236">
      <w:pPr>
        <w:pStyle w:val="ListParagraph"/>
        <w:numPr>
          <w:ilvl w:val="0"/>
          <w:numId w:val="26"/>
        </w:numPr>
        <w:jc w:val="both"/>
        <w:rPr>
          <w:rFonts w:ascii="Bookman Old Style" w:hAnsi="Bookman Old Style"/>
          <w:sz w:val="32"/>
          <w:szCs w:val="32"/>
        </w:rPr>
      </w:pPr>
      <w:r>
        <w:rPr>
          <w:rFonts w:ascii="Bookman Old Style" w:hAnsi="Bookman Old Style"/>
          <w:sz w:val="32"/>
          <w:szCs w:val="32"/>
        </w:rPr>
        <w:t xml:space="preserve">A total of 1,367 candidates registered and 1,333 </w:t>
      </w:r>
      <w:r w:rsidRPr="00D06E4C">
        <w:rPr>
          <w:rFonts w:ascii="Bookman Old Style" w:hAnsi="Bookman Old Style"/>
          <w:sz w:val="32"/>
          <w:szCs w:val="32"/>
        </w:rPr>
        <w:t>(</w:t>
      </w:r>
      <w:r>
        <w:rPr>
          <w:rFonts w:ascii="Bookman Old Style" w:hAnsi="Bookman Old Style"/>
          <w:sz w:val="32"/>
          <w:szCs w:val="32"/>
        </w:rPr>
        <w:t>98</w:t>
      </w:r>
      <w:r w:rsidRPr="00D06E4C">
        <w:rPr>
          <w:rFonts w:ascii="Bookman Old Style" w:hAnsi="Bookman Old Style"/>
          <w:sz w:val="32"/>
          <w:szCs w:val="32"/>
        </w:rPr>
        <w:t xml:space="preserve">%) </w:t>
      </w:r>
      <w:r>
        <w:rPr>
          <w:rFonts w:ascii="Bookman Old Style" w:hAnsi="Bookman Old Style"/>
          <w:sz w:val="32"/>
          <w:szCs w:val="32"/>
        </w:rPr>
        <w:t>turned up for assessment.</w:t>
      </w:r>
    </w:p>
    <w:p w14:paraId="58406789" w14:textId="3FC62037" w:rsidR="000B7236" w:rsidRDefault="009A7909" w:rsidP="009462FE">
      <w:pPr>
        <w:pStyle w:val="ListParagraph"/>
        <w:numPr>
          <w:ilvl w:val="0"/>
          <w:numId w:val="26"/>
        </w:numPr>
        <w:jc w:val="both"/>
        <w:rPr>
          <w:rFonts w:ascii="Bookman Old Style" w:hAnsi="Bookman Old Style"/>
          <w:sz w:val="32"/>
          <w:szCs w:val="32"/>
        </w:rPr>
      </w:pPr>
      <w:r w:rsidRPr="009B5AF0">
        <w:rPr>
          <w:rFonts w:ascii="Bookman Old Style" w:hAnsi="Bookman Old Style"/>
          <w:sz w:val="32"/>
          <w:szCs w:val="32"/>
        </w:rPr>
        <w:t>Overall,</w:t>
      </w:r>
      <w:r w:rsidR="000B7236" w:rsidRPr="009B5AF0">
        <w:rPr>
          <w:rFonts w:ascii="Bookman Old Style" w:hAnsi="Bookman Old Style"/>
          <w:sz w:val="32"/>
          <w:szCs w:val="32"/>
        </w:rPr>
        <w:t xml:space="preserve"> 935 </w:t>
      </w:r>
      <w:r w:rsidR="009B5AF0" w:rsidRPr="009B5AF0">
        <w:rPr>
          <w:rFonts w:ascii="Bookman Old Style" w:hAnsi="Bookman Old Style"/>
          <w:sz w:val="32"/>
          <w:szCs w:val="32"/>
        </w:rPr>
        <w:t>(70%)</w:t>
      </w:r>
      <w:r>
        <w:rPr>
          <w:rFonts w:ascii="Bookman Old Style" w:hAnsi="Bookman Old Style"/>
          <w:sz w:val="32"/>
          <w:szCs w:val="32"/>
        </w:rPr>
        <w:t xml:space="preserve"> </w:t>
      </w:r>
      <w:r w:rsidR="009B5AF0" w:rsidRPr="009B5AF0">
        <w:rPr>
          <w:rFonts w:ascii="Bookman Old Style" w:hAnsi="Bookman Old Style"/>
          <w:sz w:val="32"/>
          <w:szCs w:val="32"/>
        </w:rPr>
        <w:t xml:space="preserve">candidates acquired full </w:t>
      </w:r>
      <w:r w:rsidR="000B7236" w:rsidRPr="009B5AF0">
        <w:rPr>
          <w:rFonts w:ascii="Bookman Old Style" w:hAnsi="Bookman Old Style"/>
          <w:sz w:val="32"/>
          <w:szCs w:val="32"/>
        </w:rPr>
        <w:t xml:space="preserve">competence </w:t>
      </w:r>
      <w:r w:rsidR="009B5AF0">
        <w:rPr>
          <w:rFonts w:ascii="Bookman Old Style" w:hAnsi="Bookman Old Style"/>
          <w:sz w:val="32"/>
          <w:szCs w:val="32"/>
        </w:rPr>
        <w:t>and will join the world of work.</w:t>
      </w:r>
    </w:p>
    <w:p w14:paraId="1DB410C4" w14:textId="0C2FB2D2" w:rsidR="00976DD5" w:rsidRPr="009B5AF0" w:rsidRDefault="00976DD5" w:rsidP="009462FE">
      <w:pPr>
        <w:pStyle w:val="ListParagraph"/>
        <w:numPr>
          <w:ilvl w:val="0"/>
          <w:numId w:val="26"/>
        </w:numPr>
        <w:jc w:val="both"/>
        <w:rPr>
          <w:rFonts w:ascii="Bookman Old Style" w:hAnsi="Bookman Old Style"/>
          <w:sz w:val="32"/>
          <w:szCs w:val="32"/>
        </w:rPr>
      </w:pPr>
      <w:r>
        <w:rPr>
          <w:rFonts w:ascii="Bookman Old Style" w:hAnsi="Bookman Old Style"/>
          <w:sz w:val="32"/>
          <w:szCs w:val="32"/>
        </w:rPr>
        <w:t>All the trainees who were assessed for the occupations; Waitron, Receptionist, Home Care Assistant, and Knitter exhibited high level of competence at 100</w:t>
      </w:r>
      <w:proofErr w:type="gramStart"/>
      <w:r>
        <w:rPr>
          <w:rFonts w:ascii="Bookman Old Style" w:hAnsi="Bookman Old Style"/>
          <w:sz w:val="32"/>
          <w:szCs w:val="32"/>
        </w:rPr>
        <w:t>% competence</w:t>
      </w:r>
      <w:proofErr w:type="gramEnd"/>
      <w:r>
        <w:rPr>
          <w:rFonts w:ascii="Bookman Old Style" w:hAnsi="Bookman Old Style"/>
          <w:sz w:val="32"/>
          <w:szCs w:val="32"/>
        </w:rPr>
        <w:t xml:space="preserve"> acquisition rate.</w:t>
      </w:r>
    </w:p>
    <w:p w14:paraId="4870ACD6" w14:textId="77777777" w:rsidR="00C95278" w:rsidRDefault="00C95278" w:rsidP="00C95278">
      <w:pPr>
        <w:ind w:left="-90"/>
        <w:jc w:val="both"/>
        <w:rPr>
          <w:rFonts w:ascii="Bookman Old Style" w:hAnsi="Bookman Old Style"/>
          <w:b/>
          <w:bCs/>
          <w:sz w:val="32"/>
          <w:szCs w:val="32"/>
        </w:rPr>
      </w:pPr>
    </w:p>
    <w:p w14:paraId="3316B797" w14:textId="77777777" w:rsidR="00B94E92" w:rsidRDefault="00B94E92" w:rsidP="00C95278">
      <w:pPr>
        <w:ind w:left="-90"/>
        <w:jc w:val="both"/>
        <w:rPr>
          <w:rFonts w:ascii="Bookman Old Style" w:hAnsi="Bookman Old Style"/>
          <w:b/>
          <w:bCs/>
          <w:sz w:val="32"/>
          <w:szCs w:val="32"/>
        </w:rPr>
      </w:pPr>
    </w:p>
    <w:p w14:paraId="2078C998" w14:textId="787C1282" w:rsidR="00C95278" w:rsidRDefault="009B5AF0" w:rsidP="00C95278">
      <w:pPr>
        <w:ind w:left="-90"/>
        <w:jc w:val="both"/>
        <w:rPr>
          <w:rFonts w:ascii="Bookman Old Style" w:hAnsi="Bookman Old Style"/>
          <w:b/>
          <w:bCs/>
          <w:sz w:val="32"/>
          <w:szCs w:val="32"/>
        </w:rPr>
      </w:pPr>
      <w:r>
        <w:rPr>
          <w:rFonts w:ascii="Bookman Old Style" w:hAnsi="Bookman Old Style"/>
          <w:b/>
          <w:bCs/>
          <w:sz w:val="32"/>
          <w:szCs w:val="32"/>
        </w:rPr>
        <w:lastRenderedPageBreak/>
        <w:t xml:space="preserve">Table </w:t>
      </w:r>
      <w:r w:rsidR="001A6EE7">
        <w:rPr>
          <w:rFonts w:ascii="Bookman Old Style" w:hAnsi="Bookman Old Style"/>
          <w:b/>
          <w:bCs/>
          <w:sz w:val="32"/>
          <w:szCs w:val="32"/>
        </w:rPr>
        <w:t>3.4b(iii)</w:t>
      </w:r>
      <w:r w:rsidR="00C95278" w:rsidRPr="004D4568">
        <w:rPr>
          <w:rFonts w:ascii="Bookman Old Style" w:hAnsi="Bookman Old Style"/>
          <w:b/>
          <w:bCs/>
          <w:sz w:val="32"/>
          <w:szCs w:val="32"/>
        </w:rPr>
        <w:t>: Home Science Education and Training Assessment Results Statistics (</w:t>
      </w:r>
      <w:r w:rsidR="00C95278">
        <w:rPr>
          <w:rFonts w:ascii="Bookman Old Style" w:hAnsi="Bookman Old Style"/>
          <w:b/>
          <w:bCs/>
          <w:sz w:val="32"/>
          <w:szCs w:val="32"/>
        </w:rPr>
        <w:t>Full Occupation Level II</w:t>
      </w:r>
      <w:r w:rsidR="00DA3EA8">
        <w:rPr>
          <w:rFonts w:ascii="Bookman Old Style" w:hAnsi="Bookman Old Style"/>
          <w:b/>
          <w:bCs/>
          <w:sz w:val="32"/>
          <w:szCs w:val="32"/>
        </w:rPr>
        <w:t xml:space="preserve"> Results</w:t>
      </w:r>
      <w:r w:rsidR="00C95278" w:rsidRPr="004D4568">
        <w:rPr>
          <w:rFonts w:ascii="Bookman Old Style" w:hAnsi="Bookman Old Style"/>
          <w:b/>
          <w:bCs/>
          <w:sz w:val="32"/>
          <w:szCs w:val="32"/>
        </w:rPr>
        <w:t>)</w:t>
      </w:r>
    </w:p>
    <w:p w14:paraId="1EB20F93" w14:textId="52E96B14" w:rsidR="00F04423" w:rsidRDefault="00B477C7" w:rsidP="00A85690">
      <w:r w:rsidRPr="00B477C7">
        <w:rPr>
          <w:noProof/>
        </w:rPr>
        <w:drawing>
          <wp:inline distT="0" distB="0" distL="0" distR="0" wp14:anchorId="74FF9EAC" wp14:editId="0F52D640">
            <wp:extent cx="9509760" cy="1755775"/>
            <wp:effectExtent l="0" t="0" r="0" b="0"/>
            <wp:docPr id="1489471475"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9509760" cy="1755775"/>
                    </a:xfrm>
                    <a:prstGeom prst="rect">
                      <a:avLst/>
                    </a:prstGeom>
                    <a:noFill/>
                    <a:ln>
                      <a:noFill/>
                    </a:ln>
                  </pic:spPr>
                </pic:pic>
              </a:graphicData>
            </a:graphic>
          </wp:inline>
        </w:drawing>
      </w:r>
    </w:p>
    <w:p w14:paraId="0FFF8DE1" w14:textId="7528AA65" w:rsidR="009B5AF0" w:rsidRDefault="009B5AF0" w:rsidP="009B5AF0">
      <w:pPr>
        <w:ind w:left="-450" w:firstLine="7"/>
        <w:jc w:val="both"/>
        <w:rPr>
          <w:rFonts w:ascii="Bookman Old Style" w:hAnsi="Bookman Old Style"/>
          <w:sz w:val="32"/>
          <w:szCs w:val="32"/>
        </w:rPr>
      </w:pPr>
      <w:r>
        <w:rPr>
          <w:rFonts w:ascii="Bookman Old Style" w:hAnsi="Bookman Old Style"/>
          <w:sz w:val="32"/>
          <w:szCs w:val="32"/>
        </w:rPr>
        <w:t>From T</w:t>
      </w:r>
      <w:r w:rsidRPr="00F0670B">
        <w:rPr>
          <w:rFonts w:ascii="Bookman Old Style" w:hAnsi="Bookman Old Style"/>
          <w:sz w:val="32"/>
          <w:szCs w:val="32"/>
        </w:rPr>
        <w:t xml:space="preserve">able </w:t>
      </w:r>
      <w:r w:rsidR="001A6EE7">
        <w:rPr>
          <w:rFonts w:ascii="Bookman Old Style" w:hAnsi="Bookman Old Style"/>
          <w:sz w:val="32"/>
          <w:szCs w:val="32"/>
        </w:rPr>
        <w:t>3.4b(iii)</w:t>
      </w:r>
      <w:r>
        <w:rPr>
          <w:rFonts w:ascii="Bookman Old Style" w:hAnsi="Bookman Old Style"/>
          <w:sz w:val="32"/>
          <w:szCs w:val="32"/>
        </w:rPr>
        <w:t xml:space="preserve">, </w:t>
      </w:r>
    </w:p>
    <w:p w14:paraId="5E672B37" w14:textId="3CB9FA09" w:rsidR="009B5AF0" w:rsidRDefault="009B5AF0" w:rsidP="00E529BE">
      <w:pPr>
        <w:pStyle w:val="ListParagraph"/>
        <w:numPr>
          <w:ilvl w:val="0"/>
          <w:numId w:val="27"/>
        </w:numPr>
        <w:spacing w:line="360" w:lineRule="auto"/>
        <w:ind w:left="634"/>
        <w:jc w:val="both"/>
        <w:rPr>
          <w:rFonts w:ascii="Bookman Old Style" w:hAnsi="Bookman Old Style"/>
          <w:sz w:val="32"/>
          <w:szCs w:val="32"/>
        </w:rPr>
      </w:pPr>
      <w:r>
        <w:rPr>
          <w:rFonts w:ascii="Bookman Old Style" w:hAnsi="Bookman Old Style"/>
          <w:sz w:val="32"/>
          <w:szCs w:val="32"/>
        </w:rPr>
        <w:t xml:space="preserve">A total of 65 candidates registered and 64 </w:t>
      </w:r>
      <w:r w:rsidRPr="00D06E4C">
        <w:rPr>
          <w:rFonts w:ascii="Bookman Old Style" w:hAnsi="Bookman Old Style"/>
          <w:sz w:val="32"/>
          <w:szCs w:val="32"/>
        </w:rPr>
        <w:t>(</w:t>
      </w:r>
      <w:r>
        <w:rPr>
          <w:rFonts w:ascii="Bookman Old Style" w:hAnsi="Bookman Old Style"/>
          <w:sz w:val="32"/>
          <w:szCs w:val="32"/>
        </w:rPr>
        <w:t>98</w:t>
      </w:r>
      <w:r w:rsidRPr="00D06E4C">
        <w:rPr>
          <w:rFonts w:ascii="Bookman Old Style" w:hAnsi="Bookman Old Style"/>
          <w:sz w:val="32"/>
          <w:szCs w:val="32"/>
        </w:rPr>
        <w:t xml:space="preserve">%) </w:t>
      </w:r>
      <w:r>
        <w:rPr>
          <w:rFonts w:ascii="Bookman Old Style" w:hAnsi="Bookman Old Style"/>
          <w:sz w:val="32"/>
          <w:szCs w:val="32"/>
        </w:rPr>
        <w:t>turned up for assessment.</w:t>
      </w:r>
    </w:p>
    <w:p w14:paraId="36F1D11F" w14:textId="16FDE569" w:rsidR="009B5AF0" w:rsidRDefault="00A97DDE" w:rsidP="00E529BE">
      <w:pPr>
        <w:pStyle w:val="ListParagraph"/>
        <w:numPr>
          <w:ilvl w:val="0"/>
          <w:numId w:val="27"/>
        </w:numPr>
        <w:spacing w:line="360" w:lineRule="auto"/>
        <w:ind w:left="634"/>
        <w:jc w:val="both"/>
        <w:rPr>
          <w:rFonts w:ascii="Bookman Old Style" w:hAnsi="Bookman Old Style"/>
          <w:sz w:val="32"/>
          <w:szCs w:val="32"/>
        </w:rPr>
      </w:pPr>
      <w:r w:rsidRPr="009B5AF0">
        <w:rPr>
          <w:rFonts w:ascii="Bookman Old Style" w:hAnsi="Bookman Old Style"/>
          <w:sz w:val="32"/>
          <w:szCs w:val="32"/>
        </w:rPr>
        <w:t>Overall,</w:t>
      </w:r>
      <w:r w:rsidR="009B5AF0" w:rsidRPr="009B5AF0">
        <w:rPr>
          <w:rFonts w:ascii="Bookman Old Style" w:hAnsi="Bookman Old Style"/>
          <w:sz w:val="32"/>
          <w:szCs w:val="32"/>
        </w:rPr>
        <w:t xml:space="preserve"> </w:t>
      </w:r>
      <w:r w:rsidR="009B5AF0">
        <w:rPr>
          <w:rFonts w:ascii="Bookman Old Style" w:hAnsi="Bookman Old Style"/>
          <w:sz w:val="32"/>
          <w:szCs w:val="32"/>
        </w:rPr>
        <w:t>40</w:t>
      </w:r>
      <w:r w:rsidR="009B5AF0" w:rsidRPr="009B5AF0">
        <w:rPr>
          <w:rFonts w:ascii="Bookman Old Style" w:hAnsi="Bookman Old Style"/>
          <w:sz w:val="32"/>
          <w:szCs w:val="32"/>
        </w:rPr>
        <w:t xml:space="preserve"> (</w:t>
      </w:r>
      <w:r w:rsidR="009B5AF0">
        <w:rPr>
          <w:rFonts w:ascii="Bookman Old Style" w:hAnsi="Bookman Old Style"/>
          <w:sz w:val="32"/>
          <w:szCs w:val="32"/>
        </w:rPr>
        <w:t>63</w:t>
      </w:r>
      <w:r w:rsidR="009B5AF0" w:rsidRPr="009B5AF0">
        <w:rPr>
          <w:rFonts w:ascii="Bookman Old Style" w:hAnsi="Bookman Old Style"/>
          <w:sz w:val="32"/>
          <w:szCs w:val="32"/>
        </w:rPr>
        <w:t>%)</w:t>
      </w:r>
      <w:r w:rsidR="009B5AF0">
        <w:rPr>
          <w:rFonts w:ascii="Bookman Old Style" w:hAnsi="Bookman Old Style"/>
          <w:sz w:val="32"/>
          <w:szCs w:val="32"/>
        </w:rPr>
        <w:t xml:space="preserve"> </w:t>
      </w:r>
      <w:r w:rsidR="009B5AF0" w:rsidRPr="009B5AF0">
        <w:rPr>
          <w:rFonts w:ascii="Bookman Old Style" w:hAnsi="Bookman Old Style"/>
          <w:sz w:val="32"/>
          <w:szCs w:val="32"/>
        </w:rPr>
        <w:t xml:space="preserve">candidates acquired full competence </w:t>
      </w:r>
      <w:r w:rsidR="009B5AF0">
        <w:rPr>
          <w:rFonts w:ascii="Bookman Old Style" w:hAnsi="Bookman Old Style"/>
          <w:sz w:val="32"/>
          <w:szCs w:val="32"/>
        </w:rPr>
        <w:t>and will join the world of work.</w:t>
      </w:r>
    </w:p>
    <w:p w14:paraId="083361B7" w14:textId="77777777" w:rsidR="00A73302" w:rsidRDefault="00A73302" w:rsidP="00D6630C">
      <w:pPr>
        <w:ind w:left="-90"/>
        <w:jc w:val="both"/>
        <w:rPr>
          <w:rFonts w:ascii="Bookman Old Style" w:hAnsi="Bookman Old Style"/>
          <w:b/>
          <w:bCs/>
          <w:sz w:val="32"/>
          <w:szCs w:val="32"/>
        </w:rPr>
      </w:pPr>
    </w:p>
    <w:p w14:paraId="2766FB75" w14:textId="12F118AB" w:rsidR="00D6630C" w:rsidRDefault="00D6630C" w:rsidP="00D6630C">
      <w:pPr>
        <w:ind w:left="-90"/>
        <w:jc w:val="both"/>
        <w:rPr>
          <w:rFonts w:ascii="Bookman Old Style" w:hAnsi="Bookman Old Style"/>
          <w:b/>
          <w:bCs/>
          <w:sz w:val="32"/>
          <w:szCs w:val="32"/>
        </w:rPr>
      </w:pPr>
      <w:r>
        <w:rPr>
          <w:rFonts w:ascii="Bookman Old Style" w:hAnsi="Bookman Old Style"/>
          <w:b/>
          <w:bCs/>
          <w:sz w:val="32"/>
          <w:szCs w:val="32"/>
        </w:rPr>
        <w:t xml:space="preserve">Table </w:t>
      </w:r>
      <w:r w:rsidR="001A6EE7">
        <w:rPr>
          <w:rFonts w:ascii="Bookman Old Style" w:hAnsi="Bookman Old Style"/>
          <w:b/>
          <w:bCs/>
          <w:sz w:val="32"/>
          <w:szCs w:val="32"/>
        </w:rPr>
        <w:t>3.4b(iv)</w:t>
      </w:r>
      <w:r w:rsidRPr="004D4568">
        <w:rPr>
          <w:rFonts w:ascii="Bookman Old Style" w:hAnsi="Bookman Old Style"/>
          <w:b/>
          <w:bCs/>
          <w:sz w:val="32"/>
          <w:szCs w:val="32"/>
        </w:rPr>
        <w:t>: Home Science Education and Training Assessment Results Statistics (</w:t>
      </w:r>
      <w:r>
        <w:rPr>
          <w:rFonts w:ascii="Bookman Old Style" w:hAnsi="Bookman Old Style"/>
          <w:b/>
          <w:bCs/>
          <w:sz w:val="32"/>
          <w:szCs w:val="32"/>
        </w:rPr>
        <w:t>Worker’s PAS Level III</w:t>
      </w:r>
      <w:r w:rsidR="00A66851">
        <w:rPr>
          <w:rFonts w:ascii="Bookman Old Style" w:hAnsi="Bookman Old Style"/>
          <w:b/>
          <w:bCs/>
          <w:sz w:val="32"/>
          <w:szCs w:val="32"/>
        </w:rPr>
        <w:t xml:space="preserve"> Results</w:t>
      </w:r>
      <w:r w:rsidRPr="004D4568">
        <w:rPr>
          <w:rFonts w:ascii="Bookman Old Style" w:hAnsi="Bookman Old Style"/>
          <w:b/>
          <w:bCs/>
          <w:sz w:val="32"/>
          <w:szCs w:val="32"/>
        </w:rPr>
        <w:t>)</w:t>
      </w:r>
    </w:p>
    <w:p w14:paraId="365351D6" w14:textId="4B886736" w:rsidR="009B5AF0" w:rsidRDefault="00E31D97" w:rsidP="00E1011D">
      <w:pPr>
        <w:tabs>
          <w:tab w:val="left" w:pos="720"/>
        </w:tabs>
        <w:spacing w:before="120" w:after="120"/>
        <w:ind w:right="634"/>
        <w:jc w:val="both"/>
        <w:rPr>
          <w:b/>
          <w:sz w:val="32"/>
          <w:szCs w:val="32"/>
        </w:rPr>
      </w:pPr>
      <w:r w:rsidRPr="00E31D97">
        <w:rPr>
          <w:noProof/>
        </w:rPr>
        <w:drawing>
          <wp:inline distT="0" distB="0" distL="0" distR="0" wp14:anchorId="3E895227" wp14:editId="268B5D56">
            <wp:extent cx="9486900" cy="2076450"/>
            <wp:effectExtent l="0" t="0" r="0" b="0"/>
            <wp:docPr id="1072456119"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9486900" cy="2076450"/>
                    </a:xfrm>
                    <a:prstGeom prst="rect">
                      <a:avLst/>
                    </a:prstGeom>
                    <a:noFill/>
                    <a:ln>
                      <a:noFill/>
                    </a:ln>
                  </pic:spPr>
                </pic:pic>
              </a:graphicData>
            </a:graphic>
          </wp:inline>
        </w:drawing>
      </w:r>
    </w:p>
    <w:p w14:paraId="343EAD84" w14:textId="52D33AAD" w:rsidR="00D6630C" w:rsidRDefault="00D6630C" w:rsidP="00D6630C">
      <w:pPr>
        <w:ind w:left="-450" w:firstLine="7"/>
        <w:jc w:val="both"/>
        <w:rPr>
          <w:rFonts w:ascii="Bookman Old Style" w:hAnsi="Bookman Old Style"/>
          <w:sz w:val="32"/>
          <w:szCs w:val="32"/>
        </w:rPr>
      </w:pPr>
      <w:r>
        <w:rPr>
          <w:rFonts w:ascii="Bookman Old Style" w:hAnsi="Bookman Old Style"/>
          <w:sz w:val="32"/>
          <w:szCs w:val="32"/>
        </w:rPr>
        <w:lastRenderedPageBreak/>
        <w:t>From T</w:t>
      </w:r>
      <w:r w:rsidRPr="00F0670B">
        <w:rPr>
          <w:rFonts w:ascii="Bookman Old Style" w:hAnsi="Bookman Old Style"/>
          <w:sz w:val="32"/>
          <w:szCs w:val="32"/>
        </w:rPr>
        <w:t xml:space="preserve">able </w:t>
      </w:r>
      <w:r w:rsidR="001A6EE7">
        <w:rPr>
          <w:rFonts w:ascii="Bookman Old Style" w:hAnsi="Bookman Old Style"/>
          <w:sz w:val="32"/>
          <w:szCs w:val="32"/>
        </w:rPr>
        <w:t>3.4b(iv)</w:t>
      </w:r>
      <w:r>
        <w:rPr>
          <w:rFonts w:ascii="Bookman Old Style" w:hAnsi="Bookman Old Style"/>
          <w:sz w:val="32"/>
          <w:szCs w:val="32"/>
        </w:rPr>
        <w:t xml:space="preserve">, </w:t>
      </w:r>
    </w:p>
    <w:p w14:paraId="63936356" w14:textId="1D1C15D6" w:rsidR="00D6630C" w:rsidRDefault="00D6630C" w:rsidP="00D6630C">
      <w:pPr>
        <w:pStyle w:val="ListParagraph"/>
        <w:numPr>
          <w:ilvl w:val="0"/>
          <w:numId w:val="28"/>
        </w:numPr>
        <w:jc w:val="both"/>
        <w:rPr>
          <w:rFonts w:ascii="Bookman Old Style" w:hAnsi="Bookman Old Style"/>
          <w:sz w:val="32"/>
          <w:szCs w:val="32"/>
        </w:rPr>
      </w:pPr>
      <w:r>
        <w:rPr>
          <w:rFonts w:ascii="Bookman Old Style" w:hAnsi="Bookman Old Style"/>
          <w:sz w:val="32"/>
          <w:szCs w:val="32"/>
        </w:rPr>
        <w:t xml:space="preserve">A total of 46 candidates registered and 45 </w:t>
      </w:r>
      <w:r w:rsidRPr="00D06E4C">
        <w:rPr>
          <w:rFonts w:ascii="Bookman Old Style" w:hAnsi="Bookman Old Style"/>
          <w:sz w:val="32"/>
          <w:szCs w:val="32"/>
        </w:rPr>
        <w:t>(</w:t>
      </w:r>
      <w:r>
        <w:rPr>
          <w:rFonts w:ascii="Bookman Old Style" w:hAnsi="Bookman Old Style"/>
          <w:sz w:val="32"/>
          <w:szCs w:val="32"/>
        </w:rPr>
        <w:t>98</w:t>
      </w:r>
      <w:r w:rsidRPr="00D06E4C">
        <w:rPr>
          <w:rFonts w:ascii="Bookman Old Style" w:hAnsi="Bookman Old Style"/>
          <w:sz w:val="32"/>
          <w:szCs w:val="32"/>
        </w:rPr>
        <w:t xml:space="preserve">%) </w:t>
      </w:r>
      <w:r>
        <w:rPr>
          <w:rFonts w:ascii="Bookman Old Style" w:hAnsi="Bookman Old Style"/>
          <w:sz w:val="32"/>
          <w:szCs w:val="32"/>
        </w:rPr>
        <w:t>turned up for assessment.</w:t>
      </w:r>
    </w:p>
    <w:p w14:paraId="2856D7E6" w14:textId="3207CA61" w:rsidR="00D6630C" w:rsidRDefault="00D6630C" w:rsidP="00D6630C">
      <w:pPr>
        <w:pStyle w:val="ListParagraph"/>
        <w:numPr>
          <w:ilvl w:val="0"/>
          <w:numId w:val="28"/>
        </w:numPr>
        <w:jc w:val="both"/>
        <w:rPr>
          <w:rFonts w:ascii="Bookman Old Style" w:hAnsi="Bookman Old Style"/>
          <w:sz w:val="32"/>
          <w:szCs w:val="32"/>
        </w:rPr>
      </w:pPr>
      <w:r w:rsidRPr="009B5AF0">
        <w:rPr>
          <w:rFonts w:ascii="Bookman Old Style" w:hAnsi="Bookman Old Style"/>
          <w:sz w:val="32"/>
          <w:szCs w:val="32"/>
        </w:rPr>
        <w:t xml:space="preserve">Overall, </w:t>
      </w:r>
      <w:r>
        <w:rPr>
          <w:rFonts w:ascii="Bookman Old Style" w:hAnsi="Bookman Old Style"/>
          <w:sz w:val="32"/>
          <w:szCs w:val="32"/>
        </w:rPr>
        <w:t xml:space="preserve">45 </w:t>
      </w:r>
      <w:r w:rsidRPr="009B5AF0">
        <w:rPr>
          <w:rFonts w:ascii="Bookman Old Style" w:hAnsi="Bookman Old Style"/>
          <w:sz w:val="32"/>
          <w:szCs w:val="32"/>
        </w:rPr>
        <w:t>(</w:t>
      </w:r>
      <w:r>
        <w:rPr>
          <w:rFonts w:ascii="Bookman Old Style" w:hAnsi="Bookman Old Style"/>
          <w:sz w:val="32"/>
          <w:szCs w:val="32"/>
        </w:rPr>
        <w:t>100</w:t>
      </w:r>
      <w:r w:rsidRPr="009B5AF0">
        <w:rPr>
          <w:rFonts w:ascii="Bookman Old Style" w:hAnsi="Bookman Old Style"/>
          <w:sz w:val="32"/>
          <w:szCs w:val="32"/>
        </w:rPr>
        <w:t>%)</w:t>
      </w:r>
      <w:r>
        <w:rPr>
          <w:rFonts w:ascii="Bookman Old Style" w:hAnsi="Bookman Old Style"/>
          <w:sz w:val="32"/>
          <w:szCs w:val="32"/>
        </w:rPr>
        <w:t xml:space="preserve"> </w:t>
      </w:r>
      <w:r w:rsidRPr="009B5AF0">
        <w:rPr>
          <w:rFonts w:ascii="Bookman Old Style" w:hAnsi="Bookman Old Style"/>
          <w:sz w:val="32"/>
          <w:szCs w:val="32"/>
        </w:rPr>
        <w:t xml:space="preserve">candidates acquired full competence </w:t>
      </w:r>
      <w:r>
        <w:rPr>
          <w:rFonts w:ascii="Bookman Old Style" w:hAnsi="Bookman Old Style"/>
          <w:sz w:val="32"/>
          <w:szCs w:val="32"/>
        </w:rPr>
        <w:t>and will join the world of work.</w:t>
      </w:r>
    </w:p>
    <w:p w14:paraId="0F992B40" w14:textId="484941A7" w:rsidR="002A431E" w:rsidRPr="009B5AF0" w:rsidRDefault="002A431E" w:rsidP="002A431E">
      <w:pPr>
        <w:pStyle w:val="ListParagraph"/>
        <w:numPr>
          <w:ilvl w:val="0"/>
          <w:numId w:val="28"/>
        </w:numPr>
        <w:jc w:val="both"/>
        <w:rPr>
          <w:rFonts w:ascii="Bookman Old Style" w:hAnsi="Bookman Old Style"/>
          <w:sz w:val="32"/>
          <w:szCs w:val="32"/>
        </w:rPr>
      </w:pPr>
      <w:r>
        <w:rPr>
          <w:rFonts w:ascii="Bookman Old Style" w:hAnsi="Bookman Old Style"/>
          <w:sz w:val="32"/>
          <w:szCs w:val="32"/>
        </w:rPr>
        <w:t xml:space="preserve">All the trainees who were assessed in the various occupations exhibited high level of competence </w:t>
      </w:r>
      <w:r w:rsidR="006F0131">
        <w:rPr>
          <w:rFonts w:ascii="Bookman Old Style" w:hAnsi="Bookman Old Style"/>
          <w:sz w:val="32"/>
          <w:szCs w:val="32"/>
        </w:rPr>
        <w:t>at</w:t>
      </w:r>
      <w:r>
        <w:rPr>
          <w:rFonts w:ascii="Bookman Old Style" w:hAnsi="Bookman Old Style"/>
          <w:sz w:val="32"/>
          <w:szCs w:val="32"/>
        </w:rPr>
        <w:t>100% competence acquisition rate.</w:t>
      </w:r>
    </w:p>
    <w:p w14:paraId="18CCA20E" w14:textId="77777777" w:rsidR="002A431E" w:rsidRPr="009B5AF0" w:rsidRDefault="002A431E" w:rsidP="002A431E">
      <w:pPr>
        <w:pStyle w:val="ListParagraph"/>
        <w:ind w:left="637"/>
        <w:jc w:val="both"/>
        <w:rPr>
          <w:rFonts w:ascii="Bookman Old Style" w:hAnsi="Bookman Old Style"/>
          <w:sz w:val="32"/>
          <w:szCs w:val="32"/>
        </w:rPr>
      </w:pPr>
    </w:p>
    <w:p w14:paraId="2D656B2E" w14:textId="0241238D" w:rsidR="00A0610D" w:rsidRDefault="00A0610D" w:rsidP="00A0610D">
      <w:pPr>
        <w:ind w:left="-90"/>
        <w:jc w:val="both"/>
        <w:rPr>
          <w:rFonts w:ascii="Bookman Old Style" w:hAnsi="Bookman Old Style"/>
          <w:b/>
          <w:bCs/>
          <w:sz w:val="32"/>
          <w:szCs w:val="32"/>
        </w:rPr>
      </w:pPr>
      <w:r>
        <w:rPr>
          <w:rFonts w:ascii="Bookman Old Style" w:hAnsi="Bookman Old Style"/>
          <w:b/>
          <w:bCs/>
          <w:sz w:val="32"/>
          <w:szCs w:val="32"/>
        </w:rPr>
        <w:t xml:space="preserve">Table </w:t>
      </w:r>
      <w:r w:rsidR="001A6EE7">
        <w:rPr>
          <w:rFonts w:ascii="Bookman Old Style" w:hAnsi="Bookman Old Style"/>
          <w:b/>
          <w:bCs/>
          <w:sz w:val="32"/>
          <w:szCs w:val="32"/>
        </w:rPr>
        <w:t>3.4b(v)</w:t>
      </w:r>
      <w:r w:rsidRPr="004D4568">
        <w:rPr>
          <w:rFonts w:ascii="Bookman Old Style" w:hAnsi="Bookman Old Style"/>
          <w:b/>
          <w:bCs/>
          <w:sz w:val="32"/>
          <w:szCs w:val="32"/>
        </w:rPr>
        <w:t>: Home Science Education and Training Assessment Results Statistics (</w:t>
      </w:r>
      <w:r>
        <w:rPr>
          <w:rFonts w:ascii="Bookman Old Style" w:hAnsi="Bookman Old Style"/>
          <w:b/>
          <w:bCs/>
          <w:sz w:val="32"/>
          <w:szCs w:val="32"/>
        </w:rPr>
        <w:t xml:space="preserve">Worker’s PAS </w:t>
      </w:r>
      <w:r w:rsidR="00397F1D">
        <w:rPr>
          <w:rFonts w:ascii="Bookman Old Style" w:hAnsi="Bookman Old Style"/>
          <w:b/>
          <w:bCs/>
          <w:sz w:val="32"/>
          <w:szCs w:val="32"/>
        </w:rPr>
        <w:t>Results</w:t>
      </w:r>
      <w:r w:rsidRPr="004D4568">
        <w:rPr>
          <w:rFonts w:ascii="Bookman Old Style" w:hAnsi="Bookman Old Style"/>
          <w:b/>
          <w:bCs/>
          <w:sz w:val="32"/>
          <w:szCs w:val="32"/>
        </w:rPr>
        <w:t>)</w:t>
      </w:r>
    </w:p>
    <w:p w14:paraId="270F10C2" w14:textId="5FC0CB39" w:rsidR="00A0610D" w:rsidRDefault="00762AA3" w:rsidP="00E1011D">
      <w:pPr>
        <w:tabs>
          <w:tab w:val="left" w:pos="720"/>
        </w:tabs>
        <w:spacing w:before="120" w:after="120"/>
        <w:ind w:right="634"/>
        <w:jc w:val="both"/>
        <w:rPr>
          <w:b/>
          <w:sz w:val="32"/>
          <w:szCs w:val="32"/>
        </w:rPr>
      </w:pPr>
      <w:r w:rsidRPr="00762AA3">
        <w:rPr>
          <w:noProof/>
        </w:rPr>
        <w:drawing>
          <wp:inline distT="0" distB="0" distL="0" distR="0" wp14:anchorId="7C3475CB" wp14:editId="524943F4">
            <wp:extent cx="9486900" cy="2105025"/>
            <wp:effectExtent l="0" t="0" r="0" b="9525"/>
            <wp:docPr id="971872767"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9486900" cy="2105025"/>
                    </a:xfrm>
                    <a:prstGeom prst="rect">
                      <a:avLst/>
                    </a:prstGeom>
                    <a:noFill/>
                    <a:ln>
                      <a:noFill/>
                    </a:ln>
                  </pic:spPr>
                </pic:pic>
              </a:graphicData>
            </a:graphic>
          </wp:inline>
        </w:drawing>
      </w:r>
    </w:p>
    <w:p w14:paraId="5C79F20D" w14:textId="7310E237" w:rsidR="00A0610D" w:rsidRDefault="00A0610D" w:rsidP="00B85945">
      <w:pPr>
        <w:spacing w:line="360" w:lineRule="auto"/>
        <w:ind w:left="-90" w:firstLine="7"/>
        <w:jc w:val="both"/>
        <w:rPr>
          <w:rFonts w:ascii="Bookman Old Style" w:hAnsi="Bookman Old Style"/>
          <w:sz w:val="32"/>
          <w:szCs w:val="32"/>
        </w:rPr>
      </w:pPr>
      <w:r>
        <w:rPr>
          <w:rFonts w:ascii="Bookman Old Style" w:hAnsi="Bookman Old Style"/>
          <w:sz w:val="32"/>
          <w:szCs w:val="32"/>
        </w:rPr>
        <w:t xml:space="preserve">For this group </w:t>
      </w:r>
      <w:r w:rsidR="00397F1D">
        <w:rPr>
          <w:rFonts w:ascii="Bookman Old Style" w:hAnsi="Bookman Old Style"/>
          <w:sz w:val="32"/>
          <w:szCs w:val="32"/>
        </w:rPr>
        <w:t xml:space="preserve">of </w:t>
      </w:r>
      <w:proofErr w:type="gramStart"/>
      <w:r w:rsidR="00397F1D">
        <w:rPr>
          <w:rFonts w:ascii="Bookman Old Style" w:hAnsi="Bookman Old Style"/>
          <w:sz w:val="32"/>
          <w:szCs w:val="32"/>
        </w:rPr>
        <w:t>candidates</w:t>
      </w:r>
      <w:r>
        <w:rPr>
          <w:rFonts w:ascii="Bookman Old Style" w:hAnsi="Bookman Old Style"/>
          <w:sz w:val="32"/>
          <w:szCs w:val="32"/>
        </w:rPr>
        <w:t>;</w:t>
      </w:r>
      <w:proofErr w:type="gramEnd"/>
    </w:p>
    <w:p w14:paraId="4D47D4C2" w14:textId="12BEBC24" w:rsidR="00A0610D" w:rsidRPr="006140DB" w:rsidRDefault="00A0610D" w:rsidP="00B85945">
      <w:pPr>
        <w:pStyle w:val="ListParagraph"/>
        <w:numPr>
          <w:ilvl w:val="0"/>
          <w:numId w:val="29"/>
        </w:numPr>
        <w:spacing w:line="360" w:lineRule="auto"/>
        <w:jc w:val="both"/>
        <w:rPr>
          <w:rFonts w:ascii="Bookman Old Style" w:hAnsi="Bookman Old Style"/>
          <w:sz w:val="32"/>
          <w:szCs w:val="32"/>
        </w:rPr>
      </w:pPr>
      <w:r>
        <w:rPr>
          <w:rFonts w:ascii="Bookman Old Style" w:hAnsi="Bookman Old Style"/>
          <w:sz w:val="32"/>
          <w:szCs w:val="32"/>
        </w:rPr>
        <w:t>Fifty-four</w:t>
      </w:r>
      <w:r w:rsidRPr="006140DB">
        <w:rPr>
          <w:rFonts w:ascii="Bookman Old Style" w:hAnsi="Bookman Old Style"/>
          <w:sz w:val="32"/>
          <w:szCs w:val="32"/>
        </w:rPr>
        <w:t xml:space="preserve"> (</w:t>
      </w:r>
      <w:r>
        <w:rPr>
          <w:rFonts w:ascii="Bookman Old Style" w:hAnsi="Bookman Old Style"/>
          <w:sz w:val="32"/>
          <w:szCs w:val="32"/>
        </w:rPr>
        <w:t>54</w:t>
      </w:r>
      <w:r w:rsidRPr="006140DB">
        <w:rPr>
          <w:rFonts w:ascii="Bookman Old Style" w:hAnsi="Bookman Old Style"/>
          <w:sz w:val="32"/>
          <w:szCs w:val="32"/>
        </w:rPr>
        <w:t xml:space="preserve">) candidates registered, and </w:t>
      </w:r>
      <w:r>
        <w:rPr>
          <w:rFonts w:ascii="Bookman Old Style" w:hAnsi="Bookman Old Style"/>
          <w:sz w:val="32"/>
          <w:szCs w:val="32"/>
        </w:rPr>
        <w:t>53</w:t>
      </w:r>
      <w:r w:rsidRPr="006140DB">
        <w:rPr>
          <w:rFonts w:ascii="Bookman Old Style" w:hAnsi="Bookman Old Style"/>
          <w:sz w:val="32"/>
          <w:szCs w:val="32"/>
        </w:rPr>
        <w:t>(9</w:t>
      </w:r>
      <w:r>
        <w:rPr>
          <w:rFonts w:ascii="Bookman Old Style" w:hAnsi="Bookman Old Style"/>
          <w:sz w:val="32"/>
          <w:szCs w:val="32"/>
        </w:rPr>
        <w:t>8</w:t>
      </w:r>
      <w:r w:rsidRPr="006140DB">
        <w:rPr>
          <w:rFonts w:ascii="Bookman Old Style" w:hAnsi="Bookman Old Style"/>
          <w:sz w:val="32"/>
          <w:szCs w:val="32"/>
        </w:rPr>
        <w:t>%) sat for assessments.</w:t>
      </w:r>
    </w:p>
    <w:p w14:paraId="17D58E66" w14:textId="77777777" w:rsidR="00FA759C" w:rsidRDefault="00A0610D" w:rsidP="00FA759C">
      <w:pPr>
        <w:pStyle w:val="ListParagraph"/>
        <w:numPr>
          <w:ilvl w:val="0"/>
          <w:numId w:val="29"/>
        </w:numPr>
        <w:spacing w:line="360" w:lineRule="auto"/>
        <w:jc w:val="both"/>
        <w:rPr>
          <w:rFonts w:ascii="Bookman Old Style" w:hAnsi="Bookman Old Style"/>
          <w:sz w:val="32"/>
          <w:szCs w:val="32"/>
        </w:rPr>
      </w:pPr>
      <w:r w:rsidRPr="006140DB">
        <w:rPr>
          <w:rFonts w:ascii="Bookman Old Style" w:hAnsi="Bookman Old Style"/>
          <w:sz w:val="32"/>
          <w:szCs w:val="32"/>
        </w:rPr>
        <w:t>The overall c</w:t>
      </w:r>
      <w:r>
        <w:rPr>
          <w:rFonts w:ascii="Bookman Old Style" w:hAnsi="Bookman Old Style"/>
          <w:sz w:val="32"/>
          <w:szCs w:val="32"/>
        </w:rPr>
        <w:t>ompetence acquisition rate</w:t>
      </w:r>
      <w:r w:rsidRPr="006140DB">
        <w:rPr>
          <w:rFonts w:ascii="Bookman Old Style" w:hAnsi="Bookman Old Style"/>
          <w:sz w:val="32"/>
          <w:szCs w:val="32"/>
        </w:rPr>
        <w:t xml:space="preserve"> </w:t>
      </w:r>
      <w:r>
        <w:rPr>
          <w:rFonts w:ascii="Bookman Old Style" w:hAnsi="Bookman Old Style"/>
          <w:sz w:val="32"/>
          <w:szCs w:val="32"/>
        </w:rPr>
        <w:t>is 94%, with 50</w:t>
      </w:r>
      <w:r w:rsidRPr="006140DB">
        <w:rPr>
          <w:rFonts w:ascii="Bookman Old Style" w:hAnsi="Bookman Old Style"/>
          <w:sz w:val="32"/>
          <w:szCs w:val="32"/>
        </w:rPr>
        <w:t xml:space="preserve"> candidates who sat </w:t>
      </w:r>
      <w:r>
        <w:rPr>
          <w:rFonts w:ascii="Bookman Old Style" w:hAnsi="Bookman Old Style"/>
          <w:sz w:val="32"/>
          <w:szCs w:val="32"/>
        </w:rPr>
        <w:t>acquiring full competence.</w:t>
      </w:r>
    </w:p>
    <w:p w14:paraId="0BDF324D" w14:textId="3D686D8C" w:rsidR="00FA759C" w:rsidRPr="00FA759C" w:rsidRDefault="00FA759C" w:rsidP="00FA759C">
      <w:pPr>
        <w:pStyle w:val="ListParagraph"/>
        <w:numPr>
          <w:ilvl w:val="0"/>
          <w:numId w:val="29"/>
        </w:numPr>
        <w:spacing w:line="360" w:lineRule="auto"/>
        <w:jc w:val="both"/>
        <w:rPr>
          <w:rFonts w:ascii="Bookman Old Style" w:hAnsi="Bookman Old Style"/>
          <w:sz w:val="32"/>
          <w:szCs w:val="32"/>
        </w:rPr>
      </w:pPr>
      <w:r w:rsidRPr="00FA759C">
        <w:rPr>
          <w:rFonts w:ascii="Bookman Old Style" w:hAnsi="Bookman Old Style"/>
          <w:sz w:val="32"/>
          <w:szCs w:val="32"/>
        </w:rPr>
        <w:t>All the trainees who were assessed in the various occupations</w:t>
      </w:r>
      <w:r>
        <w:rPr>
          <w:rFonts w:ascii="Bookman Old Style" w:hAnsi="Bookman Old Style"/>
          <w:sz w:val="32"/>
          <w:szCs w:val="32"/>
        </w:rPr>
        <w:t xml:space="preserve">, except Juice </w:t>
      </w:r>
      <w:proofErr w:type="gramStart"/>
      <w:r w:rsidR="003A5B6F">
        <w:rPr>
          <w:rFonts w:ascii="Bookman Old Style" w:hAnsi="Bookman Old Style"/>
          <w:sz w:val="32"/>
          <w:szCs w:val="32"/>
        </w:rPr>
        <w:t>processor</w:t>
      </w:r>
      <w:proofErr w:type="gramEnd"/>
      <w:r w:rsidR="003A5B6F">
        <w:rPr>
          <w:rFonts w:ascii="Bookman Old Style" w:hAnsi="Bookman Old Style"/>
          <w:sz w:val="32"/>
          <w:szCs w:val="32"/>
        </w:rPr>
        <w:t xml:space="preserve"> </w:t>
      </w:r>
      <w:r w:rsidR="003A5B6F" w:rsidRPr="00FA759C">
        <w:rPr>
          <w:rFonts w:ascii="Bookman Old Style" w:hAnsi="Bookman Old Style"/>
          <w:sz w:val="32"/>
          <w:szCs w:val="32"/>
        </w:rPr>
        <w:t>exhibited</w:t>
      </w:r>
      <w:r w:rsidRPr="00FA759C">
        <w:rPr>
          <w:rFonts w:ascii="Bookman Old Style" w:hAnsi="Bookman Old Style"/>
          <w:sz w:val="32"/>
          <w:szCs w:val="32"/>
        </w:rPr>
        <w:t xml:space="preserve"> high level of competence at 100% competence acquisition rate.</w:t>
      </w:r>
    </w:p>
    <w:p w14:paraId="1B592B03" w14:textId="6A0FB723" w:rsidR="00C113B0" w:rsidRDefault="00C113B0" w:rsidP="00E1011D">
      <w:pPr>
        <w:tabs>
          <w:tab w:val="left" w:pos="720"/>
        </w:tabs>
        <w:spacing w:before="120" w:after="120"/>
        <w:ind w:right="634"/>
        <w:jc w:val="both"/>
        <w:rPr>
          <w:b/>
          <w:sz w:val="32"/>
          <w:szCs w:val="32"/>
        </w:rPr>
        <w:sectPr w:rsidR="00C113B0" w:rsidSect="00EA30DB">
          <w:pgSz w:w="16839" w:h="11907" w:orient="landscape" w:code="9"/>
          <w:pgMar w:top="540" w:right="963" w:bottom="1557" w:left="900" w:header="272" w:footer="330" w:gutter="0"/>
          <w:cols w:space="720"/>
          <w:docGrid w:linePitch="360"/>
        </w:sectPr>
      </w:pPr>
    </w:p>
    <w:p w14:paraId="1B56620A" w14:textId="0CECF54C" w:rsidR="00E1011D" w:rsidRPr="00AB33FB" w:rsidRDefault="001A6EE7" w:rsidP="00E1011D">
      <w:pPr>
        <w:tabs>
          <w:tab w:val="left" w:pos="720"/>
        </w:tabs>
        <w:spacing w:before="120" w:after="120"/>
        <w:ind w:right="634"/>
        <w:jc w:val="both"/>
        <w:rPr>
          <w:b/>
          <w:sz w:val="32"/>
          <w:szCs w:val="32"/>
        </w:rPr>
      </w:pPr>
      <w:r>
        <w:rPr>
          <w:b/>
          <w:sz w:val="32"/>
          <w:szCs w:val="32"/>
        </w:rPr>
        <w:lastRenderedPageBreak/>
        <w:t>4</w:t>
      </w:r>
      <w:r w:rsidR="009B5AF0">
        <w:rPr>
          <w:b/>
          <w:sz w:val="32"/>
          <w:szCs w:val="32"/>
        </w:rPr>
        <w:t xml:space="preserve">.0 </w:t>
      </w:r>
      <w:r w:rsidR="009B5AF0" w:rsidRPr="00AB33FB">
        <w:rPr>
          <w:b/>
          <w:sz w:val="32"/>
          <w:szCs w:val="32"/>
        </w:rPr>
        <w:t>Achievement</w:t>
      </w:r>
      <w:r w:rsidR="00997C86">
        <w:rPr>
          <w:b/>
          <w:sz w:val="32"/>
          <w:szCs w:val="32"/>
        </w:rPr>
        <w:t xml:space="preserve">s </w:t>
      </w:r>
      <w:r w:rsidR="00E1011D" w:rsidRPr="00AB33FB">
        <w:rPr>
          <w:b/>
          <w:sz w:val="32"/>
          <w:szCs w:val="32"/>
        </w:rPr>
        <w:t>and Challenges</w:t>
      </w:r>
    </w:p>
    <w:p w14:paraId="4C3209A0" w14:textId="0639F438" w:rsidR="00997C86" w:rsidRDefault="00997C86" w:rsidP="00997C86">
      <w:pPr>
        <w:spacing w:line="360" w:lineRule="auto"/>
        <w:ind w:left="360" w:right="96"/>
        <w:jc w:val="both"/>
        <w:rPr>
          <w:sz w:val="32"/>
          <w:szCs w:val="32"/>
        </w:rPr>
      </w:pPr>
      <w:r>
        <w:rPr>
          <w:sz w:val="32"/>
          <w:szCs w:val="32"/>
        </w:rPr>
        <w:t xml:space="preserve">Honorable Minister, the Board usually encounters </w:t>
      </w:r>
      <w:proofErr w:type="gramStart"/>
      <w:r>
        <w:rPr>
          <w:sz w:val="32"/>
          <w:szCs w:val="32"/>
        </w:rPr>
        <w:t>a number of</w:t>
      </w:r>
      <w:proofErr w:type="gramEnd"/>
      <w:r>
        <w:rPr>
          <w:sz w:val="32"/>
          <w:szCs w:val="32"/>
        </w:rPr>
        <w:t xml:space="preserve"> challenges while conducting these assessments, however I would like to begin by sharing with you a few successes that the six-</w:t>
      </w:r>
      <w:r w:rsidR="00470346">
        <w:rPr>
          <w:sz w:val="32"/>
          <w:szCs w:val="32"/>
        </w:rPr>
        <w:t>month-old</w:t>
      </w:r>
      <w:r>
        <w:rPr>
          <w:sz w:val="32"/>
          <w:szCs w:val="32"/>
        </w:rPr>
        <w:t xml:space="preserve"> Board ha</w:t>
      </w:r>
      <w:r w:rsidR="007917C1">
        <w:rPr>
          <w:sz w:val="32"/>
          <w:szCs w:val="32"/>
        </w:rPr>
        <w:t>s</w:t>
      </w:r>
      <w:r>
        <w:rPr>
          <w:sz w:val="32"/>
          <w:szCs w:val="32"/>
        </w:rPr>
        <w:t xml:space="preserve"> so far </w:t>
      </w:r>
      <w:proofErr w:type="gramStart"/>
      <w:r>
        <w:rPr>
          <w:sz w:val="32"/>
          <w:szCs w:val="32"/>
        </w:rPr>
        <w:t>achieved;</w:t>
      </w:r>
      <w:proofErr w:type="gramEnd"/>
    </w:p>
    <w:p w14:paraId="5BFBE60F" w14:textId="69FC6095" w:rsidR="00E1011D" w:rsidRPr="00AB33FB" w:rsidRDefault="001A6EE7" w:rsidP="00E1011D">
      <w:pPr>
        <w:pStyle w:val="Heading2"/>
        <w:spacing w:line="360" w:lineRule="auto"/>
        <w:rPr>
          <w:rFonts w:ascii="Times New Roman" w:hAnsi="Times New Roman" w:cs="Times New Roman"/>
          <w:color w:val="auto"/>
          <w:sz w:val="32"/>
          <w:szCs w:val="32"/>
        </w:rPr>
      </w:pPr>
      <w:r>
        <w:rPr>
          <w:rFonts w:ascii="Times New Roman" w:hAnsi="Times New Roman" w:cs="Times New Roman"/>
          <w:color w:val="auto"/>
          <w:sz w:val="32"/>
          <w:szCs w:val="32"/>
        </w:rPr>
        <w:t>4</w:t>
      </w:r>
      <w:r w:rsidR="00E1011D" w:rsidRPr="00AB33FB">
        <w:rPr>
          <w:rFonts w:ascii="Times New Roman" w:hAnsi="Times New Roman" w:cs="Times New Roman"/>
          <w:color w:val="auto"/>
          <w:sz w:val="32"/>
          <w:szCs w:val="32"/>
        </w:rPr>
        <w:t>.1 Achievements</w:t>
      </w:r>
    </w:p>
    <w:p w14:paraId="0CFE0365" w14:textId="43B6D73D" w:rsidR="00BA6EB8" w:rsidRDefault="00BA6EB8" w:rsidP="00BA6EB8">
      <w:pPr>
        <w:pStyle w:val="ListParagraph"/>
        <w:numPr>
          <w:ilvl w:val="0"/>
          <w:numId w:val="6"/>
        </w:numPr>
        <w:spacing w:line="360" w:lineRule="auto"/>
        <w:jc w:val="both"/>
        <w:rPr>
          <w:color w:val="000000" w:themeColor="text1"/>
          <w:sz w:val="32"/>
          <w:szCs w:val="32"/>
        </w:rPr>
      </w:pPr>
      <w:r>
        <w:rPr>
          <w:color w:val="000000" w:themeColor="text1"/>
          <w:sz w:val="32"/>
          <w:szCs w:val="32"/>
        </w:rPr>
        <w:t>The construction of the a</w:t>
      </w:r>
      <w:r w:rsidRPr="00AB33FB">
        <w:rPr>
          <w:color w:val="000000" w:themeColor="text1"/>
          <w:sz w:val="32"/>
          <w:szCs w:val="32"/>
        </w:rPr>
        <w:t xml:space="preserve">ssessment </w:t>
      </w:r>
      <w:proofErr w:type="spellStart"/>
      <w:r w:rsidRPr="00AB33FB">
        <w:rPr>
          <w:color w:val="000000" w:themeColor="text1"/>
          <w:sz w:val="32"/>
          <w:szCs w:val="32"/>
        </w:rPr>
        <w:t>centr</w:t>
      </w:r>
      <w:r w:rsidR="006F0131">
        <w:rPr>
          <w:color w:val="000000" w:themeColor="text1"/>
          <w:sz w:val="32"/>
          <w:szCs w:val="32"/>
        </w:rPr>
        <w:t>e</w:t>
      </w:r>
      <w:proofErr w:type="spellEnd"/>
      <w:r w:rsidRPr="00AB33FB">
        <w:rPr>
          <w:color w:val="000000" w:themeColor="text1"/>
          <w:sz w:val="32"/>
          <w:szCs w:val="32"/>
        </w:rPr>
        <w:t xml:space="preserve"> </w:t>
      </w:r>
      <w:r>
        <w:rPr>
          <w:color w:val="000000" w:themeColor="text1"/>
          <w:sz w:val="32"/>
          <w:szCs w:val="32"/>
        </w:rPr>
        <w:t>b</w:t>
      </w:r>
      <w:r w:rsidRPr="00AB33FB">
        <w:rPr>
          <w:color w:val="000000" w:themeColor="text1"/>
          <w:sz w:val="32"/>
          <w:szCs w:val="32"/>
        </w:rPr>
        <w:t xml:space="preserve">uilding has been completed </w:t>
      </w:r>
      <w:r w:rsidR="00AF284C">
        <w:rPr>
          <w:color w:val="000000" w:themeColor="text1"/>
          <w:sz w:val="32"/>
          <w:szCs w:val="32"/>
        </w:rPr>
        <w:t xml:space="preserve">with minor snags </w:t>
      </w:r>
      <w:r w:rsidRPr="00AB33FB">
        <w:rPr>
          <w:color w:val="000000" w:themeColor="text1"/>
          <w:sz w:val="32"/>
          <w:szCs w:val="32"/>
        </w:rPr>
        <w:t>and</w:t>
      </w:r>
      <w:r w:rsidR="00AF284C">
        <w:rPr>
          <w:color w:val="000000" w:themeColor="text1"/>
          <w:sz w:val="32"/>
          <w:szCs w:val="32"/>
        </w:rPr>
        <w:t xml:space="preserve"> is</w:t>
      </w:r>
      <w:r w:rsidRPr="00AB33FB">
        <w:rPr>
          <w:color w:val="000000" w:themeColor="text1"/>
          <w:sz w:val="32"/>
          <w:szCs w:val="32"/>
        </w:rPr>
        <w:t xml:space="preserve"> occ</w:t>
      </w:r>
      <w:r>
        <w:rPr>
          <w:color w:val="000000" w:themeColor="text1"/>
          <w:sz w:val="32"/>
          <w:szCs w:val="32"/>
        </w:rPr>
        <w:t xml:space="preserve">upied </w:t>
      </w:r>
      <w:r w:rsidR="00AF284C">
        <w:rPr>
          <w:color w:val="000000" w:themeColor="text1"/>
          <w:sz w:val="32"/>
          <w:szCs w:val="32"/>
        </w:rPr>
        <w:t>as</w:t>
      </w:r>
      <w:r>
        <w:rPr>
          <w:color w:val="000000" w:themeColor="text1"/>
          <w:sz w:val="32"/>
          <w:szCs w:val="32"/>
        </w:rPr>
        <w:t xml:space="preserve"> it awaits commissioning at the appropriate time.</w:t>
      </w:r>
    </w:p>
    <w:p w14:paraId="6D01BBC7" w14:textId="51783B83" w:rsidR="00BA6EB8" w:rsidRDefault="00BA6EB8" w:rsidP="00BA6EB8">
      <w:pPr>
        <w:numPr>
          <w:ilvl w:val="0"/>
          <w:numId w:val="6"/>
        </w:numPr>
        <w:spacing w:after="160" w:line="360" w:lineRule="auto"/>
        <w:jc w:val="both"/>
        <w:rPr>
          <w:sz w:val="32"/>
          <w:szCs w:val="32"/>
        </w:rPr>
      </w:pPr>
      <w:r w:rsidRPr="00695904">
        <w:rPr>
          <w:sz w:val="32"/>
          <w:szCs w:val="32"/>
        </w:rPr>
        <w:t xml:space="preserve">After the commencement of the TVET Act 2025, the Board made great efforts to continue with backlog assessments that were under the Directorate of Industrial Training (DIT). This has continued and the assessment results for candidates that were assessed in May and June 2025 are among those presented for </w:t>
      </w:r>
      <w:r>
        <w:rPr>
          <w:sz w:val="32"/>
          <w:szCs w:val="32"/>
        </w:rPr>
        <w:t>release to the public.</w:t>
      </w:r>
    </w:p>
    <w:p w14:paraId="7A720172" w14:textId="1117CAD9" w:rsidR="00E1011D" w:rsidRPr="00AB33FB" w:rsidRDefault="00BA6EB8" w:rsidP="00997C86">
      <w:pPr>
        <w:pStyle w:val="ListParagraph"/>
        <w:numPr>
          <w:ilvl w:val="0"/>
          <w:numId w:val="6"/>
        </w:numPr>
        <w:spacing w:line="360" w:lineRule="auto"/>
        <w:jc w:val="both"/>
        <w:rPr>
          <w:color w:val="000000" w:themeColor="text1"/>
          <w:sz w:val="32"/>
          <w:szCs w:val="32"/>
        </w:rPr>
      </w:pPr>
      <w:r>
        <w:rPr>
          <w:color w:val="000000" w:themeColor="text1"/>
          <w:sz w:val="32"/>
          <w:szCs w:val="32"/>
        </w:rPr>
        <w:t xml:space="preserve">The </w:t>
      </w:r>
      <w:proofErr w:type="gramStart"/>
      <w:r>
        <w:rPr>
          <w:color w:val="000000" w:themeColor="text1"/>
          <w:sz w:val="32"/>
          <w:szCs w:val="32"/>
        </w:rPr>
        <w:t>Board</w:t>
      </w:r>
      <w:proofErr w:type="gramEnd"/>
      <w:r>
        <w:rPr>
          <w:color w:val="000000" w:themeColor="text1"/>
          <w:sz w:val="32"/>
          <w:szCs w:val="32"/>
        </w:rPr>
        <w:t xml:space="preserve"> with </w:t>
      </w:r>
      <w:proofErr w:type="gramStart"/>
      <w:r>
        <w:rPr>
          <w:color w:val="000000" w:themeColor="text1"/>
          <w:sz w:val="32"/>
          <w:szCs w:val="32"/>
        </w:rPr>
        <w:t>the guidance</w:t>
      </w:r>
      <w:proofErr w:type="gramEnd"/>
      <w:r>
        <w:rPr>
          <w:color w:val="000000" w:themeColor="text1"/>
          <w:sz w:val="32"/>
          <w:szCs w:val="32"/>
        </w:rPr>
        <w:t xml:space="preserve"> from the Ministry of Public Service </w:t>
      </w:r>
      <w:r w:rsidR="00AF284C">
        <w:rPr>
          <w:color w:val="000000" w:themeColor="text1"/>
          <w:sz w:val="32"/>
          <w:szCs w:val="32"/>
        </w:rPr>
        <w:t xml:space="preserve">and </w:t>
      </w:r>
      <w:proofErr w:type="spellStart"/>
      <w:proofErr w:type="gramStart"/>
      <w:r w:rsidR="00AF284C">
        <w:rPr>
          <w:color w:val="000000" w:themeColor="text1"/>
          <w:sz w:val="32"/>
          <w:szCs w:val="32"/>
        </w:rPr>
        <w:t>MoES</w:t>
      </w:r>
      <w:proofErr w:type="spellEnd"/>
      <w:proofErr w:type="gramEnd"/>
      <w:r w:rsidR="00AF284C">
        <w:rPr>
          <w:color w:val="000000" w:themeColor="text1"/>
          <w:sz w:val="32"/>
          <w:szCs w:val="32"/>
        </w:rPr>
        <w:t xml:space="preserve"> </w:t>
      </w:r>
      <w:r w:rsidR="007917C1">
        <w:rPr>
          <w:color w:val="000000" w:themeColor="text1"/>
          <w:sz w:val="32"/>
          <w:szCs w:val="32"/>
        </w:rPr>
        <w:t xml:space="preserve">has an </w:t>
      </w:r>
      <w:r>
        <w:rPr>
          <w:color w:val="000000" w:themeColor="text1"/>
          <w:sz w:val="32"/>
          <w:szCs w:val="32"/>
        </w:rPr>
        <w:t xml:space="preserve">approved staff structure </w:t>
      </w:r>
      <w:r w:rsidR="007907BE">
        <w:rPr>
          <w:color w:val="000000" w:themeColor="text1"/>
          <w:sz w:val="32"/>
          <w:szCs w:val="32"/>
        </w:rPr>
        <w:t xml:space="preserve">that </w:t>
      </w:r>
      <w:r>
        <w:rPr>
          <w:color w:val="000000" w:themeColor="text1"/>
          <w:sz w:val="32"/>
          <w:szCs w:val="32"/>
        </w:rPr>
        <w:t xml:space="preserve">is now being </w:t>
      </w:r>
      <w:r w:rsidR="009952C1">
        <w:rPr>
          <w:color w:val="000000" w:themeColor="text1"/>
          <w:sz w:val="32"/>
          <w:szCs w:val="32"/>
        </w:rPr>
        <w:t>implemented,</w:t>
      </w:r>
      <w:r w:rsidR="007907BE">
        <w:rPr>
          <w:color w:val="000000" w:themeColor="text1"/>
          <w:sz w:val="32"/>
          <w:szCs w:val="32"/>
        </w:rPr>
        <w:t xml:space="preserve"> </w:t>
      </w:r>
      <w:r w:rsidR="00181789">
        <w:rPr>
          <w:color w:val="000000" w:themeColor="text1"/>
          <w:sz w:val="32"/>
          <w:szCs w:val="32"/>
        </w:rPr>
        <w:t>and</w:t>
      </w:r>
      <w:r w:rsidR="007907BE">
        <w:rPr>
          <w:color w:val="000000" w:themeColor="text1"/>
          <w:sz w:val="32"/>
          <w:szCs w:val="32"/>
        </w:rPr>
        <w:t xml:space="preserve"> the </w:t>
      </w:r>
      <w:r>
        <w:rPr>
          <w:color w:val="000000" w:themeColor="text1"/>
          <w:sz w:val="32"/>
          <w:szCs w:val="32"/>
        </w:rPr>
        <w:t>validat</w:t>
      </w:r>
      <w:r w:rsidR="007907BE">
        <w:rPr>
          <w:color w:val="000000" w:themeColor="text1"/>
          <w:sz w:val="32"/>
          <w:szCs w:val="32"/>
        </w:rPr>
        <w:t xml:space="preserve">ion exercise </w:t>
      </w:r>
      <w:r w:rsidR="00470346">
        <w:rPr>
          <w:color w:val="000000" w:themeColor="text1"/>
          <w:sz w:val="32"/>
          <w:szCs w:val="32"/>
        </w:rPr>
        <w:t xml:space="preserve">that </w:t>
      </w:r>
      <w:r w:rsidR="00181789">
        <w:rPr>
          <w:color w:val="000000" w:themeColor="text1"/>
          <w:sz w:val="32"/>
          <w:szCs w:val="32"/>
        </w:rPr>
        <w:t>is almost complete</w:t>
      </w:r>
      <w:r>
        <w:rPr>
          <w:color w:val="000000" w:themeColor="text1"/>
          <w:sz w:val="32"/>
          <w:szCs w:val="32"/>
        </w:rPr>
        <w:t>.</w:t>
      </w:r>
    </w:p>
    <w:p w14:paraId="49F8E9F1" w14:textId="53F487F8" w:rsidR="00AB33FB" w:rsidRPr="00AB33FB" w:rsidRDefault="00AB33FB" w:rsidP="00997C86">
      <w:pPr>
        <w:pStyle w:val="ListParagraph"/>
        <w:numPr>
          <w:ilvl w:val="0"/>
          <w:numId w:val="6"/>
        </w:numPr>
        <w:spacing w:line="360" w:lineRule="auto"/>
        <w:jc w:val="both"/>
        <w:rPr>
          <w:color w:val="000000" w:themeColor="text1"/>
          <w:sz w:val="32"/>
          <w:szCs w:val="32"/>
        </w:rPr>
      </w:pPr>
      <w:r>
        <w:rPr>
          <w:color w:val="000000" w:themeColor="text1"/>
          <w:sz w:val="32"/>
          <w:szCs w:val="32"/>
        </w:rPr>
        <w:t xml:space="preserve">The Board </w:t>
      </w:r>
      <w:r w:rsidR="00695904">
        <w:rPr>
          <w:color w:val="000000" w:themeColor="text1"/>
          <w:sz w:val="32"/>
          <w:szCs w:val="32"/>
        </w:rPr>
        <w:t>has embarked on retooling Staff,</w:t>
      </w:r>
      <w:r>
        <w:rPr>
          <w:color w:val="000000" w:themeColor="text1"/>
          <w:sz w:val="32"/>
          <w:szCs w:val="32"/>
        </w:rPr>
        <w:t xml:space="preserve"> </w:t>
      </w:r>
      <w:r w:rsidR="007907BE">
        <w:rPr>
          <w:color w:val="000000" w:themeColor="text1"/>
          <w:sz w:val="32"/>
          <w:szCs w:val="32"/>
        </w:rPr>
        <w:t>A</w:t>
      </w:r>
      <w:r w:rsidR="00AD5177">
        <w:rPr>
          <w:color w:val="000000" w:themeColor="text1"/>
          <w:sz w:val="32"/>
          <w:szCs w:val="32"/>
        </w:rPr>
        <w:t>ssessors</w:t>
      </w:r>
      <w:r>
        <w:rPr>
          <w:color w:val="000000" w:themeColor="text1"/>
          <w:sz w:val="32"/>
          <w:szCs w:val="32"/>
        </w:rPr>
        <w:t xml:space="preserve"> </w:t>
      </w:r>
      <w:r w:rsidR="00695904">
        <w:rPr>
          <w:color w:val="000000" w:themeColor="text1"/>
          <w:sz w:val="32"/>
          <w:szCs w:val="32"/>
        </w:rPr>
        <w:t xml:space="preserve">and selected experts from the world of work who are </w:t>
      </w:r>
      <w:r>
        <w:rPr>
          <w:color w:val="000000" w:themeColor="text1"/>
          <w:sz w:val="32"/>
          <w:szCs w:val="32"/>
        </w:rPr>
        <w:t xml:space="preserve">involved in assessment. This is aimed </w:t>
      </w:r>
      <w:r w:rsidR="00695904">
        <w:rPr>
          <w:color w:val="000000" w:themeColor="text1"/>
          <w:sz w:val="32"/>
          <w:szCs w:val="32"/>
        </w:rPr>
        <w:t xml:space="preserve">at </w:t>
      </w:r>
      <w:r>
        <w:rPr>
          <w:color w:val="000000" w:themeColor="text1"/>
          <w:sz w:val="32"/>
          <w:szCs w:val="32"/>
        </w:rPr>
        <w:t xml:space="preserve">equipping them with skills of Competence Based Assessment (CBA) in line with the TVET reforms. </w:t>
      </w:r>
    </w:p>
    <w:p w14:paraId="3ADE2016" w14:textId="5A0CD533" w:rsidR="009C0F00" w:rsidRDefault="00E1011D" w:rsidP="00997C86">
      <w:pPr>
        <w:pStyle w:val="ListParagraph"/>
        <w:numPr>
          <w:ilvl w:val="0"/>
          <w:numId w:val="6"/>
        </w:numPr>
        <w:spacing w:line="360" w:lineRule="auto"/>
        <w:ind w:hanging="142"/>
        <w:jc w:val="both"/>
        <w:rPr>
          <w:sz w:val="32"/>
          <w:szCs w:val="32"/>
        </w:rPr>
      </w:pPr>
      <w:r w:rsidRPr="009C0F00">
        <w:rPr>
          <w:sz w:val="32"/>
          <w:szCs w:val="32"/>
        </w:rPr>
        <w:t xml:space="preserve">The Board has continued to </w:t>
      </w:r>
      <w:r w:rsidR="00695904">
        <w:rPr>
          <w:sz w:val="32"/>
          <w:szCs w:val="32"/>
        </w:rPr>
        <w:t xml:space="preserve">administer inclusive assessments and offer </w:t>
      </w:r>
      <w:r w:rsidRPr="009C0F00">
        <w:rPr>
          <w:sz w:val="32"/>
          <w:szCs w:val="32"/>
        </w:rPr>
        <w:t>supp</w:t>
      </w:r>
      <w:r w:rsidR="00695904">
        <w:rPr>
          <w:sz w:val="32"/>
          <w:szCs w:val="32"/>
        </w:rPr>
        <w:t xml:space="preserve">ort to </w:t>
      </w:r>
      <w:r w:rsidR="007907BE">
        <w:rPr>
          <w:sz w:val="32"/>
          <w:szCs w:val="32"/>
        </w:rPr>
        <w:t xml:space="preserve">Candidates </w:t>
      </w:r>
      <w:r w:rsidR="00695904">
        <w:rPr>
          <w:sz w:val="32"/>
          <w:szCs w:val="32"/>
        </w:rPr>
        <w:t>with special needs during assessment.</w:t>
      </w:r>
      <w:r w:rsidRPr="009C0F00">
        <w:rPr>
          <w:sz w:val="32"/>
          <w:szCs w:val="32"/>
        </w:rPr>
        <w:t xml:space="preserve"> In this </w:t>
      </w:r>
      <w:r w:rsidR="00695904">
        <w:rPr>
          <w:sz w:val="32"/>
          <w:szCs w:val="32"/>
        </w:rPr>
        <w:t>a</w:t>
      </w:r>
      <w:r w:rsidRPr="009C0F00">
        <w:rPr>
          <w:sz w:val="32"/>
          <w:szCs w:val="32"/>
        </w:rPr>
        <w:t xml:space="preserve">ssessment series, a total of </w:t>
      </w:r>
      <w:r w:rsidR="009C0F00" w:rsidRPr="009C0F00">
        <w:rPr>
          <w:sz w:val="32"/>
          <w:szCs w:val="32"/>
        </w:rPr>
        <w:t>128</w:t>
      </w:r>
      <w:r w:rsidRPr="009C0F00">
        <w:rPr>
          <w:sz w:val="32"/>
          <w:szCs w:val="32"/>
        </w:rPr>
        <w:t xml:space="preserve"> candidates with special needs </w:t>
      </w:r>
      <w:r w:rsidR="007907BE">
        <w:rPr>
          <w:sz w:val="32"/>
          <w:szCs w:val="32"/>
        </w:rPr>
        <w:t xml:space="preserve">were assessed. From </w:t>
      </w:r>
      <w:r w:rsidR="00AB33FB" w:rsidRPr="009C0F00">
        <w:rPr>
          <w:sz w:val="32"/>
          <w:szCs w:val="32"/>
        </w:rPr>
        <w:t>formal</w:t>
      </w:r>
      <w:r w:rsidR="007907BE">
        <w:rPr>
          <w:sz w:val="32"/>
          <w:szCs w:val="32"/>
        </w:rPr>
        <w:t xml:space="preserve"> TVET </w:t>
      </w:r>
      <w:r w:rsidR="00780BD0">
        <w:rPr>
          <w:sz w:val="32"/>
          <w:szCs w:val="32"/>
        </w:rPr>
        <w:t>109</w:t>
      </w:r>
      <w:r w:rsidR="007907BE">
        <w:rPr>
          <w:sz w:val="32"/>
          <w:szCs w:val="32"/>
        </w:rPr>
        <w:t xml:space="preserve"> candidates and from </w:t>
      </w:r>
      <w:r w:rsidR="00CD5E63" w:rsidRPr="009C0F00">
        <w:rPr>
          <w:sz w:val="32"/>
          <w:szCs w:val="32"/>
        </w:rPr>
        <w:t>informally</w:t>
      </w:r>
      <w:r w:rsidR="00CD5E63">
        <w:rPr>
          <w:sz w:val="32"/>
          <w:szCs w:val="32"/>
        </w:rPr>
        <w:t xml:space="preserve"> </w:t>
      </w:r>
      <w:r w:rsidR="00CD5E63" w:rsidRPr="009C0F00">
        <w:rPr>
          <w:sz w:val="32"/>
          <w:szCs w:val="32"/>
        </w:rPr>
        <w:t>acquired</w:t>
      </w:r>
      <w:r w:rsidR="00AB33FB" w:rsidRPr="009C0F00">
        <w:rPr>
          <w:sz w:val="32"/>
          <w:szCs w:val="32"/>
        </w:rPr>
        <w:t xml:space="preserve"> skills</w:t>
      </w:r>
      <w:r w:rsidR="00BA6EB8">
        <w:rPr>
          <w:sz w:val="32"/>
          <w:szCs w:val="32"/>
        </w:rPr>
        <w:t xml:space="preserve"> 19</w:t>
      </w:r>
      <w:r w:rsidR="00AB33FB" w:rsidRPr="009C0F00">
        <w:rPr>
          <w:sz w:val="32"/>
          <w:szCs w:val="32"/>
        </w:rPr>
        <w:t xml:space="preserve"> </w:t>
      </w:r>
      <w:r w:rsidR="007907BE">
        <w:rPr>
          <w:sz w:val="32"/>
          <w:szCs w:val="32"/>
        </w:rPr>
        <w:t xml:space="preserve">were </w:t>
      </w:r>
      <w:r w:rsidRPr="009C0F00">
        <w:rPr>
          <w:sz w:val="32"/>
          <w:szCs w:val="32"/>
        </w:rPr>
        <w:t xml:space="preserve">registered and </w:t>
      </w:r>
      <w:r w:rsidR="00AB33FB" w:rsidRPr="009C0F00">
        <w:rPr>
          <w:sz w:val="32"/>
          <w:szCs w:val="32"/>
        </w:rPr>
        <w:t>assessed</w:t>
      </w:r>
      <w:r w:rsidR="00C40810">
        <w:rPr>
          <w:sz w:val="32"/>
          <w:szCs w:val="32"/>
        </w:rPr>
        <w:t>.</w:t>
      </w:r>
    </w:p>
    <w:p w14:paraId="2A83B6D0" w14:textId="77777777" w:rsidR="009462FE" w:rsidRPr="009C0F00" w:rsidRDefault="009462FE" w:rsidP="00997C86">
      <w:pPr>
        <w:pStyle w:val="ListParagraph"/>
        <w:spacing w:line="360" w:lineRule="auto"/>
        <w:ind w:left="786"/>
        <w:jc w:val="both"/>
        <w:rPr>
          <w:sz w:val="32"/>
          <w:szCs w:val="32"/>
        </w:rPr>
      </w:pPr>
    </w:p>
    <w:p w14:paraId="602DD704" w14:textId="62C538F2" w:rsidR="00E1011D" w:rsidRPr="00AB33FB" w:rsidRDefault="001A6EE7" w:rsidP="00AD5177">
      <w:pPr>
        <w:pStyle w:val="Heading2"/>
        <w:spacing w:before="0" w:line="360" w:lineRule="auto"/>
        <w:ind w:right="-180"/>
        <w:rPr>
          <w:rFonts w:ascii="Times New Roman" w:hAnsi="Times New Roman" w:cs="Times New Roman"/>
          <w:color w:val="auto"/>
          <w:sz w:val="32"/>
          <w:szCs w:val="32"/>
        </w:rPr>
      </w:pPr>
      <w:r>
        <w:rPr>
          <w:rFonts w:ascii="Times New Roman" w:hAnsi="Times New Roman" w:cs="Times New Roman"/>
          <w:color w:val="auto"/>
          <w:sz w:val="32"/>
          <w:szCs w:val="32"/>
        </w:rPr>
        <w:t>4</w:t>
      </w:r>
      <w:r w:rsidR="00E1011D" w:rsidRPr="00AB33FB">
        <w:rPr>
          <w:rFonts w:ascii="Times New Roman" w:hAnsi="Times New Roman" w:cs="Times New Roman"/>
          <w:color w:val="auto"/>
          <w:sz w:val="32"/>
          <w:szCs w:val="32"/>
        </w:rPr>
        <w:t>.2</w:t>
      </w:r>
      <w:r w:rsidR="00E1011D" w:rsidRPr="00AB33FB">
        <w:rPr>
          <w:rFonts w:ascii="Times New Roman" w:hAnsi="Times New Roman" w:cs="Times New Roman"/>
          <w:color w:val="auto"/>
          <w:sz w:val="32"/>
          <w:szCs w:val="32"/>
        </w:rPr>
        <w:tab/>
        <w:t xml:space="preserve">Challenges that </w:t>
      </w:r>
      <w:r w:rsidR="00AD5177">
        <w:rPr>
          <w:rFonts w:ascii="Times New Roman" w:hAnsi="Times New Roman" w:cs="Times New Roman"/>
          <w:color w:val="auto"/>
          <w:sz w:val="32"/>
          <w:szCs w:val="32"/>
        </w:rPr>
        <w:t>A</w:t>
      </w:r>
      <w:r w:rsidR="00AD5177" w:rsidRPr="00AB33FB">
        <w:rPr>
          <w:rFonts w:ascii="Times New Roman" w:hAnsi="Times New Roman" w:cs="Times New Roman"/>
          <w:color w:val="auto"/>
          <w:sz w:val="32"/>
          <w:szCs w:val="32"/>
        </w:rPr>
        <w:t>ffect</w:t>
      </w:r>
      <w:r w:rsidR="00AD5177">
        <w:rPr>
          <w:rFonts w:ascii="Times New Roman" w:hAnsi="Times New Roman" w:cs="Times New Roman"/>
          <w:color w:val="auto"/>
          <w:sz w:val="32"/>
          <w:szCs w:val="32"/>
        </w:rPr>
        <w:t>ed Smooth</w:t>
      </w:r>
      <w:r w:rsidR="00E1011D" w:rsidRPr="00AB33FB">
        <w:rPr>
          <w:rFonts w:ascii="Times New Roman" w:hAnsi="Times New Roman" w:cs="Times New Roman"/>
          <w:color w:val="auto"/>
          <w:sz w:val="32"/>
          <w:szCs w:val="32"/>
        </w:rPr>
        <w:t xml:space="preserve"> </w:t>
      </w:r>
      <w:r w:rsidR="00AD5177">
        <w:rPr>
          <w:rFonts w:ascii="Times New Roman" w:hAnsi="Times New Roman" w:cs="Times New Roman"/>
          <w:color w:val="auto"/>
          <w:sz w:val="32"/>
          <w:szCs w:val="32"/>
        </w:rPr>
        <w:t>C</w:t>
      </w:r>
      <w:r w:rsidR="00E1011D" w:rsidRPr="00AB33FB">
        <w:rPr>
          <w:rFonts w:ascii="Times New Roman" w:hAnsi="Times New Roman" w:cs="Times New Roman"/>
          <w:color w:val="auto"/>
          <w:sz w:val="32"/>
          <w:szCs w:val="32"/>
        </w:rPr>
        <w:t xml:space="preserve">onduct of </w:t>
      </w:r>
      <w:r w:rsidR="00470346">
        <w:rPr>
          <w:rFonts w:ascii="Times New Roman" w:hAnsi="Times New Roman" w:cs="Times New Roman"/>
          <w:color w:val="auto"/>
          <w:sz w:val="32"/>
          <w:szCs w:val="32"/>
        </w:rPr>
        <w:t>t</w:t>
      </w:r>
      <w:r w:rsidR="00AD5177">
        <w:rPr>
          <w:rFonts w:ascii="Times New Roman" w:hAnsi="Times New Roman" w:cs="Times New Roman"/>
          <w:color w:val="auto"/>
          <w:sz w:val="32"/>
          <w:szCs w:val="32"/>
        </w:rPr>
        <w:t>hese A</w:t>
      </w:r>
      <w:r w:rsidR="00AD5177" w:rsidRPr="00AB33FB">
        <w:rPr>
          <w:rFonts w:ascii="Times New Roman" w:hAnsi="Times New Roman" w:cs="Times New Roman"/>
          <w:color w:val="auto"/>
          <w:sz w:val="32"/>
          <w:szCs w:val="32"/>
        </w:rPr>
        <w:t>ssessments</w:t>
      </w:r>
    </w:p>
    <w:p w14:paraId="54D7871B" w14:textId="11902DAF" w:rsidR="00F32412" w:rsidRPr="00F32412" w:rsidRDefault="00F32412" w:rsidP="00F32412">
      <w:pPr>
        <w:spacing w:before="120" w:after="120" w:line="360" w:lineRule="auto"/>
        <w:jc w:val="both"/>
        <w:rPr>
          <w:sz w:val="32"/>
          <w:szCs w:val="32"/>
        </w:rPr>
      </w:pPr>
      <w:r>
        <w:rPr>
          <w:sz w:val="32"/>
          <w:szCs w:val="32"/>
        </w:rPr>
        <w:t xml:space="preserve">Honorable </w:t>
      </w:r>
      <w:proofErr w:type="gramStart"/>
      <w:r>
        <w:rPr>
          <w:sz w:val="32"/>
          <w:szCs w:val="32"/>
        </w:rPr>
        <w:t>Minister;</w:t>
      </w:r>
      <w:proofErr w:type="gramEnd"/>
    </w:p>
    <w:p w14:paraId="7E45E900" w14:textId="0B48D662" w:rsidR="0087142A" w:rsidRDefault="00181789" w:rsidP="00997C86">
      <w:pPr>
        <w:pStyle w:val="ListParagraph"/>
        <w:numPr>
          <w:ilvl w:val="0"/>
          <w:numId w:val="5"/>
        </w:numPr>
        <w:spacing w:before="120" w:after="120" w:line="360" w:lineRule="auto"/>
        <w:jc w:val="both"/>
        <w:rPr>
          <w:sz w:val="32"/>
          <w:szCs w:val="32"/>
        </w:rPr>
      </w:pPr>
      <w:r>
        <w:rPr>
          <w:sz w:val="32"/>
          <w:szCs w:val="32"/>
        </w:rPr>
        <w:t xml:space="preserve">Most </w:t>
      </w:r>
      <w:r>
        <w:rPr>
          <w:sz w:val="32"/>
          <w:szCs w:val="32"/>
        </w:rPr>
        <w:t xml:space="preserve">TVET providers </w:t>
      </w:r>
      <w:r>
        <w:rPr>
          <w:sz w:val="32"/>
          <w:szCs w:val="32"/>
        </w:rPr>
        <w:t>have i</w:t>
      </w:r>
      <w:r w:rsidR="0087142A">
        <w:rPr>
          <w:sz w:val="32"/>
          <w:szCs w:val="32"/>
        </w:rPr>
        <w:t>nadequate practical training materials and</w:t>
      </w:r>
      <w:r w:rsidR="0087142A" w:rsidRPr="00AB33FB">
        <w:rPr>
          <w:sz w:val="32"/>
          <w:szCs w:val="32"/>
        </w:rPr>
        <w:t xml:space="preserve"> equipment </w:t>
      </w:r>
      <w:r>
        <w:rPr>
          <w:sz w:val="32"/>
          <w:szCs w:val="32"/>
        </w:rPr>
        <w:t xml:space="preserve">which </w:t>
      </w:r>
      <w:r w:rsidR="007907BE">
        <w:rPr>
          <w:sz w:val="32"/>
          <w:szCs w:val="32"/>
        </w:rPr>
        <w:t>make</w:t>
      </w:r>
      <w:r>
        <w:rPr>
          <w:sz w:val="32"/>
          <w:szCs w:val="32"/>
        </w:rPr>
        <w:t>s</w:t>
      </w:r>
      <w:r w:rsidR="007907BE">
        <w:rPr>
          <w:sz w:val="32"/>
          <w:szCs w:val="32"/>
        </w:rPr>
        <w:t xml:space="preserve"> </w:t>
      </w:r>
      <w:r w:rsidR="0087142A">
        <w:rPr>
          <w:sz w:val="32"/>
          <w:szCs w:val="32"/>
        </w:rPr>
        <w:t xml:space="preserve">the </w:t>
      </w:r>
      <w:r w:rsidR="007907BE">
        <w:rPr>
          <w:sz w:val="32"/>
          <w:szCs w:val="32"/>
        </w:rPr>
        <w:t>conduct of s</w:t>
      </w:r>
      <w:r w:rsidR="0087142A">
        <w:rPr>
          <w:sz w:val="32"/>
          <w:szCs w:val="32"/>
        </w:rPr>
        <w:t xml:space="preserve">ome practical assessments </w:t>
      </w:r>
      <w:r w:rsidR="007907BE">
        <w:rPr>
          <w:sz w:val="32"/>
          <w:szCs w:val="32"/>
        </w:rPr>
        <w:t xml:space="preserve">more costly as </w:t>
      </w:r>
      <w:r>
        <w:rPr>
          <w:sz w:val="32"/>
          <w:szCs w:val="32"/>
        </w:rPr>
        <w:t>sometimes</w:t>
      </w:r>
      <w:r w:rsidR="007907BE">
        <w:rPr>
          <w:sz w:val="32"/>
          <w:szCs w:val="32"/>
        </w:rPr>
        <w:t xml:space="preserve"> it involves many </w:t>
      </w:r>
      <w:r w:rsidR="0087142A">
        <w:rPr>
          <w:sz w:val="32"/>
          <w:szCs w:val="32"/>
        </w:rPr>
        <w:t>shift</w:t>
      </w:r>
      <w:r w:rsidR="007907BE">
        <w:rPr>
          <w:sz w:val="32"/>
          <w:szCs w:val="32"/>
        </w:rPr>
        <w:t>s</w:t>
      </w:r>
      <w:r w:rsidR="00390C78">
        <w:rPr>
          <w:sz w:val="32"/>
          <w:szCs w:val="32"/>
        </w:rPr>
        <w:t xml:space="preserve"> during computer</w:t>
      </w:r>
      <w:r>
        <w:rPr>
          <w:sz w:val="32"/>
          <w:szCs w:val="32"/>
        </w:rPr>
        <w:t xml:space="preserve"> assessment</w:t>
      </w:r>
      <w:r w:rsidR="0087142A">
        <w:rPr>
          <w:sz w:val="32"/>
          <w:szCs w:val="32"/>
        </w:rPr>
        <w:t>.</w:t>
      </w:r>
    </w:p>
    <w:p w14:paraId="15416310" w14:textId="6EC9F05F" w:rsidR="007907BE" w:rsidRDefault="007907BE" w:rsidP="00997C86">
      <w:pPr>
        <w:pStyle w:val="ListParagraph"/>
        <w:numPr>
          <w:ilvl w:val="0"/>
          <w:numId w:val="5"/>
        </w:numPr>
        <w:spacing w:before="120" w:after="120" w:line="360" w:lineRule="auto"/>
        <w:jc w:val="both"/>
        <w:rPr>
          <w:sz w:val="32"/>
          <w:szCs w:val="32"/>
        </w:rPr>
      </w:pPr>
      <w:r>
        <w:rPr>
          <w:sz w:val="32"/>
          <w:szCs w:val="32"/>
        </w:rPr>
        <w:t>Assessing candidates for special needs is costly in terms of support personnel and other requirements and therefore mor</w:t>
      </w:r>
      <w:r w:rsidR="00DB0119">
        <w:rPr>
          <w:sz w:val="32"/>
          <w:szCs w:val="32"/>
        </w:rPr>
        <w:t>e funding is needed</w:t>
      </w:r>
      <w:r>
        <w:rPr>
          <w:sz w:val="32"/>
          <w:szCs w:val="32"/>
        </w:rPr>
        <w:t xml:space="preserve">. </w:t>
      </w:r>
    </w:p>
    <w:p w14:paraId="1BE4F62A" w14:textId="4F3D1021" w:rsidR="009C0F00" w:rsidRDefault="00E1011D" w:rsidP="00997C86">
      <w:pPr>
        <w:pStyle w:val="ListParagraph"/>
        <w:numPr>
          <w:ilvl w:val="0"/>
          <w:numId w:val="5"/>
        </w:numPr>
        <w:spacing w:line="360" w:lineRule="auto"/>
        <w:jc w:val="both"/>
        <w:rPr>
          <w:sz w:val="32"/>
          <w:szCs w:val="32"/>
        </w:rPr>
      </w:pPr>
      <w:r w:rsidRPr="00AB33FB">
        <w:rPr>
          <w:sz w:val="32"/>
          <w:szCs w:val="32"/>
        </w:rPr>
        <w:t xml:space="preserve">The absence of TVET Qualifications Framework </w:t>
      </w:r>
      <w:r w:rsidR="00C40810">
        <w:rPr>
          <w:sz w:val="32"/>
          <w:szCs w:val="32"/>
        </w:rPr>
        <w:t>is affecting the full execution of the Board’s function as outlined in the TVET Act 2025.</w:t>
      </w:r>
    </w:p>
    <w:p w14:paraId="2606F436" w14:textId="01D676E7" w:rsidR="00783111" w:rsidRDefault="00C40810" w:rsidP="00F039E9">
      <w:pPr>
        <w:pStyle w:val="ListParagraph"/>
        <w:numPr>
          <w:ilvl w:val="0"/>
          <w:numId w:val="5"/>
        </w:numPr>
        <w:spacing w:line="360" w:lineRule="auto"/>
        <w:jc w:val="both"/>
        <w:rPr>
          <w:sz w:val="32"/>
          <w:szCs w:val="32"/>
        </w:rPr>
      </w:pPr>
      <w:r w:rsidRPr="00730F93">
        <w:rPr>
          <w:sz w:val="32"/>
          <w:szCs w:val="32"/>
        </w:rPr>
        <w:t xml:space="preserve">Many TVET providers lack valid training </w:t>
      </w:r>
      <w:proofErr w:type="gramStart"/>
      <w:r w:rsidRPr="00730F93">
        <w:rPr>
          <w:sz w:val="32"/>
          <w:szCs w:val="32"/>
        </w:rPr>
        <w:t>licenses</w:t>
      </w:r>
      <w:proofErr w:type="gramEnd"/>
      <w:r w:rsidRPr="00730F93">
        <w:rPr>
          <w:sz w:val="32"/>
          <w:szCs w:val="32"/>
        </w:rPr>
        <w:t xml:space="preserve"> and the Board cannot accredit them as </w:t>
      </w:r>
      <w:r w:rsidR="00472E09" w:rsidRPr="00730F93">
        <w:rPr>
          <w:sz w:val="32"/>
          <w:szCs w:val="32"/>
        </w:rPr>
        <w:t xml:space="preserve">assessment </w:t>
      </w:r>
      <w:proofErr w:type="spellStart"/>
      <w:r w:rsidRPr="00730F93">
        <w:rPr>
          <w:sz w:val="32"/>
          <w:szCs w:val="32"/>
        </w:rPr>
        <w:t>centr</w:t>
      </w:r>
      <w:r w:rsidR="00AC063E" w:rsidRPr="00730F93">
        <w:rPr>
          <w:sz w:val="32"/>
          <w:szCs w:val="32"/>
        </w:rPr>
        <w:t>e</w:t>
      </w:r>
      <w:r w:rsidRPr="00730F93">
        <w:rPr>
          <w:sz w:val="32"/>
          <w:szCs w:val="32"/>
        </w:rPr>
        <w:t>s</w:t>
      </w:r>
      <w:proofErr w:type="spellEnd"/>
      <w:r w:rsidR="00730F93">
        <w:rPr>
          <w:sz w:val="32"/>
          <w:szCs w:val="32"/>
        </w:rPr>
        <w:t>.</w:t>
      </w:r>
    </w:p>
    <w:p w14:paraId="53965310" w14:textId="77777777" w:rsidR="00730F93" w:rsidRPr="00730F93" w:rsidRDefault="00730F93" w:rsidP="00730F93">
      <w:pPr>
        <w:pStyle w:val="ListParagraph"/>
        <w:spacing w:line="360" w:lineRule="auto"/>
        <w:ind w:left="1080"/>
        <w:jc w:val="both"/>
        <w:rPr>
          <w:sz w:val="32"/>
          <w:szCs w:val="32"/>
        </w:rPr>
      </w:pPr>
    </w:p>
    <w:p w14:paraId="044D1647" w14:textId="529E5E23" w:rsidR="00E1011D" w:rsidRPr="001A6EE7" w:rsidRDefault="00E1011D" w:rsidP="001A6EE7">
      <w:pPr>
        <w:pStyle w:val="ListParagraph"/>
        <w:numPr>
          <w:ilvl w:val="0"/>
          <w:numId w:val="37"/>
        </w:numPr>
        <w:spacing w:line="480" w:lineRule="auto"/>
        <w:jc w:val="both"/>
        <w:rPr>
          <w:b/>
          <w:sz w:val="32"/>
          <w:szCs w:val="32"/>
        </w:rPr>
      </w:pPr>
      <w:r w:rsidRPr="001A6EE7">
        <w:rPr>
          <w:b/>
          <w:sz w:val="32"/>
          <w:szCs w:val="32"/>
        </w:rPr>
        <w:t xml:space="preserve">Recommendations </w:t>
      </w:r>
    </w:p>
    <w:p w14:paraId="2F3AF791" w14:textId="239296E5" w:rsidR="0087142A" w:rsidRDefault="009C0F00" w:rsidP="003D6609">
      <w:pPr>
        <w:pStyle w:val="ListParagraph"/>
        <w:numPr>
          <w:ilvl w:val="0"/>
          <w:numId w:val="7"/>
        </w:numPr>
        <w:spacing w:line="360" w:lineRule="auto"/>
        <w:jc w:val="both"/>
        <w:rPr>
          <w:sz w:val="32"/>
          <w:szCs w:val="32"/>
        </w:rPr>
      </w:pPr>
      <w:r>
        <w:rPr>
          <w:sz w:val="32"/>
          <w:szCs w:val="32"/>
        </w:rPr>
        <w:t xml:space="preserve">Training providers </w:t>
      </w:r>
      <w:r w:rsidR="00AC063E">
        <w:rPr>
          <w:sz w:val="32"/>
          <w:szCs w:val="32"/>
        </w:rPr>
        <w:t>are</w:t>
      </w:r>
      <w:r>
        <w:rPr>
          <w:sz w:val="32"/>
          <w:szCs w:val="32"/>
        </w:rPr>
        <w:t xml:space="preserve"> advised to </w:t>
      </w:r>
      <w:r w:rsidR="0087142A">
        <w:rPr>
          <w:sz w:val="32"/>
          <w:szCs w:val="32"/>
        </w:rPr>
        <w:t xml:space="preserve">partner with other </w:t>
      </w:r>
      <w:r w:rsidR="00390C78">
        <w:rPr>
          <w:sz w:val="32"/>
          <w:szCs w:val="32"/>
        </w:rPr>
        <w:t xml:space="preserve">stakeholders </w:t>
      </w:r>
      <w:r w:rsidR="0087142A">
        <w:rPr>
          <w:sz w:val="32"/>
          <w:szCs w:val="32"/>
        </w:rPr>
        <w:t xml:space="preserve">to secure funding </w:t>
      </w:r>
      <w:r w:rsidR="00AC063E">
        <w:rPr>
          <w:sz w:val="32"/>
          <w:szCs w:val="32"/>
        </w:rPr>
        <w:t>fo</w:t>
      </w:r>
      <w:r w:rsidR="0087142A">
        <w:rPr>
          <w:sz w:val="32"/>
          <w:szCs w:val="32"/>
        </w:rPr>
        <w:t>r practical materials and equipment for training and practical assessments.</w:t>
      </w:r>
      <w:r w:rsidR="00390C78">
        <w:rPr>
          <w:sz w:val="32"/>
          <w:szCs w:val="32"/>
        </w:rPr>
        <w:t xml:space="preserve"> </w:t>
      </w:r>
    </w:p>
    <w:p w14:paraId="0BEDAA20" w14:textId="3FE9F7B9" w:rsidR="00472E09" w:rsidRPr="00AB33FB" w:rsidRDefault="00472E09" w:rsidP="003D6609">
      <w:pPr>
        <w:pStyle w:val="ListParagraph"/>
        <w:numPr>
          <w:ilvl w:val="0"/>
          <w:numId w:val="7"/>
        </w:numPr>
        <w:spacing w:line="360" w:lineRule="auto"/>
        <w:jc w:val="both"/>
        <w:rPr>
          <w:sz w:val="32"/>
          <w:szCs w:val="32"/>
        </w:rPr>
      </w:pPr>
      <w:r w:rsidRPr="00AB33FB">
        <w:rPr>
          <w:sz w:val="32"/>
          <w:szCs w:val="32"/>
        </w:rPr>
        <w:t xml:space="preserve">The TVET Council </w:t>
      </w:r>
      <w:proofErr w:type="gramStart"/>
      <w:r>
        <w:rPr>
          <w:sz w:val="32"/>
          <w:szCs w:val="32"/>
        </w:rPr>
        <w:t>is</w:t>
      </w:r>
      <w:proofErr w:type="gramEnd"/>
      <w:r>
        <w:rPr>
          <w:sz w:val="32"/>
          <w:szCs w:val="32"/>
        </w:rPr>
        <w:t xml:space="preserve"> requested to fast track the </w:t>
      </w:r>
      <w:r w:rsidR="00AC063E">
        <w:rPr>
          <w:sz w:val="32"/>
          <w:szCs w:val="32"/>
        </w:rPr>
        <w:t xml:space="preserve">operationalization of the draft </w:t>
      </w:r>
      <w:r>
        <w:rPr>
          <w:sz w:val="32"/>
          <w:szCs w:val="32"/>
        </w:rPr>
        <w:t>TVET</w:t>
      </w:r>
      <w:r w:rsidRPr="00AB33FB">
        <w:rPr>
          <w:sz w:val="32"/>
          <w:szCs w:val="32"/>
        </w:rPr>
        <w:t xml:space="preserve"> Qualifications Framework</w:t>
      </w:r>
      <w:r>
        <w:rPr>
          <w:sz w:val="32"/>
          <w:szCs w:val="32"/>
        </w:rPr>
        <w:t>.</w:t>
      </w:r>
    </w:p>
    <w:p w14:paraId="1E48A86C" w14:textId="284963C6" w:rsidR="00472E09" w:rsidRDefault="00E1011D" w:rsidP="003D6609">
      <w:pPr>
        <w:pStyle w:val="ListParagraph"/>
        <w:numPr>
          <w:ilvl w:val="0"/>
          <w:numId w:val="7"/>
        </w:numPr>
        <w:spacing w:line="360" w:lineRule="auto"/>
        <w:jc w:val="both"/>
        <w:rPr>
          <w:sz w:val="32"/>
          <w:szCs w:val="32"/>
        </w:rPr>
      </w:pPr>
      <w:r w:rsidRPr="00AB33FB">
        <w:rPr>
          <w:sz w:val="32"/>
          <w:szCs w:val="32"/>
        </w:rPr>
        <w:t xml:space="preserve">The TVET Council </w:t>
      </w:r>
      <w:proofErr w:type="gramStart"/>
      <w:r w:rsidRPr="00AB33FB">
        <w:rPr>
          <w:sz w:val="32"/>
          <w:szCs w:val="32"/>
        </w:rPr>
        <w:t>is</w:t>
      </w:r>
      <w:proofErr w:type="gramEnd"/>
      <w:r w:rsidR="00472E09">
        <w:rPr>
          <w:sz w:val="32"/>
          <w:szCs w:val="32"/>
        </w:rPr>
        <w:t xml:space="preserve"> also</w:t>
      </w:r>
      <w:r w:rsidRPr="00AB33FB">
        <w:rPr>
          <w:sz w:val="32"/>
          <w:szCs w:val="32"/>
        </w:rPr>
        <w:t xml:space="preserve"> requested to fast-track the licensing and registration of the existing </w:t>
      </w:r>
      <w:r w:rsidR="00472E09">
        <w:rPr>
          <w:sz w:val="32"/>
          <w:szCs w:val="32"/>
        </w:rPr>
        <w:t xml:space="preserve">TVET providers </w:t>
      </w:r>
      <w:proofErr w:type="gramStart"/>
      <w:r w:rsidR="00472E09">
        <w:rPr>
          <w:sz w:val="32"/>
          <w:szCs w:val="32"/>
        </w:rPr>
        <w:t>in order for</w:t>
      </w:r>
      <w:proofErr w:type="gramEnd"/>
      <w:r w:rsidR="00472E09">
        <w:rPr>
          <w:sz w:val="32"/>
          <w:szCs w:val="32"/>
        </w:rPr>
        <w:t xml:space="preserve"> the Board </w:t>
      </w:r>
      <w:r w:rsidR="00472E09" w:rsidRPr="00AB33FB">
        <w:rPr>
          <w:sz w:val="32"/>
          <w:szCs w:val="32"/>
        </w:rPr>
        <w:t>to</w:t>
      </w:r>
      <w:r w:rsidR="00472E09">
        <w:rPr>
          <w:sz w:val="32"/>
          <w:szCs w:val="32"/>
        </w:rPr>
        <w:t xml:space="preserve"> accredit them as TVET </w:t>
      </w:r>
      <w:r w:rsidR="00AC063E">
        <w:rPr>
          <w:sz w:val="32"/>
          <w:szCs w:val="32"/>
        </w:rPr>
        <w:t>A</w:t>
      </w:r>
      <w:r w:rsidR="00472E09">
        <w:rPr>
          <w:sz w:val="32"/>
          <w:szCs w:val="32"/>
        </w:rPr>
        <w:t xml:space="preserve">ssessment </w:t>
      </w:r>
      <w:proofErr w:type="spellStart"/>
      <w:r w:rsidR="00472E09">
        <w:rPr>
          <w:sz w:val="32"/>
          <w:szCs w:val="32"/>
        </w:rPr>
        <w:t>centr</w:t>
      </w:r>
      <w:r w:rsidR="00AC063E">
        <w:rPr>
          <w:sz w:val="32"/>
          <w:szCs w:val="32"/>
        </w:rPr>
        <w:t>e</w:t>
      </w:r>
      <w:r w:rsidR="00472E09">
        <w:rPr>
          <w:sz w:val="32"/>
          <w:szCs w:val="32"/>
        </w:rPr>
        <w:t>s</w:t>
      </w:r>
      <w:proofErr w:type="spellEnd"/>
      <w:r w:rsidR="00C10D4C">
        <w:rPr>
          <w:sz w:val="32"/>
          <w:szCs w:val="32"/>
        </w:rPr>
        <w:t>.</w:t>
      </w:r>
    </w:p>
    <w:p w14:paraId="69DAA68E" w14:textId="77777777" w:rsidR="00E1011D" w:rsidRPr="00AB33FB" w:rsidRDefault="00E1011D" w:rsidP="00E1011D">
      <w:pPr>
        <w:pStyle w:val="yiv6732671998ydp6c0f2769yiv6384540013gmail-msolistparagraph"/>
        <w:shd w:val="clear" w:color="auto" w:fill="FFFFFF"/>
        <w:spacing w:before="0" w:beforeAutospacing="0" w:after="0" w:afterAutospacing="0" w:line="480" w:lineRule="auto"/>
        <w:ind w:left="360"/>
        <w:jc w:val="both"/>
        <w:rPr>
          <w:b/>
          <w:sz w:val="32"/>
          <w:szCs w:val="32"/>
        </w:rPr>
      </w:pPr>
    </w:p>
    <w:p w14:paraId="0434921F" w14:textId="08BCB772" w:rsidR="00E1011D" w:rsidRPr="00AB33FB" w:rsidRDefault="001A6EE7" w:rsidP="00E1011D">
      <w:pPr>
        <w:pStyle w:val="yiv6732671998ydp6c0f2769yiv6384540013gmail-msolistparagraph"/>
        <w:shd w:val="clear" w:color="auto" w:fill="FFFFFF"/>
        <w:spacing w:before="0" w:beforeAutospacing="0" w:after="0" w:afterAutospacing="0" w:line="480" w:lineRule="auto"/>
        <w:jc w:val="both"/>
        <w:rPr>
          <w:b/>
          <w:sz w:val="32"/>
          <w:szCs w:val="32"/>
        </w:rPr>
      </w:pPr>
      <w:r>
        <w:rPr>
          <w:b/>
          <w:sz w:val="32"/>
          <w:szCs w:val="32"/>
        </w:rPr>
        <w:lastRenderedPageBreak/>
        <w:t>6.0</w:t>
      </w:r>
      <w:r w:rsidR="00E1011D" w:rsidRPr="00AB33FB">
        <w:rPr>
          <w:b/>
          <w:sz w:val="32"/>
          <w:szCs w:val="32"/>
        </w:rPr>
        <w:tab/>
        <w:t>APPRECIATION</w:t>
      </w:r>
    </w:p>
    <w:p w14:paraId="135CACD4" w14:textId="59CC6D53" w:rsidR="00C10D4C" w:rsidRDefault="00C10D4C" w:rsidP="003D6609">
      <w:pPr>
        <w:tabs>
          <w:tab w:val="left" w:pos="0"/>
        </w:tabs>
        <w:spacing w:line="360" w:lineRule="auto"/>
        <w:ind w:right="-43"/>
        <w:jc w:val="both"/>
        <w:rPr>
          <w:sz w:val="32"/>
          <w:szCs w:val="32"/>
        </w:rPr>
      </w:pPr>
      <w:r>
        <w:rPr>
          <w:sz w:val="32"/>
          <w:szCs w:val="32"/>
        </w:rPr>
        <w:t xml:space="preserve">Honorable Minister, the Board appreciates you and your entire </w:t>
      </w:r>
      <w:r w:rsidR="00730F93">
        <w:rPr>
          <w:sz w:val="32"/>
          <w:szCs w:val="32"/>
        </w:rPr>
        <w:t>team</w:t>
      </w:r>
      <w:r>
        <w:rPr>
          <w:sz w:val="32"/>
          <w:szCs w:val="32"/>
        </w:rPr>
        <w:t xml:space="preserve"> </w:t>
      </w:r>
      <w:r w:rsidR="00AC063E">
        <w:rPr>
          <w:sz w:val="32"/>
          <w:szCs w:val="32"/>
        </w:rPr>
        <w:t>at</w:t>
      </w:r>
      <w:r>
        <w:rPr>
          <w:sz w:val="32"/>
          <w:szCs w:val="32"/>
        </w:rPr>
        <w:t xml:space="preserve"> the </w:t>
      </w:r>
      <w:r w:rsidR="00AC063E">
        <w:rPr>
          <w:sz w:val="32"/>
          <w:szCs w:val="32"/>
        </w:rPr>
        <w:t>M</w:t>
      </w:r>
      <w:r>
        <w:rPr>
          <w:sz w:val="32"/>
          <w:szCs w:val="32"/>
        </w:rPr>
        <w:t xml:space="preserve">inistry of </w:t>
      </w:r>
      <w:r w:rsidR="00AC063E">
        <w:rPr>
          <w:sz w:val="32"/>
          <w:szCs w:val="32"/>
        </w:rPr>
        <w:t>E</w:t>
      </w:r>
      <w:r>
        <w:rPr>
          <w:sz w:val="32"/>
          <w:szCs w:val="32"/>
        </w:rPr>
        <w:t xml:space="preserve">ducation and </w:t>
      </w:r>
      <w:r w:rsidR="00AC063E">
        <w:rPr>
          <w:sz w:val="32"/>
          <w:szCs w:val="32"/>
        </w:rPr>
        <w:t>S</w:t>
      </w:r>
      <w:r>
        <w:rPr>
          <w:sz w:val="32"/>
          <w:szCs w:val="32"/>
        </w:rPr>
        <w:t xml:space="preserve">ports for the guidance you have always </w:t>
      </w:r>
      <w:proofErr w:type="gramStart"/>
      <w:r>
        <w:rPr>
          <w:sz w:val="32"/>
          <w:szCs w:val="32"/>
        </w:rPr>
        <w:t>accorded</w:t>
      </w:r>
      <w:proofErr w:type="gramEnd"/>
      <w:r>
        <w:rPr>
          <w:sz w:val="32"/>
          <w:szCs w:val="32"/>
        </w:rPr>
        <w:t xml:space="preserve"> to support and improve TVET skills assessment in the country.</w:t>
      </w:r>
    </w:p>
    <w:p w14:paraId="78230084" w14:textId="77777777" w:rsidR="00C10D4C" w:rsidRDefault="00C10D4C" w:rsidP="003D6609">
      <w:pPr>
        <w:tabs>
          <w:tab w:val="left" w:pos="0"/>
        </w:tabs>
        <w:spacing w:line="360" w:lineRule="auto"/>
        <w:ind w:right="-43"/>
        <w:jc w:val="both"/>
        <w:rPr>
          <w:sz w:val="32"/>
          <w:szCs w:val="32"/>
        </w:rPr>
      </w:pPr>
      <w:r>
        <w:rPr>
          <w:sz w:val="32"/>
          <w:szCs w:val="32"/>
        </w:rPr>
        <w:t>The Board is</w:t>
      </w:r>
      <w:r w:rsidR="00E1011D" w:rsidRPr="00AB33FB">
        <w:rPr>
          <w:sz w:val="32"/>
          <w:szCs w:val="32"/>
        </w:rPr>
        <w:t xml:space="preserve"> grateful to </w:t>
      </w:r>
      <w:r>
        <w:rPr>
          <w:sz w:val="32"/>
          <w:szCs w:val="32"/>
        </w:rPr>
        <w:t>the Honorable members of the 11</w:t>
      </w:r>
      <w:r w:rsidRPr="00C10D4C">
        <w:rPr>
          <w:sz w:val="32"/>
          <w:szCs w:val="32"/>
          <w:vertAlign w:val="superscript"/>
        </w:rPr>
        <w:t>th</w:t>
      </w:r>
      <w:r>
        <w:rPr>
          <w:sz w:val="32"/>
          <w:szCs w:val="32"/>
        </w:rPr>
        <w:t xml:space="preserve"> Parliament of Uganda for their considerate effort which saw the enactment of the TVET Act 2025.</w:t>
      </w:r>
    </w:p>
    <w:p w14:paraId="4C1C9E9C" w14:textId="0C064AC5" w:rsidR="00E1011D" w:rsidRPr="00AB33FB" w:rsidRDefault="00E1011D" w:rsidP="003D6609">
      <w:pPr>
        <w:tabs>
          <w:tab w:val="left" w:pos="0"/>
        </w:tabs>
        <w:spacing w:line="360" w:lineRule="auto"/>
        <w:ind w:right="-43"/>
        <w:jc w:val="both"/>
        <w:rPr>
          <w:color w:val="000000" w:themeColor="text1"/>
          <w:sz w:val="32"/>
          <w:szCs w:val="32"/>
        </w:rPr>
      </w:pPr>
      <w:r w:rsidRPr="00AB33FB">
        <w:rPr>
          <w:color w:val="000000" w:themeColor="text1"/>
          <w:sz w:val="32"/>
          <w:szCs w:val="32"/>
        </w:rPr>
        <w:t xml:space="preserve">I would like to thank the staff at the Secretariat for the critical role they have played in </w:t>
      </w:r>
      <w:r w:rsidR="00AC063E">
        <w:rPr>
          <w:color w:val="000000" w:themeColor="text1"/>
          <w:sz w:val="32"/>
          <w:szCs w:val="32"/>
        </w:rPr>
        <w:t>all the processes of assessment and their professionalism</w:t>
      </w:r>
      <w:r w:rsidR="00C10D4C">
        <w:rPr>
          <w:color w:val="000000" w:themeColor="text1"/>
          <w:sz w:val="32"/>
          <w:szCs w:val="32"/>
        </w:rPr>
        <w:t xml:space="preserve">. To date, the </w:t>
      </w:r>
      <w:r w:rsidR="00AC063E">
        <w:rPr>
          <w:color w:val="000000" w:themeColor="text1"/>
          <w:sz w:val="32"/>
          <w:szCs w:val="32"/>
        </w:rPr>
        <w:t>B</w:t>
      </w:r>
      <w:r w:rsidR="00C10D4C">
        <w:rPr>
          <w:color w:val="000000" w:themeColor="text1"/>
          <w:sz w:val="32"/>
          <w:szCs w:val="32"/>
        </w:rPr>
        <w:t>oard has not detected any suspected cases of assessment question</w:t>
      </w:r>
      <w:r w:rsidR="00AC063E">
        <w:rPr>
          <w:color w:val="000000" w:themeColor="text1"/>
          <w:sz w:val="32"/>
          <w:szCs w:val="32"/>
        </w:rPr>
        <w:t xml:space="preserve"> paper</w:t>
      </w:r>
      <w:r w:rsidR="00C10D4C">
        <w:rPr>
          <w:color w:val="000000" w:themeColor="text1"/>
          <w:sz w:val="32"/>
          <w:szCs w:val="32"/>
        </w:rPr>
        <w:t xml:space="preserve"> leakages.</w:t>
      </w:r>
      <w:r w:rsidRPr="00AB33FB">
        <w:rPr>
          <w:color w:val="000000" w:themeColor="text1"/>
          <w:sz w:val="32"/>
          <w:szCs w:val="32"/>
        </w:rPr>
        <w:t xml:space="preserve"> I request </w:t>
      </w:r>
      <w:r w:rsidR="00CB2988">
        <w:rPr>
          <w:color w:val="000000" w:themeColor="text1"/>
          <w:sz w:val="32"/>
          <w:szCs w:val="32"/>
        </w:rPr>
        <w:t xml:space="preserve">all the UVTAB </w:t>
      </w:r>
      <w:r w:rsidR="00AC063E">
        <w:rPr>
          <w:color w:val="000000" w:themeColor="text1"/>
          <w:sz w:val="32"/>
          <w:szCs w:val="32"/>
        </w:rPr>
        <w:t>S</w:t>
      </w:r>
      <w:r w:rsidR="00CB2988">
        <w:rPr>
          <w:color w:val="000000" w:themeColor="text1"/>
          <w:sz w:val="32"/>
          <w:szCs w:val="32"/>
        </w:rPr>
        <w:t xml:space="preserve">ecretariat </w:t>
      </w:r>
      <w:proofErr w:type="gramStart"/>
      <w:r w:rsidR="00730F93">
        <w:rPr>
          <w:color w:val="000000" w:themeColor="text1"/>
          <w:sz w:val="32"/>
          <w:szCs w:val="32"/>
        </w:rPr>
        <w:t>staff</w:t>
      </w:r>
      <w:r w:rsidRPr="00AB33FB">
        <w:rPr>
          <w:color w:val="000000" w:themeColor="text1"/>
          <w:sz w:val="32"/>
          <w:szCs w:val="32"/>
        </w:rPr>
        <w:t xml:space="preserve"> </w:t>
      </w:r>
      <w:r w:rsidR="00730F93">
        <w:rPr>
          <w:color w:val="000000" w:themeColor="text1"/>
          <w:sz w:val="32"/>
          <w:szCs w:val="32"/>
        </w:rPr>
        <w:t>to</w:t>
      </w:r>
      <w:proofErr w:type="gramEnd"/>
      <w:r w:rsidR="00730F93">
        <w:rPr>
          <w:color w:val="000000" w:themeColor="text1"/>
          <w:sz w:val="32"/>
          <w:szCs w:val="32"/>
        </w:rPr>
        <w:t xml:space="preserve"> </w:t>
      </w:r>
      <w:r w:rsidRPr="00AB33FB">
        <w:rPr>
          <w:color w:val="000000" w:themeColor="text1"/>
          <w:sz w:val="32"/>
          <w:szCs w:val="32"/>
        </w:rPr>
        <w:t>stand up for recognition.</w:t>
      </w:r>
    </w:p>
    <w:p w14:paraId="5DC9D705" w14:textId="77777777" w:rsidR="00CB2988" w:rsidRDefault="00CB2988" w:rsidP="003D6609">
      <w:pPr>
        <w:tabs>
          <w:tab w:val="left" w:pos="0"/>
        </w:tabs>
        <w:spacing w:line="360" w:lineRule="auto"/>
        <w:ind w:right="-43"/>
        <w:jc w:val="both"/>
        <w:rPr>
          <w:color w:val="000000" w:themeColor="text1"/>
          <w:sz w:val="32"/>
          <w:szCs w:val="32"/>
        </w:rPr>
      </w:pPr>
    </w:p>
    <w:p w14:paraId="00FDA589" w14:textId="346ACAD4" w:rsidR="00E1011D" w:rsidRPr="00AB33FB" w:rsidRDefault="00E1011D" w:rsidP="003D6609">
      <w:pPr>
        <w:tabs>
          <w:tab w:val="left" w:pos="0"/>
        </w:tabs>
        <w:spacing w:line="360" w:lineRule="auto"/>
        <w:ind w:right="-43"/>
        <w:jc w:val="both"/>
        <w:rPr>
          <w:color w:val="EE0000"/>
          <w:sz w:val="32"/>
          <w:szCs w:val="32"/>
        </w:rPr>
      </w:pPr>
      <w:r w:rsidRPr="00AB33FB">
        <w:rPr>
          <w:color w:val="000000" w:themeColor="text1"/>
          <w:sz w:val="32"/>
          <w:szCs w:val="32"/>
        </w:rPr>
        <w:t xml:space="preserve">I thank all the various categories of personnel that were involved in the conduct of assessment including Area Coordinators, Heads of </w:t>
      </w:r>
      <w:proofErr w:type="spellStart"/>
      <w:r w:rsidR="00CB2988" w:rsidRPr="00AB33FB">
        <w:rPr>
          <w:color w:val="000000" w:themeColor="text1"/>
          <w:sz w:val="32"/>
          <w:szCs w:val="32"/>
        </w:rPr>
        <w:t>Centr</w:t>
      </w:r>
      <w:r w:rsidR="00AC063E">
        <w:rPr>
          <w:color w:val="000000" w:themeColor="text1"/>
          <w:sz w:val="32"/>
          <w:szCs w:val="32"/>
        </w:rPr>
        <w:t>e</w:t>
      </w:r>
      <w:r w:rsidR="00CB2988" w:rsidRPr="00AB33FB">
        <w:rPr>
          <w:color w:val="000000" w:themeColor="text1"/>
          <w:sz w:val="32"/>
          <w:szCs w:val="32"/>
        </w:rPr>
        <w:t>s</w:t>
      </w:r>
      <w:proofErr w:type="spellEnd"/>
      <w:r w:rsidRPr="00AB33FB">
        <w:rPr>
          <w:color w:val="000000" w:themeColor="text1"/>
          <w:sz w:val="32"/>
          <w:szCs w:val="32"/>
        </w:rPr>
        <w:t>, the Scouts, the Supervisors, the Assessors and all other Individuals who worked with the Board in all these processes</w:t>
      </w:r>
      <w:r w:rsidRPr="00AB33FB">
        <w:rPr>
          <w:color w:val="EE0000"/>
          <w:sz w:val="32"/>
          <w:szCs w:val="32"/>
        </w:rPr>
        <w:t xml:space="preserve">. </w:t>
      </w:r>
    </w:p>
    <w:p w14:paraId="1DC42A99" w14:textId="77777777" w:rsidR="00E1011D" w:rsidRPr="00AB33FB" w:rsidRDefault="00E1011D" w:rsidP="003D6609">
      <w:pPr>
        <w:tabs>
          <w:tab w:val="left" w:pos="0"/>
        </w:tabs>
        <w:spacing w:line="360" w:lineRule="auto"/>
        <w:ind w:right="-43"/>
        <w:jc w:val="both"/>
        <w:rPr>
          <w:color w:val="EE0000"/>
          <w:sz w:val="32"/>
          <w:szCs w:val="32"/>
        </w:rPr>
      </w:pPr>
    </w:p>
    <w:p w14:paraId="09A30169" w14:textId="7A73610A" w:rsidR="00E1011D" w:rsidRPr="00AB33FB" w:rsidRDefault="00E1011D" w:rsidP="003D6609">
      <w:pPr>
        <w:tabs>
          <w:tab w:val="left" w:pos="0"/>
        </w:tabs>
        <w:spacing w:line="360" w:lineRule="auto"/>
        <w:ind w:right="-43"/>
        <w:jc w:val="both"/>
        <w:rPr>
          <w:sz w:val="32"/>
          <w:szCs w:val="32"/>
        </w:rPr>
      </w:pPr>
      <w:r w:rsidRPr="00AB33FB">
        <w:rPr>
          <w:sz w:val="32"/>
          <w:szCs w:val="32"/>
        </w:rPr>
        <w:t xml:space="preserve">I equally extend my appreciation to the Uganda Police </w:t>
      </w:r>
      <w:r w:rsidR="00CB2988">
        <w:rPr>
          <w:sz w:val="32"/>
          <w:szCs w:val="32"/>
        </w:rPr>
        <w:t xml:space="preserve">Force </w:t>
      </w:r>
      <w:r w:rsidRPr="00AB33FB">
        <w:rPr>
          <w:sz w:val="32"/>
          <w:szCs w:val="32"/>
        </w:rPr>
        <w:t xml:space="preserve">and other security agencies that assisted the Board with storage facilities and helped to conduct a smooth </w:t>
      </w:r>
      <w:r w:rsidR="004B2F3A">
        <w:rPr>
          <w:sz w:val="32"/>
          <w:szCs w:val="32"/>
        </w:rPr>
        <w:t>Assessment</w:t>
      </w:r>
      <w:r w:rsidRPr="00AB33FB">
        <w:rPr>
          <w:sz w:val="32"/>
          <w:szCs w:val="32"/>
        </w:rPr>
        <w:t xml:space="preserve">. </w:t>
      </w:r>
    </w:p>
    <w:p w14:paraId="455A53B3" w14:textId="77777777" w:rsidR="00CB2988" w:rsidRDefault="00CB2988" w:rsidP="003D6609">
      <w:pPr>
        <w:spacing w:line="360" w:lineRule="auto"/>
        <w:ind w:right="-45"/>
        <w:jc w:val="both"/>
        <w:rPr>
          <w:sz w:val="32"/>
          <w:szCs w:val="32"/>
        </w:rPr>
      </w:pPr>
    </w:p>
    <w:p w14:paraId="52AAA884" w14:textId="375EA7DB" w:rsidR="00E1011D" w:rsidRDefault="00E1011D" w:rsidP="003D6609">
      <w:pPr>
        <w:spacing w:line="360" w:lineRule="auto"/>
        <w:ind w:right="-45"/>
        <w:jc w:val="both"/>
        <w:rPr>
          <w:sz w:val="32"/>
          <w:szCs w:val="32"/>
        </w:rPr>
      </w:pPr>
      <w:r w:rsidRPr="00AB33FB">
        <w:rPr>
          <w:sz w:val="32"/>
          <w:szCs w:val="32"/>
        </w:rPr>
        <w:t>Finally, on behalf of the Secretariat and on my own behalf, allow me to congratulate all the candidates and parents/guardians and all other U</w:t>
      </w:r>
      <w:r w:rsidR="00B26C92">
        <w:rPr>
          <w:sz w:val="32"/>
          <w:szCs w:val="32"/>
        </w:rPr>
        <w:t>VTAB</w:t>
      </w:r>
      <w:r w:rsidRPr="00AB33FB">
        <w:rPr>
          <w:sz w:val="32"/>
          <w:szCs w:val="32"/>
        </w:rPr>
        <w:t xml:space="preserve"> stakeholders for the accomplishments made to this day.  </w:t>
      </w:r>
      <w:r w:rsidR="0065468D">
        <w:rPr>
          <w:sz w:val="32"/>
          <w:szCs w:val="32"/>
        </w:rPr>
        <w:t xml:space="preserve">    </w:t>
      </w:r>
    </w:p>
    <w:p w14:paraId="75403402" w14:textId="77777777" w:rsidR="003D6609" w:rsidRPr="00AB33FB" w:rsidRDefault="003D6609" w:rsidP="003D6609">
      <w:pPr>
        <w:spacing w:line="360" w:lineRule="auto"/>
        <w:ind w:right="-45"/>
        <w:jc w:val="both"/>
        <w:rPr>
          <w:b/>
          <w:i/>
          <w:sz w:val="32"/>
          <w:szCs w:val="32"/>
        </w:rPr>
      </w:pPr>
    </w:p>
    <w:p w14:paraId="523510BE" w14:textId="3F0F8BA2" w:rsidR="00CB2988" w:rsidRDefault="009C0F00" w:rsidP="00CB2988">
      <w:pPr>
        <w:tabs>
          <w:tab w:val="left" w:pos="426"/>
        </w:tabs>
        <w:jc w:val="both"/>
        <w:rPr>
          <w:b/>
          <w:bCs/>
          <w:i/>
          <w:iCs/>
          <w:sz w:val="32"/>
          <w:szCs w:val="32"/>
        </w:rPr>
      </w:pPr>
      <w:r w:rsidRPr="00CB2988">
        <w:rPr>
          <w:b/>
          <w:bCs/>
          <w:i/>
          <w:iCs/>
          <w:sz w:val="32"/>
          <w:szCs w:val="32"/>
        </w:rPr>
        <w:lastRenderedPageBreak/>
        <w:t xml:space="preserve">It is now my </w:t>
      </w:r>
      <w:r w:rsidR="00CB2988" w:rsidRPr="00CB2988">
        <w:rPr>
          <w:b/>
          <w:bCs/>
          <w:i/>
          <w:iCs/>
          <w:sz w:val="32"/>
          <w:szCs w:val="32"/>
        </w:rPr>
        <w:t xml:space="preserve">noble duty to </w:t>
      </w:r>
      <w:proofErr w:type="gramStart"/>
      <w:r w:rsidR="00390C78">
        <w:rPr>
          <w:b/>
          <w:bCs/>
          <w:i/>
          <w:iCs/>
          <w:sz w:val="32"/>
          <w:szCs w:val="32"/>
        </w:rPr>
        <w:t>handover</w:t>
      </w:r>
      <w:proofErr w:type="gramEnd"/>
      <w:r w:rsidR="00CB2988" w:rsidRPr="00CB2988">
        <w:rPr>
          <w:b/>
          <w:bCs/>
          <w:i/>
          <w:iCs/>
          <w:sz w:val="32"/>
          <w:szCs w:val="32"/>
        </w:rPr>
        <w:t xml:space="preserve"> the May-June 2025 </w:t>
      </w:r>
      <w:r w:rsidR="00CB2988">
        <w:rPr>
          <w:b/>
          <w:bCs/>
          <w:i/>
          <w:iCs/>
          <w:sz w:val="32"/>
          <w:szCs w:val="32"/>
        </w:rPr>
        <w:t xml:space="preserve">end of program </w:t>
      </w:r>
      <w:r w:rsidR="00CB2988" w:rsidRPr="00CB2988">
        <w:rPr>
          <w:b/>
          <w:bCs/>
          <w:i/>
          <w:iCs/>
          <w:sz w:val="32"/>
          <w:szCs w:val="32"/>
        </w:rPr>
        <w:t>assessment results to the Board Chairperson who will hand it over to you for release to the public.</w:t>
      </w:r>
    </w:p>
    <w:p w14:paraId="223B2145" w14:textId="77777777" w:rsidR="00CB2988" w:rsidRPr="00CB2988" w:rsidRDefault="00CB2988" w:rsidP="00CB2988">
      <w:pPr>
        <w:tabs>
          <w:tab w:val="left" w:pos="426"/>
        </w:tabs>
        <w:jc w:val="both"/>
        <w:rPr>
          <w:b/>
          <w:bCs/>
          <w:i/>
          <w:iCs/>
          <w:sz w:val="32"/>
          <w:szCs w:val="32"/>
        </w:rPr>
      </w:pPr>
    </w:p>
    <w:p w14:paraId="572EF545" w14:textId="77777777" w:rsidR="00E1011D" w:rsidRPr="00AB33FB" w:rsidRDefault="00E1011D" w:rsidP="00E1011D">
      <w:pPr>
        <w:tabs>
          <w:tab w:val="left" w:pos="0"/>
        </w:tabs>
        <w:spacing w:before="120" w:after="120" w:line="480" w:lineRule="auto"/>
        <w:ind w:right="630"/>
        <w:jc w:val="both"/>
        <w:rPr>
          <w:b/>
          <w:i/>
          <w:sz w:val="32"/>
          <w:szCs w:val="32"/>
        </w:rPr>
      </w:pPr>
      <w:r w:rsidRPr="00AB33FB">
        <w:rPr>
          <w:b/>
          <w:i/>
          <w:sz w:val="32"/>
          <w:szCs w:val="32"/>
        </w:rPr>
        <w:t>FOR GOD AND MY COUNTRY!</w:t>
      </w:r>
    </w:p>
    <w:p w14:paraId="3F84392C" w14:textId="77777777" w:rsidR="00E1011D" w:rsidRDefault="00E1011D" w:rsidP="00E1011D">
      <w:pPr>
        <w:pStyle w:val="ListParagraph"/>
        <w:spacing w:line="480" w:lineRule="auto"/>
        <w:ind w:left="-142"/>
        <w:jc w:val="both"/>
        <w:rPr>
          <w:b/>
          <w:i/>
          <w:sz w:val="32"/>
          <w:szCs w:val="32"/>
        </w:rPr>
      </w:pPr>
      <w:r w:rsidRPr="00AB33FB">
        <w:rPr>
          <w:sz w:val="32"/>
          <w:szCs w:val="32"/>
        </w:rPr>
        <w:t xml:space="preserve">Thank you as we strive to achieve our motto of </w:t>
      </w:r>
      <w:r w:rsidRPr="00AB33FB">
        <w:rPr>
          <w:b/>
          <w:i/>
          <w:sz w:val="32"/>
          <w:szCs w:val="32"/>
        </w:rPr>
        <w:t>“Assessment for Employable Skills”.</w:t>
      </w:r>
    </w:p>
    <w:p w14:paraId="59679A12" w14:textId="77777777" w:rsidR="009C0F00" w:rsidRPr="00AB33FB" w:rsidRDefault="009C0F00" w:rsidP="00E1011D">
      <w:pPr>
        <w:pStyle w:val="ListParagraph"/>
        <w:spacing w:line="480" w:lineRule="auto"/>
        <w:ind w:left="-142"/>
        <w:jc w:val="both"/>
        <w:rPr>
          <w:b/>
          <w:i/>
          <w:sz w:val="32"/>
          <w:szCs w:val="32"/>
        </w:rPr>
      </w:pPr>
    </w:p>
    <w:p w14:paraId="5A3E236C" w14:textId="77777777" w:rsidR="00E1011D" w:rsidRPr="00AB33FB" w:rsidRDefault="00E1011D" w:rsidP="009C0F00">
      <w:pPr>
        <w:pStyle w:val="ListParagraph"/>
        <w:ind w:left="0"/>
        <w:jc w:val="both"/>
        <w:rPr>
          <w:b/>
          <w:sz w:val="32"/>
          <w:szCs w:val="32"/>
        </w:rPr>
      </w:pPr>
      <w:r w:rsidRPr="00AB33FB">
        <w:rPr>
          <w:b/>
          <w:sz w:val="32"/>
          <w:szCs w:val="32"/>
        </w:rPr>
        <w:t>ONESMUS OYESIGYE (CPA)</w:t>
      </w:r>
    </w:p>
    <w:p w14:paraId="5F1EC491" w14:textId="29B7E4ED" w:rsidR="00B463F8" w:rsidRPr="00B463F8" w:rsidRDefault="00E1011D" w:rsidP="00FA60D5">
      <w:pPr>
        <w:pStyle w:val="ListParagraph"/>
        <w:ind w:left="0"/>
        <w:jc w:val="both"/>
      </w:pPr>
      <w:r w:rsidRPr="00AB33FB">
        <w:rPr>
          <w:b/>
          <w:sz w:val="32"/>
          <w:szCs w:val="32"/>
        </w:rPr>
        <w:t xml:space="preserve">EXECUTIVE SECRETARY </w:t>
      </w:r>
      <w:r w:rsidRPr="00AB33FB">
        <w:rPr>
          <w:b/>
          <w:sz w:val="32"/>
          <w:szCs w:val="32"/>
        </w:rPr>
        <w:tab/>
      </w:r>
    </w:p>
    <w:sectPr w:rsidR="00B463F8" w:rsidRPr="00B463F8" w:rsidSect="009B5AF0">
      <w:pgSz w:w="11907" w:h="16839" w:code="9"/>
      <w:pgMar w:top="963" w:right="1197" w:bottom="900" w:left="1170" w:header="272" w:footer="58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9589E8" w14:textId="77777777" w:rsidR="002044C7" w:rsidRDefault="002044C7" w:rsidP="004540B4">
      <w:r>
        <w:separator/>
      </w:r>
    </w:p>
  </w:endnote>
  <w:endnote w:type="continuationSeparator" w:id="0">
    <w:p w14:paraId="2C82C5EF" w14:textId="77777777" w:rsidR="002044C7" w:rsidRDefault="002044C7" w:rsidP="004540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Bookman Old Style">
    <w:panose1 w:val="02050604050505020204"/>
    <w:charset w:val="00"/>
    <w:family w:val="roman"/>
    <w:pitch w:val="variable"/>
    <w:sig w:usb0="00000287" w:usb1="00000000" w:usb2="00000000" w:usb3="00000000" w:csb0="0000009F" w:csb1="00000000"/>
  </w:font>
  <w:font w:name="Calisto MT">
    <w:panose1 w:val="02040603050505030304"/>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55940989"/>
      <w:docPartObj>
        <w:docPartGallery w:val="Page Numbers (Bottom of Page)"/>
        <w:docPartUnique/>
      </w:docPartObj>
    </w:sdtPr>
    <w:sdtEndPr>
      <w:rPr>
        <w:noProof/>
      </w:rPr>
    </w:sdtEndPr>
    <w:sdtContent>
      <w:p w14:paraId="14B05F36" w14:textId="7DC39E49" w:rsidR="0093461F" w:rsidRDefault="0093461F">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6A1AC928" w14:textId="5048C6D8" w:rsidR="0093461F" w:rsidRDefault="0093461F" w:rsidP="0093461F">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597ED1" w14:textId="77777777" w:rsidR="002044C7" w:rsidRDefault="002044C7" w:rsidP="004540B4">
      <w:r>
        <w:separator/>
      </w:r>
    </w:p>
  </w:footnote>
  <w:footnote w:type="continuationSeparator" w:id="0">
    <w:p w14:paraId="7F2F5A61" w14:textId="77777777" w:rsidR="002044C7" w:rsidRDefault="002044C7" w:rsidP="004540B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2259B1"/>
    <w:multiLevelType w:val="hybridMultilevel"/>
    <w:tmpl w:val="63006B78"/>
    <w:lvl w:ilvl="0" w:tplc="2000001B">
      <w:start w:val="1"/>
      <w:numFmt w:val="lowerRoman"/>
      <w:lvlText w:val="%1."/>
      <w:lvlJc w:val="right"/>
      <w:pPr>
        <w:ind w:left="1080" w:hanging="360"/>
      </w:pPr>
      <w:rPr>
        <w:i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DEA78C8"/>
    <w:multiLevelType w:val="hybridMultilevel"/>
    <w:tmpl w:val="055A8628"/>
    <w:lvl w:ilvl="0" w:tplc="E9700158">
      <w:start w:val="1"/>
      <w:numFmt w:val="lowerRoman"/>
      <w:lvlText w:val="%1."/>
      <w:lvlJc w:val="left"/>
      <w:pPr>
        <w:ind w:left="637" w:hanging="360"/>
      </w:pPr>
      <w:rPr>
        <w:rFonts w:hint="default"/>
        <w:color w:val="auto"/>
      </w:rPr>
    </w:lvl>
    <w:lvl w:ilvl="1" w:tplc="04090019" w:tentative="1">
      <w:start w:val="1"/>
      <w:numFmt w:val="lowerLetter"/>
      <w:lvlText w:val="%2."/>
      <w:lvlJc w:val="left"/>
      <w:pPr>
        <w:ind w:left="1357" w:hanging="360"/>
      </w:pPr>
    </w:lvl>
    <w:lvl w:ilvl="2" w:tplc="0409001B" w:tentative="1">
      <w:start w:val="1"/>
      <w:numFmt w:val="lowerRoman"/>
      <w:lvlText w:val="%3."/>
      <w:lvlJc w:val="right"/>
      <w:pPr>
        <w:ind w:left="2077" w:hanging="180"/>
      </w:pPr>
    </w:lvl>
    <w:lvl w:ilvl="3" w:tplc="0409000F" w:tentative="1">
      <w:start w:val="1"/>
      <w:numFmt w:val="decimal"/>
      <w:lvlText w:val="%4."/>
      <w:lvlJc w:val="left"/>
      <w:pPr>
        <w:ind w:left="2797" w:hanging="360"/>
      </w:pPr>
    </w:lvl>
    <w:lvl w:ilvl="4" w:tplc="04090019" w:tentative="1">
      <w:start w:val="1"/>
      <w:numFmt w:val="lowerLetter"/>
      <w:lvlText w:val="%5."/>
      <w:lvlJc w:val="left"/>
      <w:pPr>
        <w:ind w:left="3517" w:hanging="360"/>
      </w:pPr>
    </w:lvl>
    <w:lvl w:ilvl="5" w:tplc="0409001B" w:tentative="1">
      <w:start w:val="1"/>
      <w:numFmt w:val="lowerRoman"/>
      <w:lvlText w:val="%6."/>
      <w:lvlJc w:val="right"/>
      <w:pPr>
        <w:ind w:left="4237" w:hanging="180"/>
      </w:pPr>
    </w:lvl>
    <w:lvl w:ilvl="6" w:tplc="0409000F" w:tentative="1">
      <w:start w:val="1"/>
      <w:numFmt w:val="decimal"/>
      <w:lvlText w:val="%7."/>
      <w:lvlJc w:val="left"/>
      <w:pPr>
        <w:ind w:left="4957" w:hanging="360"/>
      </w:pPr>
    </w:lvl>
    <w:lvl w:ilvl="7" w:tplc="04090019" w:tentative="1">
      <w:start w:val="1"/>
      <w:numFmt w:val="lowerLetter"/>
      <w:lvlText w:val="%8."/>
      <w:lvlJc w:val="left"/>
      <w:pPr>
        <w:ind w:left="5677" w:hanging="360"/>
      </w:pPr>
    </w:lvl>
    <w:lvl w:ilvl="8" w:tplc="0409001B" w:tentative="1">
      <w:start w:val="1"/>
      <w:numFmt w:val="lowerRoman"/>
      <w:lvlText w:val="%9."/>
      <w:lvlJc w:val="right"/>
      <w:pPr>
        <w:ind w:left="6397" w:hanging="180"/>
      </w:pPr>
    </w:lvl>
  </w:abstractNum>
  <w:abstractNum w:abstractNumId="2" w15:restartNumberingAfterBreak="0">
    <w:nsid w:val="0E2726EA"/>
    <w:multiLevelType w:val="hybridMultilevel"/>
    <w:tmpl w:val="A5B21682"/>
    <w:lvl w:ilvl="0" w:tplc="FFFFFFFF">
      <w:start w:val="1"/>
      <w:numFmt w:val="lowerRoman"/>
      <w:lvlText w:val="%1."/>
      <w:lvlJc w:val="left"/>
      <w:pPr>
        <w:ind w:left="630" w:hanging="360"/>
      </w:pPr>
      <w:rPr>
        <w:rFonts w:hint="default"/>
        <w:color w:val="auto"/>
      </w:rPr>
    </w:lvl>
    <w:lvl w:ilvl="1" w:tplc="FFFFFFFF" w:tentative="1">
      <w:start w:val="1"/>
      <w:numFmt w:val="lowerLetter"/>
      <w:lvlText w:val="%2."/>
      <w:lvlJc w:val="left"/>
      <w:pPr>
        <w:ind w:left="1350" w:hanging="360"/>
      </w:pPr>
    </w:lvl>
    <w:lvl w:ilvl="2" w:tplc="FFFFFFFF" w:tentative="1">
      <w:start w:val="1"/>
      <w:numFmt w:val="lowerRoman"/>
      <w:lvlText w:val="%3."/>
      <w:lvlJc w:val="right"/>
      <w:pPr>
        <w:ind w:left="2070" w:hanging="180"/>
      </w:pPr>
    </w:lvl>
    <w:lvl w:ilvl="3" w:tplc="FFFFFFFF" w:tentative="1">
      <w:start w:val="1"/>
      <w:numFmt w:val="decimal"/>
      <w:lvlText w:val="%4."/>
      <w:lvlJc w:val="left"/>
      <w:pPr>
        <w:ind w:left="2790" w:hanging="360"/>
      </w:pPr>
    </w:lvl>
    <w:lvl w:ilvl="4" w:tplc="FFFFFFFF" w:tentative="1">
      <w:start w:val="1"/>
      <w:numFmt w:val="lowerLetter"/>
      <w:lvlText w:val="%5."/>
      <w:lvlJc w:val="left"/>
      <w:pPr>
        <w:ind w:left="3510" w:hanging="360"/>
      </w:pPr>
    </w:lvl>
    <w:lvl w:ilvl="5" w:tplc="FFFFFFFF" w:tentative="1">
      <w:start w:val="1"/>
      <w:numFmt w:val="lowerRoman"/>
      <w:lvlText w:val="%6."/>
      <w:lvlJc w:val="right"/>
      <w:pPr>
        <w:ind w:left="4230" w:hanging="180"/>
      </w:pPr>
    </w:lvl>
    <w:lvl w:ilvl="6" w:tplc="FFFFFFFF" w:tentative="1">
      <w:start w:val="1"/>
      <w:numFmt w:val="decimal"/>
      <w:lvlText w:val="%7."/>
      <w:lvlJc w:val="left"/>
      <w:pPr>
        <w:ind w:left="4950" w:hanging="360"/>
      </w:pPr>
    </w:lvl>
    <w:lvl w:ilvl="7" w:tplc="FFFFFFFF" w:tentative="1">
      <w:start w:val="1"/>
      <w:numFmt w:val="lowerLetter"/>
      <w:lvlText w:val="%8."/>
      <w:lvlJc w:val="left"/>
      <w:pPr>
        <w:ind w:left="5670" w:hanging="360"/>
      </w:pPr>
    </w:lvl>
    <w:lvl w:ilvl="8" w:tplc="FFFFFFFF" w:tentative="1">
      <w:start w:val="1"/>
      <w:numFmt w:val="lowerRoman"/>
      <w:lvlText w:val="%9."/>
      <w:lvlJc w:val="right"/>
      <w:pPr>
        <w:ind w:left="6390" w:hanging="180"/>
      </w:pPr>
    </w:lvl>
  </w:abstractNum>
  <w:abstractNum w:abstractNumId="3" w15:restartNumberingAfterBreak="0">
    <w:nsid w:val="0E921B9B"/>
    <w:multiLevelType w:val="multilevel"/>
    <w:tmpl w:val="90160A50"/>
    <w:lvl w:ilvl="0">
      <w:start w:val="4"/>
      <w:numFmt w:val="decimal"/>
      <w:lvlText w:val="%1"/>
      <w:lvlJc w:val="left"/>
      <w:pPr>
        <w:ind w:left="405" w:hanging="405"/>
      </w:pPr>
      <w:rPr>
        <w:rFonts w:hint="default"/>
      </w:rPr>
    </w:lvl>
    <w:lvl w:ilvl="1">
      <w:start w:val="3"/>
      <w:numFmt w:val="decimal"/>
      <w:lvlText w:val="%1.%2"/>
      <w:lvlJc w:val="left"/>
      <w:pPr>
        <w:ind w:left="1296" w:hanging="720"/>
      </w:pPr>
      <w:rPr>
        <w:rFonts w:hint="default"/>
      </w:rPr>
    </w:lvl>
    <w:lvl w:ilvl="2">
      <w:start w:val="1"/>
      <w:numFmt w:val="decimal"/>
      <w:lvlText w:val="%1.%2.%3"/>
      <w:lvlJc w:val="left"/>
      <w:pPr>
        <w:ind w:left="1872" w:hanging="720"/>
      </w:pPr>
      <w:rPr>
        <w:rFonts w:hint="default"/>
      </w:rPr>
    </w:lvl>
    <w:lvl w:ilvl="3">
      <w:start w:val="1"/>
      <w:numFmt w:val="decimal"/>
      <w:lvlText w:val="%1.%2.%3.%4"/>
      <w:lvlJc w:val="left"/>
      <w:pPr>
        <w:ind w:left="2808" w:hanging="1080"/>
      </w:pPr>
      <w:rPr>
        <w:rFonts w:hint="default"/>
      </w:rPr>
    </w:lvl>
    <w:lvl w:ilvl="4">
      <w:start w:val="1"/>
      <w:numFmt w:val="decimal"/>
      <w:lvlText w:val="%1.%2.%3.%4.%5"/>
      <w:lvlJc w:val="left"/>
      <w:pPr>
        <w:ind w:left="3744" w:hanging="1440"/>
      </w:pPr>
      <w:rPr>
        <w:rFonts w:hint="default"/>
      </w:rPr>
    </w:lvl>
    <w:lvl w:ilvl="5">
      <w:start w:val="1"/>
      <w:numFmt w:val="decimal"/>
      <w:lvlText w:val="%1.%2.%3.%4.%5.%6"/>
      <w:lvlJc w:val="left"/>
      <w:pPr>
        <w:ind w:left="4320" w:hanging="1440"/>
      </w:pPr>
      <w:rPr>
        <w:rFonts w:hint="default"/>
      </w:rPr>
    </w:lvl>
    <w:lvl w:ilvl="6">
      <w:start w:val="1"/>
      <w:numFmt w:val="decimal"/>
      <w:lvlText w:val="%1.%2.%3.%4.%5.%6.%7"/>
      <w:lvlJc w:val="left"/>
      <w:pPr>
        <w:ind w:left="5256" w:hanging="1800"/>
      </w:pPr>
      <w:rPr>
        <w:rFonts w:hint="default"/>
      </w:rPr>
    </w:lvl>
    <w:lvl w:ilvl="7">
      <w:start w:val="1"/>
      <w:numFmt w:val="decimal"/>
      <w:lvlText w:val="%1.%2.%3.%4.%5.%6.%7.%8"/>
      <w:lvlJc w:val="left"/>
      <w:pPr>
        <w:ind w:left="6192" w:hanging="2160"/>
      </w:pPr>
      <w:rPr>
        <w:rFonts w:hint="default"/>
      </w:rPr>
    </w:lvl>
    <w:lvl w:ilvl="8">
      <w:start w:val="1"/>
      <w:numFmt w:val="decimal"/>
      <w:lvlText w:val="%1.%2.%3.%4.%5.%6.%7.%8.%9"/>
      <w:lvlJc w:val="left"/>
      <w:pPr>
        <w:ind w:left="6768" w:hanging="2160"/>
      </w:pPr>
      <w:rPr>
        <w:rFonts w:hint="default"/>
      </w:rPr>
    </w:lvl>
  </w:abstractNum>
  <w:abstractNum w:abstractNumId="4" w15:restartNumberingAfterBreak="0">
    <w:nsid w:val="0FC80CB6"/>
    <w:multiLevelType w:val="hybridMultilevel"/>
    <w:tmpl w:val="B2A2A46A"/>
    <w:lvl w:ilvl="0" w:tplc="FFFFFFFF">
      <w:start w:val="1"/>
      <w:numFmt w:val="lowerRoman"/>
      <w:lvlText w:val="%1."/>
      <w:lvlJc w:val="right"/>
      <w:pPr>
        <w:ind w:left="637" w:hanging="360"/>
      </w:pPr>
      <w:rPr>
        <w:rFonts w:hint="default"/>
      </w:rPr>
    </w:lvl>
    <w:lvl w:ilvl="1" w:tplc="FFFFFFFF" w:tentative="1">
      <w:start w:val="1"/>
      <w:numFmt w:val="lowerLetter"/>
      <w:lvlText w:val="%2."/>
      <w:lvlJc w:val="left"/>
      <w:pPr>
        <w:ind w:left="1357" w:hanging="360"/>
      </w:pPr>
    </w:lvl>
    <w:lvl w:ilvl="2" w:tplc="FFFFFFFF" w:tentative="1">
      <w:start w:val="1"/>
      <w:numFmt w:val="lowerRoman"/>
      <w:lvlText w:val="%3."/>
      <w:lvlJc w:val="right"/>
      <w:pPr>
        <w:ind w:left="2077" w:hanging="180"/>
      </w:pPr>
    </w:lvl>
    <w:lvl w:ilvl="3" w:tplc="FFFFFFFF" w:tentative="1">
      <w:start w:val="1"/>
      <w:numFmt w:val="decimal"/>
      <w:lvlText w:val="%4."/>
      <w:lvlJc w:val="left"/>
      <w:pPr>
        <w:ind w:left="2797" w:hanging="360"/>
      </w:pPr>
    </w:lvl>
    <w:lvl w:ilvl="4" w:tplc="FFFFFFFF" w:tentative="1">
      <w:start w:val="1"/>
      <w:numFmt w:val="lowerLetter"/>
      <w:lvlText w:val="%5."/>
      <w:lvlJc w:val="left"/>
      <w:pPr>
        <w:ind w:left="3517" w:hanging="360"/>
      </w:pPr>
    </w:lvl>
    <w:lvl w:ilvl="5" w:tplc="FFFFFFFF" w:tentative="1">
      <w:start w:val="1"/>
      <w:numFmt w:val="lowerRoman"/>
      <w:lvlText w:val="%6."/>
      <w:lvlJc w:val="right"/>
      <w:pPr>
        <w:ind w:left="4237" w:hanging="180"/>
      </w:pPr>
    </w:lvl>
    <w:lvl w:ilvl="6" w:tplc="FFFFFFFF" w:tentative="1">
      <w:start w:val="1"/>
      <w:numFmt w:val="decimal"/>
      <w:lvlText w:val="%7."/>
      <w:lvlJc w:val="left"/>
      <w:pPr>
        <w:ind w:left="4957" w:hanging="360"/>
      </w:pPr>
    </w:lvl>
    <w:lvl w:ilvl="7" w:tplc="FFFFFFFF" w:tentative="1">
      <w:start w:val="1"/>
      <w:numFmt w:val="lowerLetter"/>
      <w:lvlText w:val="%8."/>
      <w:lvlJc w:val="left"/>
      <w:pPr>
        <w:ind w:left="5677" w:hanging="360"/>
      </w:pPr>
    </w:lvl>
    <w:lvl w:ilvl="8" w:tplc="FFFFFFFF" w:tentative="1">
      <w:start w:val="1"/>
      <w:numFmt w:val="lowerRoman"/>
      <w:lvlText w:val="%9."/>
      <w:lvlJc w:val="right"/>
      <w:pPr>
        <w:ind w:left="6397" w:hanging="180"/>
      </w:pPr>
    </w:lvl>
  </w:abstractNum>
  <w:abstractNum w:abstractNumId="5" w15:restartNumberingAfterBreak="0">
    <w:nsid w:val="13A4284E"/>
    <w:multiLevelType w:val="hybridMultilevel"/>
    <w:tmpl w:val="B2A2A46A"/>
    <w:lvl w:ilvl="0" w:tplc="FFFFFFFF">
      <w:start w:val="1"/>
      <w:numFmt w:val="lowerRoman"/>
      <w:lvlText w:val="%1."/>
      <w:lvlJc w:val="right"/>
      <w:pPr>
        <w:ind w:left="637" w:hanging="360"/>
      </w:pPr>
      <w:rPr>
        <w:rFonts w:hint="default"/>
      </w:rPr>
    </w:lvl>
    <w:lvl w:ilvl="1" w:tplc="FFFFFFFF" w:tentative="1">
      <w:start w:val="1"/>
      <w:numFmt w:val="lowerLetter"/>
      <w:lvlText w:val="%2."/>
      <w:lvlJc w:val="left"/>
      <w:pPr>
        <w:ind w:left="1357" w:hanging="360"/>
      </w:pPr>
    </w:lvl>
    <w:lvl w:ilvl="2" w:tplc="FFFFFFFF" w:tentative="1">
      <w:start w:val="1"/>
      <w:numFmt w:val="lowerRoman"/>
      <w:lvlText w:val="%3."/>
      <w:lvlJc w:val="right"/>
      <w:pPr>
        <w:ind w:left="2077" w:hanging="180"/>
      </w:pPr>
    </w:lvl>
    <w:lvl w:ilvl="3" w:tplc="FFFFFFFF" w:tentative="1">
      <w:start w:val="1"/>
      <w:numFmt w:val="decimal"/>
      <w:lvlText w:val="%4."/>
      <w:lvlJc w:val="left"/>
      <w:pPr>
        <w:ind w:left="2797" w:hanging="360"/>
      </w:pPr>
    </w:lvl>
    <w:lvl w:ilvl="4" w:tplc="FFFFFFFF" w:tentative="1">
      <w:start w:val="1"/>
      <w:numFmt w:val="lowerLetter"/>
      <w:lvlText w:val="%5."/>
      <w:lvlJc w:val="left"/>
      <w:pPr>
        <w:ind w:left="3517" w:hanging="360"/>
      </w:pPr>
    </w:lvl>
    <w:lvl w:ilvl="5" w:tplc="FFFFFFFF" w:tentative="1">
      <w:start w:val="1"/>
      <w:numFmt w:val="lowerRoman"/>
      <w:lvlText w:val="%6."/>
      <w:lvlJc w:val="right"/>
      <w:pPr>
        <w:ind w:left="4237" w:hanging="180"/>
      </w:pPr>
    </w:lvl>
    <w:lvl w:ilvl="6" w:tplc="FFFFFFFF" w:tentative="1">
      <w:start w:val="1"/>
      <w:numFmt w:val="decimal"/>
      <w:lvlText w:val="%7."/>
      <w:lvlJc w:val="left"/>
      <w:pPr>
        <w:ind w:left="4957" w:hanging="360"/>
      </w:pPr>
    </w:lvl>
    <w:lvl w:ilvl="7" w:tplc="FFFFFFFF" w:tentative="1">
      <w:start w:val="1"/>
      <w:numFmt w:val="lowerLetter"/>
      <w:lvlText w:val="%8."/>
      <w:lvlJc w:val="left"/>
      <w:pPr>
        <w:ind w:left="5677" w:hanging="360"/>
      </w:pPr>
    </w:lvl>
    <w:lvl w:ilvl="8" w:tplc="FFFFFFFF" w:tentative="1">
      <w:start w:val="1"/>
      <w:numFmt w:val="lowerRoman"/>
      <w:lvlText w:val="%9."/>
      <w:lvlJc w:val="right"/>
      <w:pPr>
        <w:ind w:left="6397" w:hanging="180"/>
      </w:pPr>
    </w:lvl>
  </w:abstractNum>
  <w:abstractNum w:abstractNumId="6" w15:restartNumberingAfterBreak="0">
    <w:nsid w:val="180C379B"/>
    <w:multiLevelType w:val="hybridMultilevel"/>
    <w:tmpl w:val="F12CD6D2"/>
    <w:lvl w:ilvl="0" w:tplc="FFFFFFFF">
      <w:start w:val="1"/>
      <w:numFmt w:val="lowerRoman"/>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900382E"/>
    <w:multiLevelType w:val="hybridMultilevel"/>
    <w:tmpl w:val="52D89A40"/>
    <w:lvl w:ilvl="0" w:tplc="FFFFFFFF">
      <w:start w:val="1"/>
      <w:numFmt w:val="lowerRoman"/>
      <w:lvlText w:val="%1."/>
      <w:lvlJc w:val="left"/>
      <w:pPr>
        <w:ind w:left="720" w:hanging="360"/>
      </w:pPr>
      <w:rPr>
        <w:rFonts w:hint="default"/>
        <w:color w:val="auto"/>
      </w:rPr>
    </w:lvl>
    <w:lvl w:ilvl="1" w:tplc="2204477C">
      <w:start w:val="1"/>
      <w:numFmt w:val="lowerLetter"/>
      <w:lvlText w:val="%2."/>
      <w:lvlJc w:val="left"/>
      <w:pPr>
        <w:ind w:left="720" w:hanging="360"/>
      </w:pPr>
      <w:rPr>
        <w:color w:val="auto"/>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1E782189"/>
    <w:multiLevelType w:val="multilevel"/>
    <w:tmpl w:val="78E68AB2"/>
    <w:lvl w:ilvl="0">
      <w:start w:val="1"/>
      <w:numFmt w:val="decimal"/>
      <w:lvlText w:val="%1.0"/>
      <w:lvlJc w:val="left"/>
      <w:pPr>
        <w:ind w:left="720" w:hanging="72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9" w15:restartNumberingAfterBreak="0">
    <w:nsid w:val="2268342F"/>
    <w:multiLevelType w:val="hybridMultilevel"/>
    <w:tmpl w:val="AB6C028C"/>
    <w:lvl w:ilvl="0" w:tplc="EDA683A4">
      <w:start w:val="1"/>
      <w:numFmt w:val="lowerRoman"/>
      <w:lvlText w:val="%1."/>
      <w:lvlJc w:val="right"/>
      <w:pPr>
        <w:ind w:left="786" w:hanging="360"/>
      </w:pPr>
      <w:rPr>
        <w:rFonts w:hint="default"/>
        <w:b w:val="0"/>
        <w:color w:val="auto"/>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6F12286"/>
    <w:multiLevelType w:val="hybridMultilevel"/>
    <w:tmpl w:val="56EC22D4"/>
    <w:lvl w:ilvl="0" w:tplc="E9700158">
      <w:start w:val="1"/>
      <w:numFmt w:val="lowerRoman"/>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BC43395"/>
    <w:multiLevelType w:val="hybridMultilevel"/>
    <w:tmpl w:val="B2A2A46A"/>
    <w:lvl w:ilvl="0" w:tplc="FFFFFFFF">
      <w:start w:val="1"/>
      <w:numFmt w:val="lowerRoman"/>
      <w:lvlText w:val="%1."/>
      <w:lvlJc w:val="right"/>
      <w:pPr>
        <w:ind w:left="637" w:hanging="360"/>
      </w:pPr>
      <w:rPr>
        <w:rFonts w:hint="default"/>
      </w:rPr>
    </w:lvl>
    <w:lvl w:ilvl="1" w:tplc="FFFFFFFF" w:tentative="1">
      <w:start w:val="1"/>
      <w:numFmt w:val="lowerLetter"/>
      <w:lvlText w:val="%2."/>
      <w:lvlJc w:val="left"/>
      <w:pPr>
        <w:ind w:left="1357" w:hanging="360"/>
      </w:pPr>
    </w:lvl>
    <w:lvl w:ilvl="2" w:tplc="FFFFFFFF" w:tentative="1">
      <w:start w:val="1"/>
      <w:numFmt w:val="lowerRoman"/>
      <w:lvlText w:val="%3."/>
      <w:lvlJc w:val="right"/>
      <w:pPr>
        <w:ind w:left="2077" w:hanging="180"/>
      </w:pPr>
    </w:lvl>
    <w:lvl w:ilvl="3" w:tplc="FFFFFFFF" w:tentative="1">
      <w:start w:val="1"/>
      <w:numFmt w:val="decimal"/>
      <w:lvlText w:val="%4."/>
      <w:lvlJc w:val="left"/>
      <w:pPr>
        <w:ind w:left="2797" w:hanging="360"/>
      </w:pPr>
    </w:lvl>
    <w:lvl w:ilvl="4" w:tplc="FFFFFFFF" w:tentative="1">
      <w:start w:val="1"/>
      <w:numFmt w:val="lowerLetter"/>
      <w:lvlText w:val="%5."/>
      <w:lvlJc w:val="left"/>
      <w:pPr>
        <w:ind w:left="3517" w:hanging="360"/>
      </w:pPr>
    </w:lvl>
    <w:lvl w:ilvl="5" w:tplc="FFFFFFFF" w:tentative="1">
      <w:start w:val="1"/>
      <w:numFmt w:val="lowerRoman"/>
      <w:lvlText w:val="%6."/>
      <w:lvlJc w:val="right"/>
      <w:pPr>
        <w:ind w:left="4237" w:hanging="180"/>
      </w:pPr>
    </w:lvl>
    <w:lvl w:ilvl="6" w:tplc="FFFFFFFF" w:tentative="1">
      <w:start w:val="1"/>
      <w:numFmt w:val="decimal"/>
      <w:lvlText w:val="%7."/>
      <w:lvlJc w:val="left"/>
      <w:pPr>
        <w:ind w:left="4957" w:hanging="360"/>
      </w:pPr>
    </w:lvl>
    <w:lvl w:ilvl="7" w:tplc="FFFFFFFF" w:tentative="1">
      <w:start w:val="1"/>
      <w:numFmt w:val="lowerLetter"/>
      <w:lvlText w:val="%8."/>
      <w:lvlJc w:val="left"/>
      <w:pPr>
        <w:ind w:left="5677" w:hanging="360"/>
      </w:pPr>
    </w:lvl>
    <w:lvl w:ilvl="8" w:tplc="FFFFFFFF" w:tentative="1">
      <w:start w:val="1"/>
      <w:numFmt w:val="lowerRoman"/>
      <w:lvlText w:val="%9."/>
      <w:lvlJc w:val="right"/>
      <w:pPr>
        <w:ind w:left="6397" w:hanging="180"/>
      </w:pPr>
    </w:lvl>
  </w:abstractNum>
  <w:abstractNum w:abstractNumId="12" w15:restartNumberingAfterBreak="0">
    <w:nsid w:val="3226245B"/>
    <w:multiLevelType w:val="hybridMultilevel"/>
    <w:tmpl w:val="89DE6DE0"/>
    <w:lvl w:ilvl="0" w:tplc="273C7706">
      <w:start w:val="1"/>
      <w:numFmt w:val="lowerRoman"/>
      <w:lvlText w:val="%1."/>
      <w:lvlJc w:val="left"/>
      <w:pPr>
        <w:ind w:left="1296" w:hanging="720"/>
      </w:pPr>
      <w:rPr>
        <w:rFonts w:hint="default"/>
      </w:rPr>
    </w:lvl>
    <w:lvl w:ilvl="1" w:tplc="20000019" w:tentative="1">
      <w:start w:val="1"/>
      <w:numFmt w:val="lowerLetter"/>
      <w:lvlText w:val="%2."/>
      <w:lvlJc w:val="left"/>
      <w:pPr>
        <w:ind w:left="1656" w:hanging="360"/>
      </w:pPr>
    </w:lvl>
    <w:lvl w:ilvl="2" w:tplc="2000001B" w:tentative="1">
      <w:start w:val="1"/>
      <w:numFmt w:val="lowerRoman"/>
      <w:lvlText w:val="%3."/>
      <w:lvlJc w:val="right"/>
      <w:pPr>
        <w:ind w:left="2376" w:hanging="180"/>
      </w:pPr>
    </w:lvl>
    <w:lvl w:ilvl="3" w:tplc="2000000F" w:tentative="1">
      <w:start w:val="1"/>
      <w:numFmt w:val="decimal"/>
      <w:lvlText w:val="%4."/>
      <w:lvlJc w:val="left"/>
      <w:pPr>
        <w:ind w:left="3096" w:hanging="360"/>
      </w:pPr>
    </w:lvl>
    <w:lvl w:ilvl="4" w:tplc="20000019" w:tentative="1">
      <w:start w:val="1"/>
      <w:numFmt w:val="lowerLetter"/>
      <w:lvlText w:val="%5."/>
      <w:lvlJc w:val="left"/>
      <w:pPr>
        <w:ind w:left="3816" w:hanging="360"/>
      </w:pPr>
    </w:lvl>
    <w:lvl w:ilvl="5" w:tplc="2000001B" w:tentative="1">
      <w:start w:val="1"/>
      <w:numFmt w:val="lowerRoman"/>
      <w:lvlText w:val="%6."/>
      <w:lvlJc w:val="right"/>
      <w:pPr>
        <w:ind w:left="4536" w:hanging="180"/>
      </w:pPr>
    </w:lvl>
    <w:lvl w:ilvl="6" w:tplc="2000000F" w:tentative="1">
      <w:start w:val="1"/>
      <w:numFmt w:val="decimal"/>
      <w:lvlText w:val="%7."/>
      <w:lvlJc w:val="left"/>
      <w:pPr>
        <w:ind w:left="5256" w:hanging="360"/>
      </w:pPr>
    </w:lvl>
    <w:lvl w:ilvl="7" w:tplc="20000019" w:tentative="1">
      <w:start w:val="1"/>
      <w:numFmt w:val="lowerLetter"/>
      <w:lvlText w:val="%8."/>
      <w:lvlJc w:val="left"/>
      <w:pPr>
        <w:ind w:left="5976" w:hanging="360"/>
      </w:pPr>
    </w:lvl>
    <w:lvl w:ilvl="8" w:tplc="2000001B" w:tentative="1">
      <w:start w:val="1"/>
      <w:numFmt w:val="lowerRoman"/>
      <w:lvlText w:val="%9."/>
      <w:lvlJc w:val="right"/>
      <w:pPr>
        <w:ind w:left="6696" w:hanging="180"/>
      </w:pPr>
    </w:lvl>
  </w:abstractNum>
  <w:abstractNum w:abstractNumId="13" w15:restartNumberingAfterBreak="0">
    <w:nsid w:val="3331095E"/>
    <w:multiLevelType w:val="multilevel"/>
    <w:tmpl w:val="00E000EC"/>
    <w:lvl w:ilvl="0">
      <w:start w:val="7"/>
      <w:numFmt w:val="decimal"/>
      <w:lvlText w:val="%1"/>
      <w:lvlJc w:val="left"/>
      <w:pPr>
        <w:ind w:left="405" w:hanging="405"/>
      </w:pPr>
      <w:rPr>
        <w:rFonts w:hint="default"/>
      </w:rPr>
    </w:lvl>
    <w:lvl w:ilvl="1">
      <w:start w:val="3"/>
      <w:numFmt w:val="decimal"/>
      <w:lvlText w:val="%1.%2"/>
      <w:lvlJc w:val="left"/>
      <w:pPr>
        <w:ind w:left="1296" w:hanging="720"/>
      </w:pPr>
      <w:rPr>
        <w:rFonts w:hint="default"/>
      </w:rPr>
    </w:lvl>
    <w:lvl w:ilvl="2">
      <w:start w:val="1"/>
      <w:numFmt w:val="decimal"/>
      <w:lvlText w:val="%1.%2.%3"/>
      <w:lvlJc w:val="left"/>
      <w:pPr>
        <w:ind w:left="1872" w:hanging="720"/>
      </w:pPr>
      <w:rPr>
        <w:rFonts w:hint="default"/>
      </w:rPr>
    </w:lvl>
    <w:lvl w:ilvl="3">
      <w:start w:val="1"/>
      <w:numFmt w:val="decimal"/>
      <w:lvlText w:val="%1.%2.%3.%4"/>
      <w:lvlJc w:val="left"/>
      <w:pPr>
        <w:ind w:left="2808" w:hanging="1080"/>
      </w:pPr>
      <w:rPr>
        <w:rFonts w:hint="default"/>
      </w:rPr>
    </w:lvl>
    <w:lvl w:ilvl="4">
      <w:start w:val="1"/>
      <w:numFmt w:val="decimal"/>
      <w:lvlText w:val="%1.%2.%3.%4.%5"/>
      <w:lvlJc w:val="left"/>
      <w:pPr>
        <w:ind w:left="3744" w:hanging="1440"/>
      </w:pPr>
      <w:rPr>
        <w:rFonts w:hint="default"/>
      </w:rPr>
    </w:lvl>
    <w:lvl w:ilvl="5">
      <w:start w:val="1"/>
      <w:numFmt w:val="decimal"/>
      <w:lvlText w:val="%1.%2.%3.%4.%5.%6"/>
      <w:lvlJc w:val="left"/>
      <w:pPr>
        <w:ind w:left="4320" w:hanging="1440"/>
      </w:pPr>
      <w:rPr>
        <w:rFonts w:hint="default"/>
      </w:rPr>
    </w:lvl>
    <w:lvl w:ilvl="6">
      <w:start w:val="1"/>
      <w:numFmt w:val="decimal"/>
      <w:lvlText w:val="%1.%2.%3.%4.%5.%6.%7"/>
      <w:lvlJc w:val="left"/>
      <w:pPr>
        <w:ind w:left="5256" w:hanging="1800"/>
      </w:pPr>
      <w:rPr>
        <w:rFonts w:hint="default"/>
      </w:rPr>
    </w:lvl>
    <w:lvl w:ilvl="7">
      <w:start w:val="1"/>
      <w:numFmt w:val="decimal"/>
      <w:lvlText w:val="%1.%2.%3.%4.%5.%6.%7.%8"/>
      <w:lvlJc w:val="left"/>
      <w:pPr>
        <w:ind w:left="6192" w:hanging="2160"/>
      </w:pPr>
      <w:rPr>
        <w:rFonts w:hint="default"/>
      </w:rPr>
    </w:lvl>
    <w:lvl w:ilvl="8">
      <w:start w:val="1"/>
      <w:numFmt w:val="decimal"/>
      <w:lvlText w:val="%1.%2.%3.%4.%5.%6.%7.%8.%9"/>
      <w:lvlJc w:val="left"/>
      <w:pPr>
        <w:ind w:left="6768" w:hanging="2160"/>
      </w:pPr>
      <w:rPr>
        <w:rFonts w:hint="default"/>
      </w:rPr>
    </w:lvl>
  </w:abstractNum>
  <w:abstractNum w:abstractNumId="14" w15:restartNumberingAfterBreak="0">
    <w:nsid w:val="39D01D42"/>
    <w:multiLevelType w:val="hybridMultilevel"/>
    <w:tmpl w:val="B2A2A46A"/>
    <w:lvl w:ilvl="0" w:tplc="FFFFFFFF">
      <w:start w:val="1"/>
      <w:numFmt w:val="lowerRoman"/>
      <w:lvlText w:val="%1."/>
      <w:lvlJc w:val="right"/>
      <w:pPr>
        <w:ind w:left="637" w:hanging="360"/>
      </w:pPr>
      <w:rPr>
        <w:rFonts w:hint="default"/>
      </w:rPr>
    </w:lvl>
    <w:lvl w:ilvl="1" w:tplc="FFFFFFFF" w:tentative="1">
      <w:start w:val="1"/>
      <w:numFmt w:val="lowerLetter"/>
      <w:lvlText w:val="%2."/>
      <w:lvlJc w:val="left"/>
      <w:pPr>
        <w:ind w:left="1357" w:hanging="360"/>
      </w:pPr>
    </w:lvl>
    <w:lvl w:ilvl="2" w:tplc="FFFFFFFF" w:tentative="1">
      <w:start w:val="1"/>
      <w:numFmt w:val="lowerRoman"/>
      <w:lvlText w:val="%3."/>
      <w:lvlJc w:val="right"/>
      <w:pPr>
        <w:ind w:left="2077" w:hanging="180"/>
      </w:pPr>
    </w:lvl>
    <w:lvl w:ilvl="3" w:tplc="FFFFFFFF" w:tentative="1">
      <w:start w:val="1"/>
      <w:numFmt w:val="decimal"/>
      <w:lvlText w:val="%4."/>
      <w:lvlJc w:val="left"/>
      <w:pPr>
        <w:ind w:left="2797" w:hanging="360"/>
      </w:pPr>
    </w:lvl>
    <w:lvl w:ilvl="4" w:tplc="FFFFFFFF" w:tentative="1">
      <w:start w:val="1"/>
      <w:numFmt w:val="lowerLetter"/>
      <w:lvlText w:val="%5."/>
      <w:lvlJc w:val="left"/>
      <w:pPr>
        <w:ind w:left="3517" w:hanging="360"/>
      </w:pPr>
    </w:lvl>
    <w:lvl w:ilvl="5" w:tplc="FFFFFFFF" w:tentative="1">
      <w:start w:val="1"/>
      <w:numFmt w:val="lowerRoman"/>
      <w:lvlText w:val="%6."/>
      <w:lvlJc w:val="right"/>
      <w:pPr>
        <w:ind w:left="4237" w:hanging="180"/>
      </w:pPr>
    </w:lvl>
    <w:lvl w:ilvl="6" w:tplc="FFFFFFFF" w:tentative="1">
      <w:start w:val="1"/>
      <w:numFmt w:val="decimal"/>
      <w:lvlText w:val="%7."/>
      <w:lvlJc w:val="left"/>
      <w:pPr>
        <w:ind w:left="4957" w:hanging="360"/>
      </w:pPr>
    </w:lvl>
    <w:lvl w:ilvl="7" w:tplc="FFFFFFFF" w:tentative="1">
      <w:start w:val="1"/>
      <w:numFmt w:val="lowerLetter"/>
      <w:lvlText w:val="%8."/>
      <w:lvlJc w:val="left"/>
      <w:pPr>
        <w:ind w:left="5677" w:hanging="360"/>
      </w:pPr>
    </w:lvl>
    <w:lvl w:ilvl="8" w:tplc="FFFFFFFF" w:tentative="1">
      <w:start w:val="1"/>
      <w:numFmt w:val="lowerRoman"/>
      <w:lvlText w:val="%9."/>
      <w:lvlJc w:val="right"/>
      <w:pPr>
        <w:ind w:left="6397" w:hanging="180"/>
      </w:pPr>
    </w:lvl>
  </w:abstractNum>
  <w:abstractNum w:abstractNumId="15" w15:restartNumberingAfterBreak="0">
    <w:nsid w:val="39E427C9"/>
    <w:multiLevelType w:val="hybridMultilevel"/>
    <w:tmpl w:val="E5B6FFB6"/>
    <w:lvl w:ilvl="0" w:tplc="E9700158">
      <w:start w:val="1"/>
      <w:numFmt w:val="lowerRoman"/>
      <w:lvlText w:val="%1."/>
      <w:lvlJc w:val="left"/>
      <w:pPr>
        <w:ind w:left="1080" w:hanging="360"/>
      </w:pPr>
      <w:rPr>
        <w:rFonts w:hint="default"/>
        <w:color w:val="auto"/>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3E1E50E6"/>
    <w:multiLevelType w:val="hybridMultilevel"/>
    <w:tmpl w:val="A5B21682"/>
    <w:lvl w:ilvl="0" w:tplc="E9700158">
      <w:start w:val="1"/>
      <w:numFmt w:val="lowerRoman"/>
      <w:lvlText w:val="%1."/>
      <w:lvlJc w:val="left"/>
      <w:pPr>
        <w:ind w:left="630" w:hanging="360"/>
      </w:pPr>
      <w:rPr>
        <w:rFonts w:hint="default"/>
        <w:color w:val="auto"/>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7" w15:restartNumberingAfterBreak="0">
    <w:nsid w:val="42D77EB0"/>
    <w:multiLevelType w:val="hybridMultilevel"/>
    <w:tmpl w:val="179C1838"/>
    <w:lvl w:ilvl="0" w:tplc="04090019">
      <w:start w:val="1"/>
      <w:numFmt w:val="lowerLetter"/>
      <w:lvlText w:val="%1."/>
      <w:lvlJc w:val="left"/>
      <w:pPr>
        <w:ind w:left="990" w:hanging="360"/>
      </w:p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8" w15:restartNumberingAfterBreak="0">
    <w:nsid w:val="43764F99"/>
    <w:multiLevelType w:val="hybridMultilevel"/>
    <w:tmpl w:val="0B62F5FC"/>
    <w:lvl w:ilvl="0" w:tplc="FFFFFFFF">
      <w:start w:val="1"/>
      <w:numFmt w:val="lowerRoman"/>
      <w:lvlText w:val="%1."/>
      <w:lvlJc w:val="left"/>
      <w:pPr>
        <w:ind w:left="720" w:hanging="360"/>
      </w:pPr>
      <w:rPr>
        <w:rFonts w:hint="default"/>
        <w:color w:val="auto"/>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47B4104F"/>
    <w:multiLevelType w:val="multilevel"/>
    <w:tmpl w:val="D7767E5E"/>
    <w:lvl w:ilvl="0">
      <w:start w:val="5"/>
      <w:numFmt w:val="decimal"/>
      <w:lvlText w:val="%1.0"/>
      <w:lvlJc w:val="left"/>
      <w:pPr>
        <w:ind w:left="1296" w:hanging="720"/>
      </w:pPr>
      <w:rPr>
        <w:rFonts w:hint="default"/>
      </w:rPr>
    </w:lvl>
    <w:lvl w:ilvl="1">
      <w:start w:val="1"/>
      <w:numFmt w:val="decimal"/>
      <w:lvlText w:val="%1.%2"/>
      <w:lvlJc w:val="left"/>
      <w:pPr>
        <w:ind w:left="2016" w:hanging="720"/>
      </w:pPr>
      <w:rPr>
        <w:rFonts w:hint="default"/>
      </w:rPr>
    </w:lvl>
    <w:lvl w:ilvl="2">
      <w:start w:val="1"/>
      <w:numFmt w:val="decimal"/>
      <w:lvlText w:val="%1.%2.%3"/>
      <w:lvlJc w:val="left"/>
      <w:pPr>
        <w:ind w:left="2736" w:hanging="720"/>
      </w:pPr>
      <w:rPr>
        <w:rFonts w:hint="default"/>
      </w:rPr>
    </w:lvl>
    <w:lvl w:ilvl="3">
      <w:start w:val="1"/>
      <w:numFmt w:val="decimal"/>
      <w:lvlText w:val="%1.%2.%3.%4"/>
      <w:lvlJc w:val="left"/>
      <w:pPr>
        <w:ind w:left="3816" w:hanging="1080"/>
      </w:pPr>
      <w:rPr>
        <w:rFonts w:hint="default"/>
      </w:rPr>
    </w:lvl>
    <w:lvl w:ilvl="4">
      <w:start w:val="1"/>
      <w:numFmt w:val="decimal"/>
      <w:lvlText w:val="%1.%2.%3.%4.%5"/>
      <w:lvlJc w:val="left"/>
      <w:pPr>
        <w:ind w:left="4896" w:hanging="1440"/>
      </w:pPr>
      <w:rPr>
        <w:rFonts w:hint="default"/>
      </w:rPr>
    </w:lvl>
    <w:lvl w:ilvl="5">
      <w:start w:val="1"/>
      <w:numFmt w:val="decimal"/>
      <w:lvlText w:val="%1.%2.%3.%4.%5.%6"/>
      <w:lvlJc w:val="left"/>
      <w:pPr>
        <w:ind w:left="5616" w:hanging="1440"/>
      </w:pPr>
      <w:rPr>
        <w:rFonts w:hint="default"/>
      </w:rPr>
    </w:lvl>
    <w:lvl w:ilvl="6">
      <w:start w:val="1"/>
      <w:numFmt w:val="decimal"/>
      <w:lvlText w:val="%1.%2.%3.%4.%5.%6.%7"/>
      <w:lvlJc w:val="left"/>
      <w:pPr>
        <w:ind w:left="6696" w:hanging="1800"/>
      </w:pPr>
      <w:rPr>
        <w:rFonts w:hint="default"/>
      </w:rPr>
    </w:lvl>
    <w:lvl w:ilvl="7">
      <w:start w:val="1"/>
      <w:numFmt w:val="decimal"/>
      <w:lvlText w:val="%1.%2.%3.%4.%5.%6.%7.%8"/>
      <w:lvlJc w:val="left"/>
      <w:pPr>
        <w:ind w:left="7776" w:hanging="2160"/>
      </w:pPr>
      <w:rPr>
        <w:rFonts w:hint="default"/>
      </w:rPr>
    </w:lvl>
    <w:lvl w:ilvl="8">
      <w:start w:val="1"/>
      <w:numFmt w:val="decimal"/>
      <w:lvlText w:val="%1.%2.%3.%4.%5.%6.%7.%8.%9"/>
      <w:lvlJc w:val="left"/>
      <w:pPr>
        <w:ind w:left="8496" w:hanging="2160"/>
      </w:pPr>
      <w:rPr>
        <w:rFonts w:hint="default"/>
      </w:rPr>
    </w:lvl>
  </w:abstractNum>
  <w:abstractNum w:abstractNumId="20" w15:restartNumberingAfterBreak="0">
    <w:nsid w:val="481C1801"/>
    <w:multiLevelType w:val="hybridMultilevel"/>
    <w:tmpl w:val="EE3AAB26"/>
    <w:lvl w:ilvl="0" w:tplc="FFFFFFFF">
      <w:start w:val="1"/>
      <w:numFmt w:val="lowerRoman"/>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4963127C"/>
    <w:multiLevelType w:val="hybridMultilevel"/>
    <w:tmpl w:val="8594F1B0"/>
    <w:lvl w:ilvl="0" w:tplc="162AC5F6">
      <w:start w:val="1"/>
      <w:numFmt w:val="lowerRoman"/>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A5554B2"/>
    <w:multiLevelType w:val="multilevel"/>
    <w:tmpl w:val="19CA9EB6"/>
    <w:lvl w:ilvl="0">
      <w:start w:val="1"/>
      <w:numFmt w:val="lowerRoman"/>
      <w:lvlText w:val="%1."/>
      <w:lvlJc w:val="right"/>
      <w:pPr>
        <w:ind w:left="270" w:hanging="360"/>
      </w:pPr>
    </w:lvl>
    <w:lvl w:ilvl="1">
      <w:start w:val="1"/>
      <w:numFmt w:val="lowerLetter"/>
      <w:lvlText w:val="%2."/>
      <w:lvlJc w:val="left"/>
      <w:pPr>
        <w:ind w:left="990" w:hanging="360"/>
      </w:pPr>
    </w:lvl>
    <w:lvl w:ilvl="2">
      <w:start w:val="1"/>
      <w:numFmt w:val="lowerRoman"/>
      <w:lvlText w:val="%3."/>
      <w:lvlJc w:val="right"/>
      <w:pPr>
        <w:ind w:left="1710" w:hanging="180"/>
      </w:pPr>
    </w:lvl>
    <w:lvl w:ilvl="3">
      <w:start w:val="1"/>
      <w:numFmt w:val="decimal"/>
      <w:lvlText w:val="%4."/>
      <w:lvlJc w:val="left"/>
      <w:pPr>
        <w:ind w:left="2430" w:hanging="360"/>
      </w:pPr>
    </w:lvl>
    <w:lvl w:ilvl="4">
      <w:start w:val="1"/>
      <w:numFmt w:val="lowerLetter"/>
      <w:lvlText w:val="%5."/>
      <w:lvlJc w:val="left"/>
      <w:pPr>
        <w:ind w:left="3150" w:hanging="360"/>
      </w:pPr>
    </w:lvl>
    <w:lvl w:ilvl="5">
      <w:start w:val="1"/>
      <w:numFmt w:val="lowerRoman"/>
      <w:lvlText w:val="%6."/>
      <w:lvlJc w:val="right"/>
      <w:pPr>
        <w:ind w:left="3870" w:hanging="180"/>
      </w:pPr>
    </w:lvl>
    <w:lvl w:ilvl="6">
      <w:start w:val="1"/>
      <w:numFmt w:val="decimal"/>
      <w:lvlText w:val="%7."/>
      <w:lvlJc w:val="left"/>
      <w:pPr>
        <w:ind w:left="4590" w:hanging="360"/>
      </w:pPr>
    </w:lvl>
    <w:lvl w:ilvl="7">
      <w:start w:val="1"/>
      <w:numFmt w:val="lowerLetter"/>
      <w:lvlText w:val="%8."/>
      <w:lvlJc w:val="left"/>
      <w:pPr>
        <w:ind w:left="5310" w:hanging="360"/>
      </w:pPr>
    </w:lvl>
    <w:lvl w:ilvl="8">
      <w:start w:val="1"/>
      <w:numFmt w:val="lowerRoman"/>
      <w:lvlText w:val="%9."/>
      <w:lvlJc w:val="right"/>
      <w:pPr>
        <w:ind w:left="6030" w:hanging="180"/>
      </w:pPr>
    </w:lvl>
  </w:abstractNum>
  <w:abstractNum w:abstractNumId="23" w15:restartNumberingAfterBreak="0">
    <w:nsid w:val="4FCD23C7"/>
    <w:multiLevelType w:val="hybridMultilevel"/>
    <w:tmpl w:val="61AA5246"/>
    <w:lvl w:ilvl="0" w:tplc="0809001B">
      <w:start w:val="1"/>
      <w:numFmt w:val="low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51240795"/>
    <w:multiLevelType w:val="hybridMultilevel"/>
    <w:tmpl w:val="3BFEFD2E"/>
    <w:lvl w:ilvl="0" w:tplc="E9700158">
      <w:start w:val="1"/>
      <w:numFmt w:val="lowerRoman"/>
      <w:lvlText w:val="%1."/>
      <w:lvlJc w:val="left"/>
      <w:pPr>
        <w:ind w:left="1080" w:hanging="360"/>
      </w:pPr>
      <w:rPr>
        <w:rFonts w:hint="default"/>
        <w:color w:val="auto"/>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52AF43E8"/>
    <w:multiLevelType w:val="hybridMultilevel"/>
    <w:tmpl w:val="C1E05B20"/>
    <w:lvl w:ilvl="0" w:tplc="E9700158">
      <w:start w:val="1"/>
      <w:numFmt w:val="lowerRoman"/>
      <w:lvlText w:val="%1."/>
      <w:lvlJc w:val="left"/>
      <w:pPr>
        <w:ind w:left="630" w:hanging="360"/>
      </w:pPr>
      <w:rPr>
        <w:rFonts w:hint="default"/>
        <w:color w:val="auto"/>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26" w15:restartNumberingAfterBreak="0">
    <w:nsid w:val="543409D6"/>
    <w:multiLevelType w:val="hybridMultilevel"/>
    <w:tmpl w:val="7C2AEC1A"/>
    <w:lvl w:ilvl="0" w:tplc="FFFFFFFF">
      <w:start w:val="1"/>
      <w:numFmt w:val="lowerRoman"/>
      <w:lvlText w:val="%1."/>
      <w:lvlJc w:val="left"/>
      <w:pPr>
        <w:ind w:left="720" w:hanging="360"/>
      </w:pPr>
      <w:rPr>
        <w:rFonts w:hint="default"/>
        <w:color w:val="auto"/>
      </w:rPr>
    </w:lvl>
    <w:lvl w:ilvl="1" w:tplc="08090019">
      <w:start w:val="1"/>
      <w:numFmt w:val="lowerLetter"/>
      <w:lvlText w:val="%2."/>
      <w:lvlJc w:val="left"/>
      <w:pPr>
        <w:ind w:left="72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7" w15:restartNumberingAfterBreak="0">
    <w:nsid w:val="5B731838"/>
    <w:multiLevelType w:val="multilevel"/>
    <w:tmpl w:val="B18CE916"/>
    <w:lvl w:ilvl="0">
      <w:start w:val="3"/>
      <w:numFmt w:val="decimal"/>
      <w:lvlText w:val="%1"/>
      <w:lvlJc w:val="left"/>
      <w:pPr>
        <w:ind w:left="495" w:hanging="495"/>
      </w:pPr>
      <w:rPr>
        <w:rFonts w:hint="default"/>
      </w:rPr>
    </w:lvl>
    <w:lvl w:ilvl="1">
      <w:start w:val="1"/>
      <w:numFmt w:val="decimal"/>
      <w:lvlText w:val="%1.%2"/>
      <w:lvlJc w:val="left"/>
      <w:pPr>
        <w:ind w:left="630" w:hanging="720"/>
      </w:pPr>
      <w:rPr>
        <w:rFonts w:hint="default"/>
      </w:rPr>
    </w:lvl>
    <w:lvl w:ilvl="2">
      <w:start w:val="1"/>
      <w:numFmt w:val="decimal"/>
      <w:lvlText w:val="%1.%2.%3"/>
      <w:lvlJc w:val="left"/>
      <w:pPr>
        <w:ind w:left="900" w:hanging="1080"/>
      </w:pPr>
      <w:rPr>
        <w:rFonts w:hint="default"/>
      </w:rPr>
    </w:lvl>
    <w:lvl w:ilvl="3">
      <w:start w:val="1"/>
      <w:numFmt w:val="decimal"/>
      <w:lvlText w:val="%1.%2.%3.%4"/>
      <w:lvlJc w:val="left"/>
      <w:pPr>
        <w:ind w:left="810" w:hanging="1080"/>
      </w:pPr>
      <w:rPr>
        <w:rFonts w:hint="default"/>
      </w:rPr>
    </w:lvl>
    <w:lvl w:ilvl="4">
      <w:start w:val="1"/>
      <w:numFmt w:val="decimal"/>
      <w:lvlText w:val="%1.%2.%3.%4.%5"/>
      <w:lvlJc w:val="left"/>
      <w:pPr>
        <w:ind w:left="1080" w:hanging="1440"/>
      </w:pPr>
      <w:rPr>
        <w:rFonts w:hint="default"/>
      </w:rPr>
    </w:lvl>
    <w:lvl w:ilvl="5">
      <w:start w:val="1"/>
      <w:numFmt w:val="decimal"/>
      <w:lvlText w:val="%1.%2.%3.%4.%5.%6"/>
      <w:lvlJc w:val="left"/>
      <w:pPr>
        <w:ind w:left="1350" w:hanging="1800"/>
      </w:pPr>
      <w:rPr>
        <w:rFonts w:hint="default"/>
      </w:rPr>
    </w:lvl>
    <w:lvl w:ilvl="6">
      <w:start w:val="1"/>
      <w:numFmt w:val="decimal"/>
      <w:lvlText w:val="%1.%2.%3.%4.%5.%6.%7"/>
      <w:lvlJc w:val="left"/>
      <w:pPr>
        <w:ind w:left="1620" w:hanging="2160"/>
      </w:pPr>
      <w:rPr>
        <w:rFonts w:hint="default"/>
      </w:rPr>
    </w:lvl>
    <w:lvl w:ilvl="7">
      <w:start w:val="1"/>
      <w:numFmt w:val="decimal"/>
      <w:lvlText w:val="%1.%2.%3.%4.%5.%6.%7.%8"/>
      <w:lvlJc w:val="left"/>
      <w:pPr>
        <w:ind w:left="1890" w:hanging="2520"/>
      </w:pPr>
      <w:rPr>
        <w:rFonts w:hint="default"/>
      </w:rPr>
    </w:lvl>
    <w:lvl w:ilvl="8">
      <w:start w:val="1"/>
      <w:numFmt w:val="decimal"/>
      <w:lvlText w:val="%1.%2.%3.%4.%5.%6.%7.%8.%9"/>
      <w:lvlJc w:val="left"/>
      <w:pPr>
        <w:ind w:left="2160" w:hanging="2880"/>
      </w:pPr>
      <w:rPr>
        <w:rFonts w:hint="default"/>
      </w:rPr>
    </w:lvl>
  </w:abstractNum>
  <w:abstractNum w:abstractNumId="28" w15:restartNumberingAfterBreak="0">
    <w:nsid w:val="5C421B87"/>
    <w:multiLevelType w:val="hybridMultilevel"/>
    <w:tmpl w:val="0E3C6084"/>
    <w:lvl w:ilvl="0" w:tplc="150A85EC">
      <w:start w:val="1"/>
      <w:numFmt w:val="lowerRoman"/>
      <w:lvlText w:val="%1."/>
      <w:lvlJc w:val="left"/>
      <w:pPr>
        <w:ind w:left="1080" w:hanging="720"/>
      </w:pPr>
      <w:rPr>
        <w:rFonts w:hint="default"/>
      </w:rPr>
    </w:lvl>
    <w:lvl w:ilvl="1" w:tplc="20000019">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9" w15:restartNumberingAfterBreak="0">
    <w:nsid w:val="602C5424"/>
    <w:multiLevelType w:val="hybridMultilevel"/>
    <w:tmpl w:val="3CBEA2FA"/>
    <w:lvl w:ilvl="0" w:tplc="E9700158">
      <w:start w:val="1"/>
      <w:numFmt w:val="lowerRoman"/>
      <w:lvlText w:val="%1."/>
      <w:lvlJc w:val="left"/>
      <w:pPr>
        <w:ind w:left="720" w:hanging="360"/>
      </w:pPr>
      <w:rPr>
        <w:rFonts w:hint="default"/>
        <w:color w:val="auto"/>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0" w15:restartNumberingAfterBreak="0">
    <w:nsid w:val="65D9068D"/>
    <w:multiLevelType w:val="hybridMultilevel"/>
    <w:tmpl w:val="EE3AAB26"/>
    <w:lvl w:ilvl="0" w:tplc="FFFFFFFF">
      <w:start w:val="1"/>
      <w:numFmt w:val="lowerRoman"/>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1" w15:restartNumberingAfterBreak="0">
    <w:nsid w:val="666C797A"/>
    <w:multiLevelType w:val="hybridMultilevel"/>
    <w:tmpl w:val="216207B6"/>
    <w:lvl w:ilvl="0" w:tplc="3614FB2A">
      <w:start w:val="1"/>
      <w:numFmt w:val="lowerRoman"/>
      <w:lvlText w:val="%1."/>
      <w:lvlJc w:val="right"/>
      <w:pPr>
        <w:ind w:left="936" w:hanging="360"/>
      </w:pPr>
      <w:rPr>
        <w:rFonts w:hint="default"/>
        <w:b w:val="0"/>
        <w:bCs w:val="0"/>
        <w:color w:val="auto"/>
      </w:rPr>
    </w:lvl>
    <w:lvl w:ilvl="1" w:tplc="20000019" w:tentative="1">
      <w:start w:val="1"/>
      <w:numFmt w:val="lowerLetter"/>
      <w:lvlText w:val="%2."/>
      <w:lvlJc w:val="left"/>
      <w:pPr>
        <w:ind w:left="1656" w:hanging="360"/>
      </w:pPr>
    </w:lvl>
    <w:lvl w:ilvl="2" w:tplc="2000001B" w:tentative="1">
      <w:start w:val="1"/>
      <w:numFmt w:val="lowerRoman"/>
      <w:lvlText w:val="%3."/>
      <w:lvlJc w:val="right"/>
      <w:pPr>
        <w:ind w:left="2376" w:hanging="180"/>
      </w:pPr>
    </w:lvl>
    <w:lvl w:ilvl="3" w:tplc="2000000F" w:tentative="1">
      <w:start w:val="1"/>
      <w:numFmt w:val="decimal"/>
      <w:lvlText w:val="%4."/>
      <w:lvlJc w:val="left"/>
      <w:pPr>
        <w:ind w:left="3096" w:hanging="360"/>
      </w:pPr>
    </w:lvl>
    <w:lvl w:ilvl="4" w:tplc="20000019" w:tentative="1">
      <w:start w:val="1"/>
      <w:numFmt w:val="lowerLetter"/>
      <w:lvlText w:val="%5."/>
      <w:lvlJc w:val="left"/>
      <w:pPr>
        <w:ind w:left="3816" w:hanging="360"/>
      </w:pPr>
    </w:lvl>
    <w:lvl w:ilvl="5" w:tplc="2000001B" w:tentative="1">
      <w:start w:val="1"/>
      <w:numFmt w:val="lowerRoman"/>
      <w:lvlText w:val="%6."/>
      <w:lvlJc w:val="right"/>
      <w:pPr>
        <w:ind w:left="4536" w:hanging="180"/>
      </w:pPr>
    </w:lvl>
    <w:lvl w:ilvl="6" w:tplc="2000000F" w:tentative="1">
      <w:start w:val="1"/>
      <w:numFmt w:val="decimal"/>
      <w:lvlText w:val="%7."/>
      <w:lvlJc w:val="left"/>
      <w:pPr>
        <w:ind w:left="5256" w:hanging="360"/>
      </w:pPr>
    </w:lvl>
    <w:lvl w:ilvl="7" w:tplc="20000019" w:tentative="1">
      <w:start w:val="1"/>
      <w:numFmt w:val="lowerLetter"/>
      <w:lvlText w:val="%8."/>
      <w:lvlJc w:val="left"/>
      <w:pPr>
        <w:ind w:left="5976" w:hanging="360"/>
      </w:pPr>
    </w:lvl>
    <w:lvl w:ilvl="8" w:tplc="2000001B" w:tentative="1">
      <w:start w:val="1"/>
      <w:numFmt w:val="lowerRoman"/>
      <w:lvlText w:val="%9."/>
      <w:lvlJc w:val="right"/>
      <w:pPr>
        <w:ind w:left="6696" w:hanging="180"/>
      </w:pPr>
    </w:lvl>
  </w:abstractNum>
  <w:abstractNum w:abstractNumId="32" w15:restartNumberingAfterBreak="0">
    <w:nsid w:val="6B4327D0"/>
    <w:multiLevelType w:val="hybridMultilevel"/>
    <w:tmpl w:val="19CA9EB6"/>
    <w:lvl w:ilvl="0" w:tplc="0809001B">
      <w:start w:val="1"/>
      <w:numFmt w:val="lowerRoman"/>
      <w:lvlText w:val="%1."/>
      <w:lvlJc w:val="right"/>
      <w:pPr>
        <w:ind w:left="270" w:hanging="360"/>
      </w:pPr>
    </w:lvl>
    <w:lvl w:ilvl="1" w:tplc="04090019">
      <w:start w:val="1"/>
      <w:numFmt w:val="lowerLetter"/>
      <w:lvlText w:val="%2."/>
      <w:lvlJc w:val="left"/>
      <w:pPr>
        <w:ind w:left="990" w:hanging="360"/>
      </w:pPr>
    </w:lvl>
    <w:lvl w:ilvl="2" w:tplc="0409001B" w:tentative="1">
      <w:start w:val="1"/>
      <w:numFmt w:val="lowerRoman"/>
      <w:lvlText w:val="%3."/>
      <w:lvlJc w:val="right"/>
      <w:pPr>
        <w:ind w:left="1710" w:hanging="180"/>
      </w:pPr>
    </w:lvl>
    <w:lvl w:ilvl="3" w:tplc="0409000F" w:tentative="1">
      <w:start w:val="1"/>
      <w:numFmt w:val="decimal"/>
      <w:lvlText w:val="%4."/>
      <w:lvlJc w:val="left"/>
      <w:pPr>
        <w:ind w:left="2430" w:hanging="360"/>
      </w:pPr>
    </w:lvl>
    <w:lvl w:ilvl="4" w:tplc="04090019" w:tentative="1">
      <w:start w:val="1"/>
      <w:numFmt w:val="lowerLetter"/>
      <w:lvlText w:val="%5."/>
      <w:lvlJc w:val="left"/>
      <w:pPr>
        <w:ind w:left="3150" w:hanging="360"/>
      </w:pPr>
    </w:lvl>
    <w:lvl w:ilvl="5" w:tplc="0409001B" w:tentative="1">
      <w:start w:val="1"/>
      <w:numFmt w:val="lowerRoman"/>
      <w:lvlText w:val="%6."/>
      <w:lvlJc w:val="right"/>
      <w:pPr>
        <w:ind w:left="3870" w:hanging="180"/>
      </w:pPr>
    </w:lvl>
    <w:lvl w:ilvl="6" w:tplc="0409000F" w:tentative="1">
      <w:start w:val="1"/>
      <w:numFmt w:val="decimal"/>
      <w:lvlText w:val="%7."/>
      <w:lvlJc w:val="left"/>
      <w:pPr>
        <w:ind w:left="4590" w:hanging="360"/>
      </w:pPr>
    </w:lvl>
    <w:lvl w:ilvl="7" w:tplc="04090019" w:tentative="1">
      <w:start w:val="1"/>
      <w:numFmt w:val="lowerLetter"/>
      <w:lvlText w:val="%8."/>
      <w:lvlJc w:val="left"/>
      <w:pPr>
        <w:ind w:left="5310" w:hanging="360"/>
      </w:pPr>
    </w:lvl>
    <w:lvl w:ilvl="8" w:tplc="0409001B" w:tentative="1">
      <w:start w:val="1"/>
      <w:numFmt w:val="lowerRoman"/>
      <w:lvlText w:val="%9."/>
      <w:lvlJc w:val="right"/>
      <w:pPr>
        <w:ind w:left="6030" w:hanging="180"/>
      </w:pPr>
    </w:lvl>
  </w:abstractNum>
  <w:abstractNum w:abstractNumId="33" w15:restartNumberingAfterBreak="0">
    <w:nsid w:val="6BF32B00"/>
    <w:multiLevelType w:val="hybridMultilevel"/>
    <w:tmpl w:val="A8DEFCFE"/>
    <w:lvl w:ilvl="0" w:tplc="E9700158">
      <w:start w:val="1"/>
      <w:numFmt w:val="lowerRoman"/>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C9847DD"/>
    <w:multiLevelType w:val="hybridMultilevel"/>
    <w:tmpl w:val="0E3C6084"/>
    <w:lvl w:ilvl="0" w:tplc="150A85EC">
      <w:start w:val="1"/>
      <w:numFmt w:val="lowerRoman"/>
      <w:lvlText w:val="%1."/>
      <w:lvlJc w:val="left"/>
      <w:pPr>
        <w:ind w:left="1080" w:hanging="720"/>
      </w:pPr>
      <w:rPr>
        <w:rFonts w:hint="default"/>
      </w:rPr>
    </w:lvl>
    <w:lvl w:ilvl="1" w:tplc="20000019">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5" w15:restartNumberingAfterBreak="0">
    <w:nsid w:val="6FD759D4"/>
    <w:multiLevelType w:val="hybridMultilevel"/>
    <w:tmpl w:val="9A542CA4"/>
    <w:lvl w:ilvl="0" w:tplc="2000001B">
      <w:start w:val="1"/>
      <w:numFmt w:val="lowerRoman"/>
      <w:lvlText w:val="%1."/>
      <w:lvlJc w:val="right"/>
      <w:pPr>
        <w:ind w:left="637" w:hanging="360"/>
      </w:pPr>
      <w:rPr>
        <w:rFonts w:hint="default"/>
      </w:rPr>
    </w:lvl>
    <w:lvl w:ilvl="1" w:tplc="FFFFFFFF" w:tentative="1">
      <w:start w:val="1"/>
      <w:numFmt w:val="bullet"/>
      <w:lvlText w:val="o"/>
      <w:lvlJc w:val="left"/>
      <w:pPr>
        <w:ind w:left="1357" w:hanging="360"/>
      </w:pPr>
      <w:rPr>
        <w:rFonts w:ascii="Courier New" w:hAnsi="Courier New" w:cs="Courier New" w:hint="default"/>
      </w:rPr>
    </w:lvl>
    <w:lvl w:ilvl="2" w:tplc="FFFFFFFF" w:tentative="1">
      <w:start w:val="1"/>
      <w:numFmt w:val="bullet"/>
      <w:lvlText w:val=""/>
      <w:lvlJc w:val="left"/>
      <w:pPr>
        <w:ind w:left="2077" w:hanging="360"/>
      </w:pPr>
      <w:rPr>
        <w:rFonts w:ascii="Wingdings" w:hAnsi="Wingdings" w:hint="default"/>
      </w:rPr>
    </w:lvl>
    <w:lvl w:ilvl="3" w:tplc="FFFFFFFF" w:tentative="1">
      <w:start w:val="1"/>
      <w:numFmt w:val="bullet"/>
      <w:lvlText w:val=""/>
      <w:lvlJc w:val="left"/>
      <w:pPr>
        <w:ind w:left="2797" w:hanging="360"/>
      </w:pPr>
      <w:rPr>
        <w:rFonts w:ascii="Symbol" w:hAnsi="Symbol" w:hint="default"/>
      </w:rPr>
    </w:lvl>
    <w:lvl w:ilvl="4" w:tplc="FFFFFFFF" w:tentative="1">
      <w:start w:val="1"/>
      <w:numFmt w:val="bullet"/>
      <w:lvlText w:val="o"/>
      <w:lvlJc w:val="left"/>
      <w:pPr>
        <w:ind w:left="3517" w:hanging="360"/>
      </w:pPr>
      <w:rPr>
        <w:rFonts w:ascii="Courier New" w:hAnsi="Courier New" w:cs="Courier New" w:hint="default"/>
      </w:rPr>
    </w:lvl>
    <w:lvl w:ilvl="5" w:tplc="FFFFFFFF" w:tentative="1">
      <w:start w:val="1"/>
      <w:numFmt w:val="bullet"/>
      <w:lvlText w:val=""/>
      <w:lvlJc w:val="left"/>
      <w:pPr>
        <w:ind w:left="4237" w:hanging="360"/>
      </w:pPr>
      <w:rPr>
        <w:rFonts w:ascii="Wingdings" w:hAnsi="Wingdings" w:hint="default"/>
      </w:rPr>
    </w:lvl>
    <w:lvl w:ilvl="6" w:tplc="FFFFFFFF" w:tentative="1">
      <w:start w:val="1"/>
      <w:numFmt w:val="bullet"/>
      <w:lvlText w:val=""/>
      <w:lvlJc w:val="left"/>
      <w:pPr>
        <w:ind w:left="4957" w:hanging="360"/>
      </w:pPr>
      <w:rPr>
        <w:rFonts w:ascii="Symbol" w:hAnsi="Symbol" w:hint="default"/>
      </w:rPr>
    </w:lvl>
    <w:lvl w:ilvl="7" w:tplc="FFFFFFFF" w:tentative="1">
      <w:start w:val="1"/>
      <w:numFmt w:val="bullet"/>
      <w:lvlText w:val="o"/>
      <w:lvlJc w:val="left"/>
      <w:pPr>
        <w:ind w:left="5677" w:hanging="360"/>
      </w:pPr>
      <w:rPr>
        <w:rFonts w:ascii="Courier New" w:hAnsi="Courier New" w:cs="Courier New" w:hint="default"/>
      </w:rPr>
    </w:lvl>
    <w:lvl w:ilvl="8" w:tplc="FFFFFFFF" w:tentative="1">
      <w:start w:val="1"/>
      <w:numFmt w:val="bullet"/>
      <w:lvlText w:val=""/>
      <w:lvlJc w:val="left"/>
      <w:pPr>
        <w:ind w:left="6397" w:hanging="360"/>
      </w:pPr>
      <w:rPr>
        <w:rFonts w:ascii="Wingdings" w:hAnsi="Wingdings" w:hint="default"/>
      </w:rPr>
    </w:lvl>
  </w:abstractNum>
  <w:abstractNum w:abstractNumId="36" w15:restartNumberingAfterBreak="0">
    <w:nsid w:val="75EF20CF"/>
    <w:multiLevelType w:val="hybridMultilevel"/>
    <w:tmpl w:val="B2A2A46A"/>
    <w:lvl w:ilvl="0" w:tplc="FFFFFFFF">
      <w:start w:val="1"/>
      <w:numFmt w:val="lowerRoman"/>
      <w:lvlText w:val="%1."/>
      <w:lvlJc w:val="right"/>
      <w:pPr>
        <w:ind w:left="637" w:hanging="360"/>
      </w:pPr>
      <w:rPr>
        <w:rFonts w:hint="default"/>
      </w:rPr>
    </w:lvl>
    <w:lvl w:ilvl="1" w:tplc="FFFFFFFF" w:tentative="1">
      <w:start w:val="1"/>
      <w:numFmt w:val="lowerLetter"/>
      <w:lvlText w:val="%2."/>
      <w:lvlJc w:val="left"/>
      <w:pPr>
        <w:ind w:left="1357" w:hanging="360"/>
      </w:pPr>
    </w:lvl>
    <w:lvl w:ilvl="2" w:tplc="FFFFFFFF" w:tentative="1">
      <w:start w:val="1"/>
      <w:numFmt w:val="lowerRoman"/>
      <w:lvlText w:val="%3."/>
      <w:lvlJc w:val="right"/>
      <w:pPr>
        <w:ind w:left="2077" w:hanging="180"/>
      </w:pPr>
    </w:lvl>
    <w:lvl w:ilvl="3" w:tplc="FFFFFFFF" w:tentative="1">
      <w:start w:val="1"/>
      <w:numFmt w:val="decimal"/>
      <w:lvlText w:val="%4."/>
      <w:lvlJc w:val="left"/>
      <w:pPr>
        <w:ind w:left="2797" w:hanging="360"/>
      </w:pPr>
    </w:lvl>
    <w:lvl w:ilvl="4" w:tplc="FFFFFFFF" w:tentative="1">
      <w:start w:val="1"/>
      <w:numFmt w:val="lowerLetter"/>
      <w:lvlText w:val="%5."/>
      <w:lvlJc w:val="left"/>
      <w:pPr>
        <w:ind w:left="3517" w:hanging="360"/>
      </w:pPr>
    </w:lvl>
    <w:lvl w:ilvl="5" w:tplc="FFFFFFFF" w:tentative="1">
      <w:start w:val="1"/>
      <w:numFmt w:val="lowerRoman"/>
      <w:lvlText w:val="%6."/>
      <w:lvlJc w:val="right"/>
      <w:pPr>
        <w:ind w:left="4237" w:hanging="180"/>
      </w:pPr>
    </w:lvl>
    <w:lvl w:ilvl="6" w:tplc="FFFFFFFF" w:tentative="1">
      <w:start w:val="1"/>
      <w:numFmt w:val="decimal"/>
      <w:lvlText w:val="%7."/>
      <w:lvlJc w:val="left"/>
      <w:pPr>
        <w:ind w:left="4957" w:hanging="360"/>
      </w:pPr>
    </w:lvl>
    <w:lvl w:ilvl="7" w:tplc="FFFFFFFF" w:tentative="1">
      <w:start w:val="1"/>
      <w:numFmt w:val="lowerLetter"/>
      <w:lvlText w:val="%8."/>
      <w:lvlJc w:val="left"/>
      <w:pPr>
        <w:ind w:left="5677" w:hanging="360"/>
      </w:pPr>
    </w:lvl>
    <w:lvl w:ilvl="8" w:tplc="FFFFFFFF" w:tentative="1">
      <w:start w:val="1"/>
      <w:numFmt w:val="lowerRoman"/>
      <w:lvlText w:val="%9."/>
      <w:lvlJc w:val="right"/>
      <w:pPr>
        <w:ind w:left="6397" w:hanging="180"/>
      </w:pPr>
    </w:lvl>
  </w:abstractNum>
  <w:num w:numId="1" w16cid:durableId="83571267">
    <w:abstractNumId w:val="8"/>
  </w:num>
  <w:num w:numId="2" w16cid:durableId="745804961">
    <w:abstractNumId w:val="20"/>
  </w:num>
  <w:num w:numId="3" w16cid:durableId="1340087596">
    <w:abstractNumId w:val="31"/>
  </w:num>
  <w:num w:numId="4" w16cid:durableId="672800594">
    <w:abstractNumId w:val="29"/>
  </w:num>
  <w:num w:numId="5" w16cid:durableId="1168979041">
    <w:abstractNumId w:val="0"/>
  </w:num>
  <w:num w:numId="6" w16cid:durableId="1566256340">
    <w:abstractNumId w:val="9"/>
  </w:num>
  <w:num w:numId="7" w16cid:durableId="1609775266">
    <w:abstractNumId w:val="12"/>
  </w:num>
  <w:num w:numId="8" w16cid:durableId="1896773829">
    <w:abstractNumId w:val="35"/>
  </w:num>
  <w:num w:numId="9" w16cid:durableId="425687143">
    <w:abstractNumId w:val="1"/>
  </w:num>
  <w:num w:numId="10" w16cid:durableId="1731804444">
    <w:abstractNumId w:val="4"/>
  </w:num>
  <w:num w:numId="11" w16cid:durableId="2083477743">
    <w:abstractNumId w:val="33"/>
  </w:num>
  <w:num w:numId="12" w16cid:durableId="296766220">
    <w:abstractNumId w:val="16"/>
  </w:num>
  <w:num w:numId="13" w16cid:durableId="1410926275">
    <w:abstractNumId w:val="2"/>
  </w:num>
  <w:num w:numId="14" w16cid:durableId="949164997">
    <w:abstractNumId w:val="26"/>
  </w:num>
  <w:num w:numId="15" w16cid:durableId="711343126">
    <w:abstractNumId w:val="7"/>
  </w:num>
  <w:num w:numId="16" w16cid:durableId="798034599">
    <w:abstractNumId w:val="30"/>
  </w:num>
  <w:num w:numId="17" w16cid:durableId="1684698226">
    <w:abstractNumId w:val="34"/>
  </w:num>
  <w:num w:numId="18" w16cid:durableId="872033319">
    <w:abstractNumId w:val="23"/>
  </w:num>
  <w:num w:numId="19" w16cid:durableId="1749962342">
    <w:abstractNumId w:val="25"/>
  </w:num>
  <w:num w:numId="20" w16cid:durableId="1137727511">
    <w:abstractNumId w:val="15"/>
  </w:num>
  <w:num w:numId="21" w16cid:durableId="158351112">
    <w:abstractNumId w:val="32"/>
  </w:num>
  <w:num w:numId="22" w16cid:durableId="487720005">
    <w:abstractNumId w:val="21"/>
  </w:num>
  <w:num w:numId="23" w16cid:durableId="353193912">
    <w:abstractNumId w:val="13"/>
  </w:num>
  <w:num w:numId="24" w16cid:durableId="1302272299">
    <w:abstractNumId w:val="28"/>
  </w:num>
  <w:num w:numId="25" w16cid:durableId="862866251">
    <w:abstractNumId w:val="6"/>
  </w:num>
  <w:num w:numId="26" w16cid:durableId="54790214">
    <w:abstractNumId w:val="14"/>
  </w:num>
  <w:num w:numId="27" w16cid:durableId="103355850">
    <w:abstractNumId w:val="36"/>
  </w:num>
  <w:num w:numId="28" w16cid:durableId="1691181039">
    <w:abstractNumId w:val="5"/>
  </w:num>
  <w:num w:numId="29" w16cid:durableId="1436054825">
    <w:abstractNumId w:val="18"/>
  </w:num>
  <w:num w:numId="30" w16cid:durableId="206379598">
    <w:abstractNumId w:val="11"/>
  </w:num>
  <w:num w:numId="31" w16cid:durableId="1913541035">
    <w:abstractNumId w:val="24"/>
  </w:num>
  <w:num w:numId="32" w16cid:durableId="115418018">
    <w:abstractNumId w:val="10"/>
  </w:num>
  <w:num w:numId="33" w16cid:durableId="945767456">
    <w:abstractNumId w:val="17"/>
  </w:num>
  <w:num w:numId="34" w16cid:durableId="656953653">
    <w:abstractNumId w:val="22"/>
  </w:num>
  <w:num w:numId="35" w16cid:durableId="1179346730">
    <w:abstractNumId w:val="27"/>
  </w:num>
  <w:num w:numId="36" w16cid:durableId="1952787191">
    <w:abstractNumId w:val="3"/>
  </w:num>
  <w:num w:numId="37" w16cid:durableId="634330493">
    <w:abstractNumId w:val="19"/>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72BC2"/>
    <w:rsid w:val="0000074D"/>
    <w:rsid w:val="000007AC"/>
    <w:rsid w:val="00000C1F"/>
    <w:rsid w:val="00001586"/>
    <w:rsid w:val="000017EC"/>
    <w:rsid w:val="00002342"/>
    <w:rsid w:val="0000341B"/>
    <w:rsid w:val="00003E3F"/>
    <w:rsid w:val="000043E2"/>
    <w:rsid w:val="00004861"/>
    <w:rsid w:val="00004A3F"/>
    <w:rsid w:val="00004D2B"/>
    <w:rsid w:val="00004F19"/>
    <w:rsid w:val="00005017"/>
    <w:rsid w:val="000050B4"/>
    <w:rsid w:val="00005F81"/>
    <w:rsid w:val="0001024B"/>
    <w:rsid w:val="00011CE9"/>
    <w:rsid w:val="0001277C"/>
    <w:rsid w:val="00012EC1"/>
    <w:rsid w:val="0001362A"/>
    <w:rsid w:val="0001382C"/>
    <w:rsid w:val="000138C0"/>
    <w:rsid w:val="000146F2"/>
    <w:rsid w:val="0001771A"/>
    <w:rsid w:val="00017C53"/>
    <w:rsid w:val="0002087D"/>
    <w:rsid w:val="000210A8"/>
    <w:rsid w:val="000236AC"/>
    <w:rsid w:val="00023976"/>
    <w:rsid w:val="00023A99"/>
    <w:rsid w:val="000240ED"/>
    <w:rsid w:val="000248AF"/>
    <w:rsid w:val="00024F1A"/>
    <w:rsid w:val="00026081"/>
    <w:rsid w:val="000263F8"/>
    <w:rsid w:val="00026E6D"/>
    <w:rsid w:val="000317CB"/>
    <w:rsid w:val="00031FB4"/>
    <w:rsid w:val="000323D7"/>
    <w:rsid w:val="00032492"/>
    <w:rsid w:val="0003254D"/>
    <w:rsid w:val="00032F81"/>
    <w:rsid w:val="000344C2"/>
    <w:rsid w:val="00034AD1"/>
    <w:rsid w:val="00034E3A"/>
    <w:rsid w:val="00034E4F"/>
    <w:rsid w:val="00037370"/>
    <w:rsid w:val="00037480"/>
    <w:rsid w:val="0003767F"/>
    <w:rsid w:val="000416AC"/>
    <w:rsid w:val="00043834"/>
    <w:rsid w:val="00043AE2"/>
    <w:rsid w:val="00043E91"/>
    <w:rsid w:val="00044FA7"/>
    <w:rsid w:val="00045F78"/>
    <w:rsid w:val="00046DD6"/>
    <w:rsid w:val="000471BF"/>
    <w:rsid w:val="00051064"/>
    <w:rsid w:val="000514CF"/>
    <w:rsid w:val="0005287E"/>
    <w:rsid w:val="00052F30"/>
    <w:rsid w:val="0005362E"/>
    <w:rsid w:val="00053A5F"/>
    <w:rsid w:val="000545CD"/>
    <w:rsid w:val="0005564D"/>
    <w:rsid w:val="000556CB"/>
    <w:rsid w:val="000558EA"/>
    <w:rsid w:val="00055932"/>
    <w:rsid w:val="00055B86"/>
    <w:rsid w:val="000567A0"/>
    <w:rsid w:val="00056CF6"/>
    <w:rsid w:val="00056DDF"/>
    <w:rsid w:val="00057107"/>
    <w:rsid w:val="00057147"/>
    <w:rsid w:val="0006004B"/>
    <w:rsid w:val="00060C51"/>
    <w:rsid w:val="000610A7"/>
    <w:rsid w:val="00061275"/>
    <w:rsid w:val="00061E8A"/>
    <w:rsid w:val="000624E5"/>
    <w:rsid w:val="0006310E"/>
    <w:rsid w:val="00064374"/>
    <w:rsid w:val="00064DD5"/>
    <w:rsid w:val="00065E6B"/>
    <w:rsid w:val="00066FE3"/>
    <w:rsid w:val="000672D1"/>
    <w:rsid w:val="00070F22"/>
    <w:rsid w:val="00071886"/>
    <w:rsid w:val="000735C1"/>
    <w:rsid w:val="00073BC4"/>
    <w:rsid w:val="00073C3F"/>
    <w:rsid w:val="00074863"/>
    <w:rsid w:val="0007491D"/>
    <w:rsid w:val="00075EB5"/>
    <w:rsid w:val="00081EB8"/>
    <w:rsid w:val="00082753"/>
    <w:rsid w:val="00083BAF"/>
    <w:rsid w:val="00083C18"/>
    <w:rsid w:val="00085047"/>
    <w:rsid w:val="00085111"/>
    <w:rsid w:val="000859D4"/>
    <w:rsid w:val="00086DF2"/>
    <w:rsid w:val="00090A0B"/>
    <w:rsid w:val="00090B5E"/>
    <w:rsid w:val="00090B92"/>
    <w:rsid w:val="000915A3"/>
    <w:rsid w:val="000919A0"/>
    <w:rsid w:val="00091BA5"/>
    <w:rsid w:val="00091F1C"/>
    <w:rsid w:val="00091F34"/>
    <w:rsid w:val="00092713"/>
    <w:rsid w:val="00094B31"/>
    <w:rsid w:val="00095D3F"/>
    <w:rsid w:val="000974B5"/>
    <w:rsid w:val="00097D46"/>
    <w:rsid w:val="00097EA4"/>
    <w:rsid w:val="000A1840"/>
    <w:rsid w:val="000A2353"/>
    <w:rsid w:val="000A24A8"/>
    <w:rsid w:val="000A3A93"/>
    <w:rsid w:val="000A3AA2"/>
    <w:rsid w:val="000A524C"/>
    <w:rsid w:val="000A5BC0"/>
    <w:rsid w:val="000A5FBA"/>
    <w:rsid w:val="000A61C0"/>
    <w:rsid w:val="000A6C91"/>
    <w:rsid w:val="000A7D82"/>
    <w:rsid w:val="000B1798"/>
    <w:rsid w:val="000B3332"/>
    <w:rsid w:val="000B3757"/>
    <w:rsid w:val="000B3C24"/>
    <w:rsid w:val="000B51AD"/>
    <w:rsid w:val="000B5247"/>
    <w:rsid w:val="000B5D5D"/>
    <w:rsid w:val="000B5F20"/>
    <w:rsid w:val="000B6461"/>
    <w:rsid w:val="000B71EC"/>
    <w:rsid w:val="000B7236"/>
    <w:rsid w:val="000B7F0F"/>
    <w:rsid w:val="000C17B5"/>
    <w:rsid w:val="000C237A"/>
    <w:rsid w:val="000C2438"/>
    <w:rsid w:val="000C3C30"/>
    <w:rsid w:val="000C490A"/>
    <w:rsid w:val="000C51E8"/>
    <w:rsid w:val="000C6D9A"/>
    <w:rsid w:val="000C6DEA"/>
    <w:rsid w:val="000D2321"/>
    <w:rsid w:val="000D24D2"/>
    <w:rsid w:val="000D292C"/>
    <w:rsid w:val="000D2BA6"/>
    <w:rsid w:val="000D44DF"/>
    <w:rsid w:val="000D492E"/>
    <w:rsid w:val="000D5EB6"/>
    <w:rsid w:val="000D6DEA"/>
    <w:rsid w:val="000D7038"/>
    <w:rsid w:val="000D74C7"/>
    <w:rsid w:val="000D7784"/>
    <w:rsid w:val="000D7B3A"/>
    <w:rsid w:val="000E0327"/>
    <w:rsid w:val="000E1877"/>
    <w:rsid w:val="000E258F"/>
    <w:rsid w:val="000E4755"/>
    <w:rsid w:val="000E47E8"/>
    <w:rsid w:val="000E49F5"/>
    <w:rsid w:val="000E53E1"/>
    <w:rsid w:val="000E56C3"/>
    <w:rsid w:val="000E6022"/>
    <w:rsid w:val="000E7657"/>
    <w:rsid w:val="000E7BB1"/>
    <w:rsid w:val="000F116B"/>
    <w:rsid w:val="000F17D1"/>
    <w:rsid w:val="000F1964"/>
    <w:rsid w:val="000F2C69"/>
    <w:rsid w:val="000F3092"/>
    <w:rsid w:val="000F32A1"/>
    <w:rsid w:val="000F3E76"/>
    <w:rsid w:val="000F44C4"/>
    <w:rsid w:val="000F45DE"/>
    <w:rsid w:val="000F54A2"/>
    <w:rsid w:val="000F71E1"/>
    <w:rsid w:val="000F7614"/>
    <w:rsid w:val="000F7AA6"/>
    <w:rsid w:val="0010152E"/>
    <w:rsid w:val="001017AA"/>
    <w:rsid w:val="00101CF8"/>
    <w:rsid w:val="00101DBA"/>
    <w:rsid w:val="001025B8"/>
    <w:rsid w:val="00104C1D"/>
    <w:rsid w:val="00104DFD"/>
    <w:rsid w:val="00104EA3"/>
    <w:rsid w:val="00106B51"/>
    <w:rsid w:val="00106DC4"/>
    <w:rsid w:val="00107770"/>
    <w:rsid w:val="0010796D"/>
    <w:rsid w:val="00112D9A"/>
    <w:rsid w:val="00113E18"/>
    <w:rsid w:val="001143B3"/>
    <w:rsid w:val="00115222"/>
    <w:rsid w:val="00117E54"/>
    <w:rsid w:val="0012043A"/>
    <w:rsid w:val="001204CE"/>
    <w:rsid w:val="001225E4"/>
    <w:rsid w:val="00122A59"/>
    <w:rsid w:val="001253CE"/>
    <w:rsid w:val="00125704"/>
    <w:rsid w:val="00125AD2"/>
    <w:rsid w:val="00125EEA"/>
    <w:rsid w:val="00125F53"/>
    <w:rsid w:val="0012794E"/>
    <w:rsid w:val="001304C2"/>
    <w:rsid w:val="001304E3"/>
    <w:rsid w:val="0013068E"/>
    <w:rsid w:val="00131B88"/>
    <w:rsid w:val="00132690"/>
    <w:rsid w:val="0013381A"/>
    <w:rsid w:val="00133935"/>
    <w:rsid w:val="0013425B"/>
    <w:rsid w:val="00134C24"/>
    <w:rsid w:val="001351DE"/>
    <w:rsid w:val="0013527A"/>
    <w:rsid w:val="00135499"/>
    <w:rsid w:val="00135F76"/>
    <w:rsid w:val="00136F6C"/>
    <w:rsid w:val="001378D8"/>
    <w:rsid w:val="001404E3"/>
    <w:rsid w:val="00140C2E"/>
    <w:rsid w:val="00141216"/>
    <w:rsid w:val="00142207"/>
    <w:rsid w:val="00142316"/>
    <w:rsid w:val="001427FA"/>
    <w:rsid w:val="00143469"/>
    <w:rsid w:val="00145B6F"/>
    <w:rsid w:val="001460B0"/>
    <w:rsid w:val="00146395"/>
    <w:rsid w:val="001506F4"/>
    <w:rsid w:val="001515A0"/>
    <w:rsid w:val="00151CFC"/>
    <w:rsid w:val="00151F25"/>
    <w:rsid w:val="00153A11"/>
    <w:rsid w:val="00153C6C"/>
    <w:rsid w:val="001543E7"/>
    <w:rsid w:val="00155B38"/>
    <w:rsid w:val="001560C6"/>
    <w:rsid w:val="001565FF"/>
    <w:rsid w:val="00156A5D"/>
    <w:rsid w:val="0015789E"/>
    <w:rsid w:val="00157F15"/>
    <w:rsid w:val="00165DB5"/>
    <w:rsid w:val="00166446"/>
    <w:rsid w:val="001675EF"/>
    <w:rsid w:val="001706CD"/>
    <w:rsid w:val="00171466"/>
    <w:rsid w:val="001714D6"/>
    <w:rsid w:val="0017174C"/>
    <w:rsid w:val="00172035"/>
    <w:rsid w:val="001730CE"/>
    <w:rsid w:val="0017395A"/>
    <w:rsid w:val="001743E2"/>
    <w:rsid w:val="00176043"/>
    <w:rsid w:val="001760C3"/>
    <w:rsid w:val="00176C55"/>
    <w:rsid w:val="001776DD"/>
    <w:rsid w:val="00177CDC"/>
    <w:rsid w:val="00180A3D"/>
    <w:rsid w:val="00180E25"/>
    <w:rsid w:val="001815AC"/>
    <w:rsid w:val="00181665"/>
    <w:rsid w:val="00181789"/>
    <w:rsid w:val="001826DB"/>
    <w:rsid w:val="001832F3"/>
    <w:rsid w:val="00183B67"/>
    <w:rsid w:val="00183F19"/>
    <w:rsid w:val="00184C14"/>
    <w:rsid w:val="0018500A"/>
    <w:rsid w:val="00185555"/>
    <w:rsid w:val="001856C4"/>
    <w:rsid w:val="001878B9"/>
    <w:rsid w:val="0019030B"/>
    <w:rsid w:val="001905B1"/>
    <w:rsid w:val="00191B25"/>
    <w:rsid w:val="00192ABB"/>
    <w:rsid w:val="001946FC"/>
    <w:rsid w:val="00194BF1"/>
    <w:rsid w:val="00194CB4"/>
    <w:rsid w:val="00195EC8"/>
    <w:rsid w:val="00196533"/>
    <w:rsid w:val="00196718"/>
    <w:rsid w:val="00196B26"/>
    <w:rsid w:val="00196BFF"/>
    <w:rsid w:val="00196ECB"/>
    <w:rsid w:val="001A04F7"/>
    <w:rsid w:val="001A1041"/>
    <w:rsid w:val="001A1693"/>
    <w:rsid w:val="001A16FA"/>
    <w:rsid w:val="001A28F9"/>
    <w:rsid w:val="001A2A7F"/>
    <w:rsid w:val="001A3233"/>
    <w:rsid w:val="001A3362"/>
    <w:rsid w:val="001A3DEC"/>
    <w:rsid w:val="001A4641"/>
    <w:rsid w:val="001A4A4A"/>
    <w:rsid w:val="001A5885"/>
    <w:rsid w:val="001A5D6D"/>
    <w:rsid w:val="001A6EE7"/>
    <w:rsid w:val="001A7001"/>
    <w:rsid w:val="001A70E5"/>
    <w:rsid w:val="001A7FD7"/>
    <w:rsid w:val="001B00E1"/>
    <w:rsid w:val="001B287B"/>
    <w:rsid w:val="001B37F8"/>
    <w:rsid w:val="001B3CE4"/>
    <w:rsid w:val="001B5876"/>
    <w:rsid w:val="001B6766"/>
    <w:rsid w:val="001B6B4B"/>
    <w:rsid w:val="001B709C"/>
    <w:rsid w:val="001B75A9"/>
    <w:rsid w:val="001C093A"/>
    <w:rsid w:val="001C2B61"/>
    <w:rsid w:val="001C37F0"/>
    <w:rsid w:val="001C4B85"/>
    <w:rsid w:val="001C529C"/>
    <w:rsid w:val="001C5A38"/>
    <w:rsid w:val="001C6446"/>
    <w:rsid w:val="001C6814"/>
    <w:rsid w:val="001C6C61"/>
    <w:rsid w:val="001C6EE7"/>
    <w:rsid w:val="001C6F04"/>
    <w:rsid w:val="001C7529"/>
    <w:rsid w:val="001D0F06"/>
    <w:rsid w:val="001D1419"/>
    <w:rsid w:val="001D15B8"/>
    <w:rsid w:val="001D2734"/>
    <w:rsid w:val="001D3780"/>
    <w:rsid w:val="001D3DD3"/>
    <w:rsid w:val="001D3F5D"/>
    <w:rsid w:val="001D5006"/>
    <w:rsid w:val="001D54ED"/>
    <w:rsid w:val="001D5694"/>
    <w:rsid w:val="001D6392"/>
    <w:rsid w:val="001D7786"/>
    <w:rsid w:val="001E10FA"/>
    <w:rsid w:val="001E1B86"/>
    <w:rsid w:val="001E292E"/>
    <w:rsid w:val="001E361E"/>
    <w:rsid w:val="001E36E1"/>
    <w:rsid w:val="001E36F0"/>
    <w:rsid w:val="001E5DFC"/>
    <w:rsid w:val="001E5E37"/>
    <w:rsid w:val="001E6A0B"/>
    <w:rsid w:val="001F109B"/>
    <w:rsid w:val="001F1201"/>
    <w:rsid w:val="001F39BA"/>
    <w:rsid w:val="001F3A48"/>
    <w:rsid w:val="001F3C31"/>
    <w:rsid w:val="001F3FDB"/>
    <w:rsid w:val="001F5C53"/>
    <w:rsid w:val="001F5E97"/>
    <w:rsid w:val="001F7197"/>
    <w:rsid w:val="001F7697"/>
    <w:rsid w:val="00200357"/>
    <w:rsid w:val="002009A4"/>
    <w:rsid w:val="00201A3E"/>
    <w:rsid w:val="00201B9E"/>
    <w:rsid w:val="00202CA8"/>
    <w:rsid w:val="00203709"/>
    <w:rsid w:val="00203880"/>
    <w:rsid w:val="00204366"/>
    <w:rsid w:val="002044C7"/>
    <w:rsid w:val="00204A72"/>
    <w:rsid w:val="002056B8"/>
    <w:rsid w:val="00205912"/>
    <w:rsid w:val="00205BAD"/>
    <w:rsid w:val="00205F3D"/>
    <w:rsid w:val="00205F78"/>
    <w:rsid w:val="00206887"/>
    <w:rsid w:val="002105B2"/>
    <w:rsid w:val="00211A7F"/>
    <w:rsid w:val="00211BE4"/>
    <w:rsid w:val="002123F9"/>
    <w:rsid w:val="002124D2"/>
    <w:rsid w:val="00212790"/>
    <w:rsid w:val="0021393D"/>
    <w:rsid w:val="00213EC4"/>
    <w:rsid w:val="00215BD9"/>
    <w:rsid w:val="00215DEE"/>
    <w:rsid w:val="00215E43"/>
    <w:rsid w:val="00215F06"/>
    <w:rsid w:val="00216593"/>
    <w:rsid w:val="00216CB5"/>
    <w:rsid w:val="00217522"/>
    <w:rsid w:val="00217EEB"/>
    <w:rsid w:val="00220467"/>
    <w:rsid w:val="002205E8"/>
    <w:rsid w:val="00220DCB"/>
    <w:rsid w:val="0022146C"/>
    <w:rsid w:val="00221A9F"/>
    <w:rsid w:val="00221DFE"/>
    <w:rsid w:val="00223CDF"/>
    <w:rsid w:val="0022438C"/>
    <w:rsid w:val="00224AF6"/>
    <w:rsid w:val="0022573C"/>
    <w:rsid w:val="00225E00"/>
    <w:rsid w:val="00225F51"/>
    <w:rsid w:val="00226033"/>
    <w:rsid w:val="002264B7"/>
    <w:rsid w:val="0022651C"/>
    <w:rsid w:val="00227F4A"/>
    <w:rsid w:val="00230DB7"/>
    <w:rsid w:val="0023150A"/>
    <w:rsid w:val="002316C2"/>
    <w:rsid w:val="0023182E"/>
    <w:rsid w:val="00232083"/>
    <w:rsid w:val="002320BC"/>
    <w:rsid w:val="002345C5"/>
    <w:rsid w:val="00235FCF"/>
    <w:rsid w:val="0023635E"/>
    <w:rsid w:val="00237752"/>
    <w:rsid w:val="00237B7E"/>
    <w:rsid w:val="00237DBE"/>
    <w:rsid w:val="00241C01"/>
    <w:rsid w:val="0024235A"/>
    <w:rsid w:val="00242FD4"/>
    <w:rsid w:val="00244423"/>
    <w:rsid w:val="00244873"/>
    <w:rsid w:val="00244A34"/>
    <w:rsid w:val="00244F1A"/>
    <w:rsid w:val="002452F5"/>
    <w:rsid w:val="00246166"/>
    <w:rsid w:val="00246699"/>
    <w:rsid w:val="00246B23"/>
    <w:rsid w:val="00247DE8"/>
    <w:rsid w:val="00250588"/>
    <w:rsid w:val="00250634"/>
    <w:rsid w:val="00250740"/>
    <w:rsid w:val="002520DA"/>
    <w:rsid w:val="00252438"/>
    <w:rsid w:val="00254518"/>
    <w:rsid w:val="00254EFD"/>
    <w:rsid w:val="00254F1B"/>
    <w:rsid w:val="00254FEC"/>
    <w:rsid w:val="002552B5"/>
    <w:rsid w:val="002559B0"/>
    <w:rsid w:val="002607B4"/>
    <w:rsid w:val="00260EF5"/>
    <w:rsid w:val="00261F97"/>
    <w:rsid w:val="00262CD8"/>
    <w:rsid w:val="00263630"/>
    <w:rsid w:val="00263869"/>
    <w:rsid w:val="00263A22"/>
    <w:rsid w:val="0026583D"/>
    <w:rsid w:val="00265EEB"/>
    <w:rsid w:val="002665CE"/>
    <w:rsid w:val="00266E23"/>
    <w:rsid w:val="00267143"/>
    <w:rsid w:val="00267C9C"/>
    <w:rsid w:val="00267F00"/>
    <w:rsid w:val="00270280"/>
    <w:rsid w:val="002703ED"/>
    <w:rsid w:val="0027043D"/>
    <w:rsid w:val="0027080D"/>
    <w:rsid w:val="0027543F"/>
    <w:rsid w:val="00275660"/>
    <w:rsid w:val="002759D8"/>
    <w:rsid w:val="00275A38"/>
    <w:rsid w:val="00276CE4"/>
    <w:rsid w:val="0027722E"/>
    <w:rsid w:val="00277677"/>
    <w:rsid w:val="00277FCF"/>
    <w:rsid w:val="00280CBB"/>
    <w:rsid w:val="002820A1"/>
    <w:rsid w:val="00282629"/>
    <w:rsid w:val="00283502"/>
    <w:rsid w:val="002839B8"/>
    <w:rsid w:val="002842D7"/>
    <w:rsid w:val="002848D1"/>
    <w:rsid w:val="002852F5"/>
    <w:rsid w:val="00290345"/>
    <w:rsid w:val="002915FF"/>
    <w:rsid w:val="002926CC"/>
    <w:rsid w:val="0029381A"/>
    <w:rsid w:val="00294150"/>
    <w:rsid w:val="002A0D6D"/>
    <w:rsid w:val="002A20C1"/>
    <w:rsid w:val="002A431E"/>
    <w:rsid w:val="002A591A"/>
    <w:rsid w:val="002A664B"/>
    <w:rsid w:val="002A6BA3"/>
    <w:rsid w:val="002A6FB8"/>
    <w:rsid w:val="002A7427"/>
    <w:rsid w:val="002A7648"/>
    <w:rsid w:val="002A7F0C"/>
    <w:rsid w:val="002B0564"/>
    <w:rsid w:val="002B0B07"/>
    <w:rsid w:val="002B10AE"/>
    <w:rsid w:val="002B144E"/>
    <w:rsid w:val="002B2E12"/>
    <w:rsid w:val="002B4334"/>
    <w:rsid w:val="002B475C"/>
    <w:rsid w:val="002B5CCA"/>
    <w:rsid w:val="002B64F2"/>
    <w:rsid w:val="002B6CB6"/>
    <w:rsid w:val="002B6DA9"/>
    <w:rsid w:val="002B7AC4"/>
    <w:rsid w:val="002B7BFA"/>
    <w:rsid w:val="002C131B"/>
    <w:rsid w:val="002C2B80"/>
    <w:rsid w:val="002C35A8"/>
    <w:rsid w:val="002C4443"/>
    <w:rsid w:val="002C49ED"/>
    <w:rsid w:val="002C5315"/>
    <w:rsid w:val="002C6918"/>
    <w:rsid w:val="002C6E87"/>
    <w:rsid w:val="002C75A4"/>
    <w:rsid w:val="002C7859"/>
    <w:rsid w:val="002D2300"/>
    <w:rsid w:val="002D3945"/>
    <w:rsid w:val="002D3B7B"/>
    <w:rsid w:val="002D425C"/>
    <w:rsid w:val="002D5708"/>
    <w:rsid w:val="002D5A77"/>
    <w:rsid w:val="002D60B1"/>
    <w:rsid w:val="002D778E"/>
    <w:rsid w:val="002E0AAB"/>
    <w:rsid w:val="002E1991"/>
    <w:rsid w:val="002E216B"/>
    <w:rsid w:val="002E2727"/>
    <w:rsid w:val="002E2E26"/>
    <w:rsid w:val="002E46D8"/>
    <w:rsid w:val="002E4A93"/>
    <w:rsid w:val="002E697A"/>
    <w:rsid w:val="002E6CE6"/>
    <w:rsid w:val="002E6D6B"/>
    <w:rsid w:val="002E6DC3"/>
    <w:rsid w:val="002F0220"/>
    <w:rsid w:val="002F0E6B"/>
    <w:rsid w:val="002F1708"/>
    <w:rsid w:val="002F1FCF"/>
    <w:rsid w:val="002F2315"/>
    <w:rsid w:val="002F288C"/>
    <w:rsid w:val="002F3124"/>
    <w:rsid w:val="002F4A08"/>
    <w:rsid w:val="002F4A8F"/>
    <w:rsid w:val="002F4FAA"/>
    <w:rsid w:val="002F5C9D"/>
    <w:rsid w:val="002F6270"/>
    <w:rsid w:val="003028E3"/>
    <w:rsid w:val="00303602"/>
    <w:rsid w:val="00305EDD"/>
    <w:rsid w:val="0030695F"/>
    <w:rsid w:val="003069DB"/>
    <w:rsid w:val="0031103C"/>
    <w:rsid w:val="003112BD"/>
    <w:rsid w:val="003131AB"/>
    <w:rsid w:val="00313819"/>
    <w:rsid w:val="00314BC7"/>
    <w:rsid w:val="00314C4D"/>
    <w:rsid w:val="00315566"/>
    <w:rsid w:val="00315695"/>
    <w:rsid w:val="003158FE"/>
    <w:rsid w:val="00316491"/>
    <w:rsid w:val="003174A9"/>
    <w:rsid w:val="0032027B"/>
    <w:rsid w:val="0032069A"/>
    <w:rsid w:val="0032129C"/>
    <w:rsid w:val="003218AC"/>
    <w:rsid w:val="00321C16"/>
    <w:rsid w:val="003236AB"/>
    <w:rsid w:val="00323AC0"/>
    <w:rsid w:val="00323D38"/>
    <w:rsid w:val="0032552F"/>
    <w:rsid w:val="00325BC8"/>
    <w:rsid w:val="003264F3"/>
    <w:rsid w:val="00327893"/>
    <w:rsid w:val="00332981"/>
    <w:rsid w:val="003335F6"/>
    <w:rsid w:val="00335D6B"/>
    <w:rsid w:val="003361C4"/>
    <w:rsid w:val="00336F4D"/>
    <w:rsid w:val="00336FAF"/>
    <w:rsid w:val="003411BE"/>
    <w:rsid w:val="00341AFF"/>
    <w:rsid w:val="00341B57"/>
    <w:rsid w:val="0034263E"/>
    <w:rsid w:val="003427DA"/>
    <w:rsid w:val="00343C7D"/>
    <w:rsid w:val="003442DB"/>
    <w:rsid w:val="00346784"/>
    <w:rsid w:val="00346D46"/>
    <w:rsid w:val="003479BF"/>
    <w:rsid w:val="00347BD2"/>
    <w:rsid w:val="0035047F"/>
    <w:rsid w:val="00351332"/>
    <w:rsid w:val="00351678"/>
    <w:rsid w:val="00351812"/>
    <w:rsid w:val="00351DC7"/>
    <w:rsid w:val="00352915"/>
    <w:rsid w:val="00353493"/>
    <w:rsid w:val="00353A04"/>
    <w:rsid w:val="00354649"/>
    <w:rsid w:val="00356A19"/>
    <w:rsid w:val="00356A69"/>
    <w:rsid w:val="00356FDC"/>
    <w:rsid w:val="00357684"/>
    <w:rsid w:val="003578BC"/>
    <w:rsid w:val="00357CEC"/>
    <w:rsid w:val="003604D5"/>
    <w:rsid w:val="003606A3"/>
    <w:rsid w:val="00363E93"/>
    <w:rsid w:val="003655DA"/>
    <w:rsid w:val="0036629F"/>
    <w:rsid w:val="003668EA"/>
    <w:rsid w:val="00366ABA"/>
    <w:rsid w:val="00370BA2"/>
    <w:rsid w:val="00371BD4"/>
    <w:rsid w:val="00371ED3"/>
    <w:rsid w:val="003735BE"/>
    <w:rsid w:val="0037569C"/>
    <w:rsid w:val="00375BC4"/>
    <w:rsid w:val="003763EC"/>
    <w:rsid w:val="00376BAD"/>
    <w:rsid w:val="00376D54"/>
    <w:rsid w:val="003802C2"/>
    <w:rsid w:val="003808D4"/>
    <w:rsid w:val="003816A3"/>
    <w:rsid w:val="0038206A"/>
    <w:rsid w:val="003821FB"/>
    <w:rsid w:val="00382C9A"/>
    <w:rsid w:val="00382D67"/>
    <w:rsid w:val="00383CF2"/>
    <w:rsid w:val="0038484A"/>
    <w:rsid w:val="003848BF"/>
    <w:rsid w:val="003853BA"/>
    <w:rsid w:val="003859B2"/>
    <w:rsid w:val="00385ABE"/>
    <w:rsid w:val="00386C41"/>
    <w:rsid w:val="003900D6"/>
    <w:rsid w:val="0039038B"/>
    <w:rsid w:val="003906B9"/>
    <w:rsid w:val="00390C78"/>
    <w:rsid w:val="00395E02"/>
    <w:rsid w:val="00396DFC"/>
    <w:rsid w:val="00397403"/>
    <w:rsid w:val="00397F1D"/>
    <w:rsid w:val="003A1D8B"/>
    <w:rsid w:val="003A2F67"/>
    <w:rsid w:val="003A4E3F"/>
    <w:rsid w:val="003A5B6F"/>
    <w:rsid w:val="003A668F"/>
    <w:rsid w:val="003A6EBA"/>
    <w:rsid w:val="003B0512"/>
    <w:rsid w:val="003B0802"/>
    <w:rsid w:val="003B1829"/>
    <w:rsid w:val="003B20CB"/>
    <w:rsid w:val="003B2264"/>
    <w:rsid w:val="003B2E99"/>
    <w:rsid w:val="003B3A1A"/>
    <w:rsid w:val="003B48FE"/>
    <w:rsid w:val="003B508B"/>
    <w:rsid w:val="003B6B17"/>
    <w:rsid w:val="003B7310"/>
    <w:rsid w:val="003C02F7"/>
    <w:rsid w:val="003C123B"/>
    <w:rsid w:val="003C1269"/>
    <w:rsid w:val="003C43C2"/>
    <w:rsid w:val="003C4629"/>
    <w:rsid w:val="003C4C0C"/>
    <w:rsid w:val="003C4E4E"/>
    <w:rsid w:val="003C4EF6"/>
    <w:rsid w:val="003C4F4D"/>
    <w:rsid w:val="003C65DD"/>
    <w:rsid w:val="003D01E7"/>
    <w:rsid w:val="003D0FF4"/>
    <w:rsid w:val="003D1780"/>
    <w:rsid w:val="003D1FBD"/>
    <w:rsid w:val="003D1FEB"/>
    <w:rsid w:val="003D37A3"/>
    <w:rsid w:val="003D3D79"/>
    <w:rsid w:val="003D3FBB"/>
    <w:rsid w:val="003D4278"/>
    <w:rsid w:val="003D52CB"/>
    <w:rsid w:val="003D5FB8"/>
    <w:rsid w:val="003D611E"/>
    <w:rsid w:val="003D6609"/>
    <w:rsid w:val="003D67BC"/>
    <w:rsid w:val="003D7D2C"/>
    <w:rsid w:val="003E0886"/>
    <w:rsid w:val="003E30FF"/>
    <w:rsid w:val="003E40CB"/>
    <w:rsid w:val="003E5936"/>
    <w:rsid w:val="003E5F0F"/>
    <w:rsid w:val="003E5F78"/>
    <w:rsid w:val="003E6CD2"/>
    <w:rsid w:val="003F059B"/>
    <w:rsid w:val="003F0D83"/>
    <w:rsid w:val="003F1948"/>
    <w:rsid w:val="003F1ECD"/>
    <w:rsid w:val="003F267B"/>
    <w:rsid w:val="003F268A"/>
    <w:rsid w:val="003F2D1D"/>
    <w:rsid w:val="003F3C43"/>
    <w:rsid w:val="003F3D34"/>
    <w:rsid w:val="003F410D"/>
    <w:rsid w:val="003F422E"/>
    <w:rsid w:val="003F4AC7"/>
    <w:rsid w:val="003F6122"/>
    <w:rsid w:val="003F6B6F"/>
    <w:rsid w:val="003F73CB"/>
    <w:rsid w:val="003F74DF"/>
    <w:rsid w:val="00401216"/>
    <w:rsid w:val="004013BE"/>
    <w:rsid w:val="004027C3"/>
    <w:rsid w:val="004033EF"/>
    <w:rsid w:val="00403A1D"/>
    <w:rsid w:val="00403E2D"/>
    <w:rsid w:val="00404917"/>
    <w:rsid w:val="00405305"/>
    <w:rsid w:val="00405E3C"/>
    <w:rsid w:val="0040777A"/>
    <w:rsid w:val="004100ED"/>
    <w:rsid w:val="004101ED"/>
    <w:rsid w:val="0041577E"/>
    <w:rsid w:val="00415FBD"/>
    <w:rsid w:val="004172FA"/>
    <w:rsid w:val="00421445"/>
    <w:rsid w:val="00422245"/>
    <w:rsid w:val="0042283D"/>
    <w:rsid w:val="00422DBF"/>
    <w:rsid w:val="00424110"/>
    <w:rsid w:val="004244C6"/>
    <w:rsid w:val="004247E9"/>
    <w:rsid w:val="00427C4D"/>
    <w:rsid w:val="0043092D"/>
    <w:rsid w:val="004320D2"/>
    <w:rsid w:val="00432EB8"/>
    <w:rsid w:val="004337F0"/>
    <w:rsid w:val="00433BC4"/>
    <w:rsid w:val="004348ED"/>
    <w:rsid w:val="00434C2E"/>
    <w:rsid w:val="004355D2"/>
    <w:rsid w:val="004369EA"/>
    <w:rsid w:val="0043752A"/>
    <w:rsid w:val="00437A65"/>
    <w:rsid w:val="00437D88"/>
    <w:rsid w:val="004403B5"/>
    <w:rsid w:val="004414AA"/>
    <w:rsid w:val="00442287"/>
    <w:rsid w:val="00443FE8"/>
    <w:rsid w:val="004441CF"/>
    <w:rsid w:val="0044432C"/>
    <w:rsid w:val="00447014"/>
    <w:rsid w:val="00450368"/>
    <w:rsid w:val="00450B9D"/>
    <w:rsid w:val="00452694"/>
    <w:rsid w:val="0045329D"/>
    <w:rsid w:val="00453785"/>
    <w:rsid w:val="00454011"/>
    <w:rsid w:val="004540B4"/>
    <w:rsid w:val="004546A0"/>
    <w:rsid w:val="00454AC2"/>
    <w:rsid w:val="00456867"/>
    <w:rsid w:val="00456E4C"/>
    <w:rsid w:val="00457A3B"/>
    <w:rsid w:val="00460658"/>
    <w:rsid w:val="00460CC7"/>
    <w:rsid w:val="0046119E"/>
    <w:rsid w:val="0046124F"/>
    <w:rsid w:val="00462345"/>
    <w:rsid w:val="00462A97"/>
    <w:rsid w:val="00464131"/>
    <w:rsid w:val="00464D52"/>
    <w:rsid w:val="0046612C"/>
    <w:rsid w:val="00466A56"/>
    <w:rsid w:val="00466A5D"/>
    <w:rsid w:val="00470346"/>
    <w:rsid w:val="00470F0B"/>
    <w:rsid w:val="0047281C"/>
    <w:rsid w:val="00472E09"/>
    <w:rsid w:val="00472F77"/>
    <w:rsid w:val="00473502"/>
    <w:rsid w:val="004744E8"/>
    <w:rsid w:val="00474E97"/>
    <w:rsid w:val="00475AA2"/>
    <w:rsid w:val="00476187"/>
    <w:rsid w:val="0047631D"/>
    <w:rsid w:val="004802E9"/>
    <w:rsid w:val="00480E95"/>
    <w:rsid w:val="004811AC"/>
    <w:rsid w:val="00481EF9"/>
    <w:rsid w:val="00482AEF"/>
    <w:rsid w:val="004840E3"/>
    <w:rsid w:val="00485DFC"/>
    <w:rsid w:val="004868F1"/>
    <w:rsid w:val="00486EE1"/>
    <w:rsid w:val="00487203"/>
    <w:rsid w:val="0049011B"/>
    <w:rsid w:val="004908DB"/>
    <w:rsid w:val="00491658"/>
    <w:rsid w:val="00491919"/>
    <w:rsid w:val="004927EA"/>
    <w:rsid w:val="00492A59"/>
    <w:rsid w:val="00492BC0"/>
    <w:rsid w:val="0049303B"/>
    <w:rsid w:val="00493D73"/>
    <w:rsid w:val="004940CA"/>
    <w:rsid w:val="00494E8C"/>
    <w:rsid w:val="0049506D"/>
    <w:rsid w:val="00495653"/>
    <w:rsid w:val="00495EC2"/>
    <w:rsid w:val="0049682A"/>
    <w:rsid w:val="00496BD9"/>
    <w:rsid w:val="00496F9F"/>
    <w:rsid w:val="004A0B94"/>
    <w:rsid w:val="004A0C96"/>
    <w:rsid w:val="004A15D0"/>
    <w:rsid w:val="004A1E34"/>
    <w:rsid w:val="004A2397"/>
    <w:rsid w:val="004A2F1E"/>
    <w:rsid w:val="004A308D"/>
    <w:rsid w:val="004A49DC"/>
    <w:rsid w:val="004A5A47"/>
    <w:rsid w:val="004B1186"/>
    <w:rsid w:val="004B1572"/>
    <w:rsid w:val="004B1A90"/>
    <w:rsid w:val="004B1D56"/>
    <w:rsid w:val="004B2F3A"/>
    <w:rsid w:val="004B3071"/>
    <w:rsid w:val="004B45FD"/>
    <w:rsid w:val="004B4CE5"/>
    <w:rsid w:val="004B4D4C"/>
    <w:rsid w:val="004B5C05"/>
    <w:rsid w:val="004B5D0F"/>
    <w:rsid w:val="004B6C63"/>
    <w:rsid w:val="004C0157"/>
    <w:rsid w:val="004C1871"/>
    <w:rsid w:val="004C2453"/>
    <w:rsid w:val="004C44AD"/>
    <w:rsid w:val="004C54B1"/>
    <w:rsid w:val="004C67D7"/>
    <w:rsid w:val="004C6958"/>
    <w:rsid w:val="004C6A29"/>
    <w:rsid w:val="004C6D8C"/>
    <w:rsid w:val="004C7BA6"/>
    <w:rsid w:val="004C7CDA"/>
    <w:rsid w:val="004D131C"/>
    <w:rsid w:val="004D15A1"/>
    <w:rsid w:val="004D24DE"/>
    <w:rsid w:val="004D25FB"/>
    <w:rsid w:val="004D297A"/>
    <w:rsid w:val="004D2CC8"/>
    <w:rsid w:val="004D31DA"/>
    <w:rsid w:val="004D3215"/>
    <w:rsid w:val="004D3A49"/>
    <w:rsid w:val="004D4326"/>
    <w:rsid w:val="004D4568"/>
    <w:rsid w:val="004D55BF"/>
    <w:rsid w:val="004D6555"/>
    <w:rsid w:val="004D6FC0"/>
    <w:rsid w:val="004D7A11"/>
    <w:rsid w:val="004E0BE9"/>
    <w:rsid w:val="004E1612"/>
    <w:rsid w:val="004E2464"/>
    <w:rsid w:val="004E299B"/>
    <w:rsid w:val="004E2C9F"/>
    <w:rsid w:val="004E344D"/>
    <w:rsid w:val="004E3A8E"/>
    <w:rsid w:val="004E42EE"/>
    <w:rsid w:val="004E43D9"/>
    <w:rsid w:val="004E4799"/>
    <w:rsid w:val="004E68E2"/>
    <w:rsid w:val="004E6D47"/>
    <w:rsid w:val="004F0253"/>
    <w:rsid w:val="004F08F5"/>
    <w:rsid w:val="004F09CF"/>
    <w:rsid w:val="004F1F65"/>
    <w:rsid w:val="004F2402"/>
    <w:rsid w:val="004F253E"/>
    <w:rsid w:val="004F30C4"/>
    <w:rsid w:val="004F38E3"/>
    <w:rsid w:val="004F48AE"/>
    <w:rsid w:val="004F7710"/>
    <w:rsid w:val="004F77FB"/>
    <w:rsid w:val="00500233"/>
    <w:rsid w:val="00501088"/>
    <w:rsid w:val="00502337"/>
    <w:rsid w:val="00504127"/>
    <w:rsid w:val="00507A46"/>
    <w:rsid w:val="00507CE3"/>
    <w:rsid w:val="00507E2E"/>
    <w:rsid w:val="00511457"/>
    <w:rsid w:val="00512283"/>
    <w:rsid w:val="00512D27"/>
    <w:rsid w:val="00513759"/>
    <w:rsid w:val="0051377B"/>
    <w:rsid w:val="00515238"/>
    <w:rsid w:val="005152B6"/>
    <w:rsid w:val="00516BEC"/>
    <w:rsid w:val="005177AC"/>
    <w:rsid w:val="00520BB5"/>
    <w:rsid w:val="00520F6E"/>
    <w:rsid w:val="00521872"/>
    <w:rsid w:val="0052212C"/>
    <w:rsid w:val="0052424A"/>
    <w:rsid w:val="0052515A"/>
    <w:rsid w:val="0052529B"/>
    <w:rsid w:val="00525D74"/>
    <w:rsid w:val="00525F1D"/>
    <w:rsid w:val="00526085"/>
    <w:rsid w:val="0052659E"/>
    <w:rsid w:val="00530D35"/>
    <w:rsid w:val="00530D7B"/>
    <w:rsid w:val="00531A85"/>
    <w:rsid w:val="005329D4"/>
    <w:rsid w:val="005332FC"/>
    <w:rsid w:val="005335DC"/>
    <w:rsid w:val="00534575"/>
    <w:rsid w:val="0053481A"/>
    <w:rsid w:val="00535E6B"/>
    <w:rsid w:val="00536501"/>
    <w:rsid w:val="00541C97"/>
    <w:rsid w:val="00541E04"/>
    <w:rsid w:val="00542315"/>
    <w:rsid w:val="005431DA"/>
    <w:rsid w:val="005437C2"/>
    <w:rsid w:val="0054397A"/>
    <w:rsid w:val="005446B4"/>
    <w:rsid w:val="005461B4"/>
    <w:rsid w:val="005464B8"/>
    <w:rsid w:val="00547340"/>
    <w:rsid w:val="00550644"/>
    <w:rsid w:val="0055196B"/>
    <w:rsid w:val="005529A0"/>
    <w:rsid w:val="00553015"/>
    <w:rsid w:val="005532D6"/>
    <w:rsid w:val="005534F5"/>
    <w:rsid w:val="00553E36"/>
    <w:rsid w:val="00553FD1"/>
    <w:rsid w:val="00554347"/>
    <w:rsid w:val="005545D2"/>
    <w:rsid w:val="005555F8"/>
    <w:rsid w:val="00557874"/>
    <w:rsid w:val="00560354"/>
    <w:rsid w:val="00560693"/>
    <w:rsid w:val="00560AEC"/>
    <w:rsid w:val="00560B0B"/>
    <w:rsid w:val="0056257A"/>
    <w:rsid w:val="00563ABB"/>
    <w:rsid w:val="00563D1A"/>
    <w:rsid w:val="005647BC"/>
    <w:rsid w:val="00565015"/>
    <w:rsid w:val="00565228"/>
    <w:rsid w:val="00565548"/>
    <w:rsid w:val="00565CE6"/>
    <w:rsid w:val="00567B9C"/>
    <w:rsid w:val="005706B9"/>
    <w:rsid w:val="00570C60"/>
    <w:rsid w:val="00572A09"/>
    <w:rsid w:val="00572BC2"/>
    <w:rsid w:val="00573038"/>
    <w:rsid w:val="005741B6"/>
    <w:rsid w:val="00574311"/>
    <w:rsid w:val="00574815"/>
    <w:rsid w:val="00575C28"/>
    <w:rsid w:val="0057714D"/>
    <w:rsid w:val="005775F7"/>
    <w:rsid w:val="00577A95"/>
    <w:rsid w:val="00577E22"/>
    <w:rsid w:val="00580847"/>
    <w:rsid w:val="00580C59"/>
    <w:rsid w:val="005819C0"/>
    <w:rsid w:val="00582AA6"/>
    <w:rsid w:val="00582C2E"/>
    <w:rsid w:val="00583760"/>
    <w:rsid w:val="005838C3"/>
    <w:rsid w:val="005845A7"/>
    <w:rsid w:val="0058499E"/>
    <w:rsid w:val="00584BE7"/>
    <w:rsid w:val="0058501F"/>
    <w:rsid w:val="005857FC"/>
    <w:rsid w:val="005863BF"/>
    <w:rsid w:val="00586427"/>
    <w:rsid w:val="00587B00"/>
    <w:rsid w:val="00591ED6"/>
    <w:rsid w:val="00592AFC"/>
    <w:rsid w:val="005949B3"/>
    <w:rsid w:val="00595F8C"/>
    <w:rsid w:val="005967FB"/>
    <w:rsid w:val="0059734C"/>
    <w:rsid w:val="00597C39"/>
    <w:rsid w:val="00597D99"/>
    <w:rsid w:val="005A2056"/>
    <w:rsid w:val="005A2BC7"/>
    <w:rsid w:val="005A3E15"/>
    <w:rsid w:val="005A4498"/>
    <w:rsid w:val="005A4738"/>
    <w:rsid w:val="005A50C1"/>
    <w:rsid w:val="005A5B4F"/>
    <w:rsid w:val="005A5DFB"/>
    <w:rsid w:val="005A5E3C"/>
    <w:rsid w:val="005A66C9"/>
    <w:rsid w:val="005A679A"/>
    <w:rsid w:val="005A6A61"/>
    <w:rsid w:val="005A6C1B"/>
    <w:rsid w:val="005A6FB8"/>
    <w:rsid w:val="005A7DE8"/>
    <w:rsid w:val="005B0A05"/>
    <w:rsid w:val="005B0A33"/>
    <w:rsid w:val="005B18E6"/>
    <w:rsid w:val="005B29CA"/>
    <w:rsid w:val="005B31B9"/>
    <w:rsid w:val="005B3C4A"/>
    <w:rsid w:val="005B414E"/>
    <w:rsid w:val="005C03D7"/>
    <w:rsid w:val="005C1F78"/>
    <w:rsid w:val="005C20BA"/>
    <w:rsid w:val="005C2CC0"/>
    <w:rsid w:val="005C356F"/>
    <w:rsid w:val="005C488B"/>
    <w:rsid w:val="005C5072"/>
    <w:rsid w:val="005C5BF5"/>
    <w:rsid w:val="005C5D9B"/>
    <w:rsid w:val="005C5DC3"/>
    <w:rsid w:val="005C7277"/>
    <w:rsid w:val="005C7C9B"/>
    <w:rsid w:val="005D003F"/>
    <w:rsid w:val="005D0248"/>
    <w:rsid w:val="005D139F"/>
    <w:rsid w:val="005D149E"/>
    <w:rsid w:val="005D1857"/>
    <w:rsid w:val="005D3B8A"/>
    <w:rsid w:val="005D407E"/>
    <w:rsid w:val="005D56C7"/>
    <w:rsid w:val="005D6493"/>
    <w:rsid w:val="005D661E"/>
    <w:rsid w:val="005D7C30"/>
    <w:rsid w:val="005D7CEC"/>
    <w:rsid w:val="005D7DCB"/>
    <w:rsid w:val="005E0075"/>
    <w:rsid w:val="005E0463"/>
    <w:rsid w:val="005E3A43"/>
    <w:rsid w:val="005E3C82"/>
    <w:rsid w:val="005E7F85"/>
    <w:rsid w:val="005E7FB8"/>
    <w:rsid w:val="005F04BF"/>
    <w:rsid w:val="005F266F"/>
    <w:rsid w:val="005F32F9"/>
    <w:rsid w:val="005F3716"/>
    <w:rsid w:val="005F3882"/>
    <w:rsid w:val="005F4175"/>
    <w:rsid w:val="005F4D21"/>
    <w:rsid w:val="005F4E5C"/>
    <w:rsid w:val="005F6F32"/>
    <w:rsid w:val="005F76F1"/>
    <w:rsid w:val="005F7D12"/>
    <w:rsid w:val="00600076"/>
    <w:rsid w:val="00600A8D"/>
    <w:rsid w:val="00601134"/>
    <w:rsid w:val="00601629"/>
    <w:rsid w:val="00603246"/>
    <w:rsid w:val="0060363D"/>
    <w:rsid w:val="00603E8D"/>
    <w:rsid w:val="006044FC"/>
    <w:rsid w:val="0060472F"/>
    <w:rsid w:val="0060521D"/>
    <w:rsid w:val="00606513"/>
    <w:rsid w:val="00606695"/>
    <w:rsid w:val="006105EC"/>
    <w:rsid w:val="0061106F"/>
    <w:rsid w:val="00611132"/>
    <w:rsid w:val="006115B0"/>
    <w:rsid w:val="00611673"/>
    <w:rsid w:val="006117BF"/>
    <w:rsid w:val="006120E6"/>
    <w:rsid w:val="00612375"/>
    <w:rsid w:val="00613796"/>
    <w:rsid w:val="006140BE"/>
    <w:rsid w:val="006140DB"/>
    <w:rsid w:val="0061417D"/>
    <w:rsid w:val="00615A2F"/>
    <w:rsid w:val="00615EB5"/>
    <w:rsid w:val="006170CF"/>
    <w:rsid w:val="00617FF7"/>
    <w:rsid w:val="00620332"/>
    <w:rsid w:val="0062098A"/>
    <w:rsid w:val="00621ABD"/>
    <w:rsid w:val="006228A3"/>
    <w:rsid w:val="006228C9"/>
    <w:rsid w:val="00622C38"/>
    <w:rsid w:val="00622DA5"/>
    <w:rsid w:val="00623A37"/>
    <w:rsid w:val="006246A6"/>
    <w:rsid w:val="00625CCC"/>
    <w:rsid w:val="0062681B"/>
    <w:rsid w:val="00626D6B"/>
    <w:rsid w:val="00626F8B"/>
    <w:rsid w:val="00626F96"/>
    <w:rsid w:val="00627198"/>
    <w:rsid w:val="00627B40"/>
    <w:rsid w:val="00627EE5"/>
    <w:rsid w:val="006309CA"/>
    <w:rsid w:val="00631CDD"/>
    <w:rsid w:val="00632B61"/>
    <w:rsid w:val="0063426C"/>
    <w:rsid w:val="0063427E"/>
    <w:rsid w:val="0063495B"/>
    <w:rsid w:val="00634A25"/>
    <w:rsid w:val="00635209"/>
    <w:rsid w:val="006357DF"/>
    <w:rsid w:val="00636306"/>
    <w:rsid w:val="00640FC5"/>
    <w:rsid w:val="00641CC4"/>
    <w:rsid w:val="006424B8"/>
    <w:rsid w:val="006428D4"/>
    <w:rsid w:val="00642B75"/>
    <w:rsid w:val="006439DB"/>
    <w:rsid w:val="00643BC2"/>
    <w:rsid w:val="006449B3"/>
    <w:rsid w:val="006464A5"/>
    <w:rsid w:val="00646EF0"/>
    <w:rsid w:val="00647EE5"/>
    <w:rsid w:val="00647F02"/>
    <w:rsid w:val="0065089A"/>
    <w:rsid w:val="0065190C"/>
    <w:rsid w:val="00651DF8"/>
    <w:rsid w:val="00651F15"/>
    <w:rsid w:val="00652319"/>
    <w:rsid w:val="0065408E"/>
    <w:rsid w:val="0065468D"/>
    <w:rsid w:val="0065502B"/>
    <w:rsid w:val="0065540A"/>
    <w:rsid w:val="006561A4"/>
    <w:rsid w:val="00657D85"/>
    <w:rsid w:val="00660BB1"/>
    <w:rsid w:val="00660F7A"/>
    <w:rsid w:val="00663871"/>
    <w:rsid w:val="00664C71"/>
    <w:rsid w:val="00664E7C"/>
    <w:rsid w:val="006660AF"/>
    <w:rsid w:val="006676C6"/>
    <w:rsid w:val="006677B7"/>
    <w:rsid w:val="006707A7"/>
    <w:rsid w:val="00671A5A"/>
    <w:rsid w:val="00672245"/>
    <w:rsid w:val="006724E7"/>
    <w:rsid w:val="00672DD2"/>
    <w:rsid w:val="00672EBE"/>
    <w:rsid w:val="00672EF4"/>
    <w:rsid w:val="0067705C"/>
    <w:rsid w:val="006775F3"/>
    <w:rsid w:val="00677819"/>
    <w:rsid w:val="00681011"/>
    <w:rsid w:val="00683172"/>
    <w:rsid w:val="0068345C"/>
    <w:rsid w:val="00683544"/>
    <w:rsid w:val="00683D6B"/>
    <w:rsid w:val="00684808"/>
    <w:rsid w:val="00686395"/>
    <w:rsid w:val="00686603"/>
    <w:rsid w:val="00687291"/>
    <w:rsid w:val="006874A1"/>
    <w:rsid w:val="00687A50"/>
    <w:rsid w:val="00687BBE"/>
    <w:rsid w:val="00687E1A"/>
    <w:rsid w:val="0069016C"/>
    <w:rsid w:val="006903F5"/>
    <w:rsid w:val="00690585"/>
    <w:rsid w:val="006906C6"/>
    <w:rsid w:val="0069155F"/>
    <w:rsid w:val="006932E8"/>
    <w:rsid w:val="006939D3"/>
    <w:rsid w:val="00695904"/>
    <w:rsid w:val="0069603B"/>
    <w:rsid w:val="00696152"/>
    <w:rsid w:val="00696349"/>
    <w:rsid w:val="00696B36"/>
    <w:rsid w:val="006972DA"/>
    <w:rsid w:val="006975BA"/>
    <w:rsid w:val="006A1A3A"/>
    <w:rsid w:val="006A1B45"/>
    <w:rsid w:val="006A3FE5"/>
    <w:rsid w:val="006A558D"/>
    <w:rsid w:val="006A605E"/>
    <w:rsid w:val="006A68AF"/>
    <w:rsid w:val="006A7520"/>
    <w:rsid w:val="006A77EE"/>
    <w:rsid w:val="006A7D80"/>
    <w:rsid w:val="006B06E5"/>
    <w:rsid w:val="006B114A"/>
    <w:rsid w:val="006B2BBB"/>
    <w:rsid w:val="006B3AC1"/>
    <w:rsid w:val="006B4037"/>
    <w:rsid w:val="006B45A7"/>
    <w:rsid w:val="006B48AF"/>
    <w:rsid w:val="006C09EB"/>
    <w:rsid w:val="006C1556"/>
    <w:rsid w:val="006C2F01"/>
    <w:rsid w:val="006C3E06"/>
    <w:rsid w:val="006C435C"/>
    <w:rsid w:val="006C50BF"/>
    <w:rsid w:val="006C52FB"/>
    <w:rsid w:val="006C5CC8"/>
    <w:rsid w:val="006C6237"/>
    <w:rsid w:val="006C653E"/>
    <w:rsid w:val="006C65AF"/>
    <w:rsid w:val="006D092C"/>
    <w:rsid w:val="006D1F78"/>
    <w:rsid w:val="006D2F75"/>
    <w:rsid w:val="006D33BC"/>
    <w:rsid w:val="006D3B89"/>
    <w:rsid w:val="006D3E78"/>
    <w:rsid w:val="006D3EFC"/>
    <w:rsid w:val="006D460D"/>
    <w:rsid w:val="006D504A"/>
    <w:rsid w:val="006D53A3"/>
    <w:rsid w:val="006D576F"/>
    <w:rsid w:val="006D57E9"/>
    <w:rsid w:val="006D6638"/>
    <w:rsid w:val="006D76B3"/>
    <w:rsid w:val="006D77E0"/>
    <w:rsid w:val="006E0F61"/>
    <w:rsid w:val="006E0FA0"/>
    <w:rsid w:val="006E140B"/>
    <w:rsid w:val="006E1592"/>
    <w:rsid w:val="006E178B"/>
    <w:rsid w:val="006E17BC"/>
    <w:rsid w:val="006E213F"/>
    <w:rsid w:val="006E2560"/>
    <w:rsid w:val="006E2664"/>
    <w:rsid w:val="006E7824"/>
    <w:rsid w:val="006F0131"/>
    <w:rsid w:val="006F0715"/>
    <w:rsid w:val="006F0C9A"/>
    <w:rsid w:val="006F2008"/>
    <w:rsid w:val="006F544C"/>
    <w:rsid w:val="006F585E"/>
    <w:rsid w:val="006F592D"/>
    <w:rsid w:val="006F6A27"/>
    <w:rsid w:val="006F7102"/>
    <w:rsid w:val="00700F1A"/>
    <w:rsid w:val="007033C8"/>
    <w:rsid w:val="00703EF8"/>
    <w:rsid w:val="0070537C"/>
    <w:rsid w:val="007060D9"/>
    <w:rsid w:val="007065D0"/>
    <w:rsid w:val="0070662C"/>
    <w:rsid w:val="00706B91"/>
    <w:rsid w:val="0070749B"/>
    <w:rsid w:val="00707C0E"/>
    <w:rsid w:val="00710E28"/>
    <w:rsid w:val="00711025"/>
    <w:rsid w:val="00711590"/>
    <w:rsid w:val="00712577"/>
    <w:rsid w:val="00712EAC"/>
    <w:rsid w:val="00713088"/>
    <w:rsid w:val="007135C8"/>
    <w:rsid w:val="007138FA"/>
    <w:rsid w:val="00713D0C"/>
    <w:rsid w:val="00714484"/>
    <w:rsid w:val="00714C1A"/>
    <w:rsid w:val="00716304"/>
    <w:rsid w:val="00717275"/>
    <w:rsid w:val="007206F7"/>
    <w:rsid w:val="007214B2"/>
    <w:rsid w:val="00721546"/>
    <w:rsid w:val="00721679"/>
    <w:rsid w:val="007222F2"/>
    <w:rsid w:val="0072308C"/>
    <w:rsid w:val="007238E9"/>
    <w:rsid w:val="00724377"/>
    <w:rsid w:val="00724722"/>
    <w:rsid w:val="00724A86"/>
    <w:rsid w:val="00724B62"/>
    <w:rsid w:val="0072513B"/>
    <w:rsid w:val="0072605D"/>
    <w:rsid w:val="007275EE"/>
    <w:rsid w:val="00727F53"/>
    <w:rsid w:val="00730F93"/>
    <w:rsid w:val="0073114B"/>
    <w:rsid w:val="007315A8"/>
    <w:rsid w:val="00731B12"/>
    <w:rsid w:val="007340FF"/>
    <w:rsid w:val="007351D2"/>
    <w:rsid w:val="00735899"/>
    <w:rsid w:val="00736A34"/>
    <w:rsid w:val="00736A90"/>
    <w:rsid w:val="00736CE2"/>
    <w:rsid w:val="00737772"/>
    <w:rsid w:val="0074057E"/>
    <w:rsid w:val="007423AA"/>
    <w:rsid w:val="0074255D"/>
    <w:rsid w:val="00742BDA"/>
    <w:rsid w:val="00742DFA"/>
    <w:rsid w:val="00744359"/>
    <w:rsid w:val="00744EC9"/>
    <w:rsid w:val="00746CFF"/>
    <w:rsid w:val="0074710E"/>
    <w:rsid w:val="007509C2"/>
    <w:rsid w:val="00751ED8"/>
    <w:rsid w:val="0075206B"/>
    <w:rsid w:val="00752977"/>
    <w:rsid w:val="00752E16"/>
    <w:rsid w:val="00752EF1"/>
    <w:rsid w:val="0075417D"/>
    <w:rsid w:val="0075472A"/>
    <w:rsid w:val="0075520F"/>
    <w:rsid w:val="0075593B"/>
    <w:rsid w:val="00757675"/>
    <w:rsid w:val="00757CDE"/>
    <w:rsid w:val="0076032C"/>
    <w:rsid w:val="00760783"/>
    <w:rsid w:val="007608F4"/>
    <w:rsid w:val="007615FC"/>
    <w:rsid w:val="007617D6"/>
    <w:rsid w:val="007617E8"/>
    <w:rsid w:val="00761DB3"/>
    <w:rsid w:val="00762AA3"/>
    <w:rsid w:val="00762AF8"/>
    <w:rsid w:val="00762DCD"/>
    <w:rsid w:val="00763CFB"/>
    <w:rsid w:val="00763F98"/>
    <w:rsid w:val="00764CDB"/>
    <w:rsid w:val="00764F1A"/>
    <w:rsid w:val="00764FAD"/>
    <w:rsid w:val="00765B7D"/>
    <w:rsid w:val="00766A7E"/>
    <w:rsid w:val="007675B9"/>
    <w:rsid w:val="0077216C"/>
    <w:rsid w:val="007721B9"/>
    <w:rsid w:val="00772842"/>
    <w:rsid w:val="007750DC"/>
    <w:rsid w:val="007751FB"/>
    <w:rsid w:val="007762B6"/>
    <w:rsid w:val="00776666"/>
    <w:rsid w:val="00776824"/>
    <w:rsid w:val="007771FB"/>
    <w:rsid w:val="00777D36"/>
    <w:rsid w:val="00780BD0"/>
    <w:rsid w:val="00782144"/>
    <w:rsid w:val="0078272D"/>
    <w:rsid w:val="00782D2F"/>
    <w:rsid w:val="00783111"/>
    <w:rsid w:val="00785A09"/>
    <w:rsid w:val="0078649D"/>
    <w:rsid w:val="007866CA"/>
    <w:rsid w:val="00786B79"/>
    <w:rsid w:val="00787153"/>
    <w:rsid w:val="0078716A"/>
    <w:rsid w:val="0078796C"/>
    <w:rsid w:val="007907BE"/>
    <w:rsid w:val="0079133F"/>
    <w:rsid w:val="007914DB"/>
    <w:rsid w:val="007917C1"/>
    <w:rsid w:val="00791BDA"/>
    <w:rsid w:val="007930CE"/>
    <w:rsid w:val="00793EA4"/>
    <w:rsid w:val="00794294"/>
    <w:rsid w:val="00795909"/>
    <w:rsid w:val="00795DA7"/>
    <w:rsid w:val="007A2DE9"/>
    <w:rsid w:val="007A3476"/>
    <w:rsid w:val="007A3818"/>
    <w:rsid w:val="007A3BD4"/>
    <w:rsid w:val="007A4280"/>
    <w:rsid w:val="007A46CA"/>
    <w:rsid w:val="007B06BA"/>
    <w:rsid w:val="007B188C"/>
    <w:rsid w:val="007B380B"/>
    <w:rsid w:val="007B3FA1"/>
    <w:rsid w:val="007B5680"/>
    <w:rsid w:val="007B5D97"/>
    <w:rsid w:val="007B7795"/>
    <w:rsid w:val="007C02CA"/>
    <w:rsid w:val="007C074C"/>
    <w:rsid w:val="007C266E"/>
    <w:rsid w:val="007C2A86"/>
    <w:rsid w:val="007C3131"/>
    <w:rsid w:val="007C3376"/>
    <w:rsid w:val="007C43A1"/>
    <w:rsid w:val="007C4450"/>
    <w:rsid w:val="007C4CC5"/>
    <w:rsid w:val="007C4E2C"/>
    <w:rsid w:val="007C5A36"/>
    <w:rsid w:val="007C6422"/>
    <w:rsid w:val="007C6D31"/>
    <w:rsid w:val="007C73E7"/>
    <w:rsid w:val="007C749F"/>
    <w:rsid w:val="007C7EE0"/>
    <w:rsid w:val="007D0618"/>
    <w:rsid w:val="007D0FAD"/>
    <w:rsid w:val="007D1379"/>
    <w:rsid w:val="007D1B0A"/>
    <w:rsid w:val="007D26EF"/>
    <w:rsid w:val="007D3D07"/>
    <w:rsid w:val="007D3FDC"/>
    <w:rsid w:val="007D4404"/>
    <w:rsid w:val="007D488F"/>
    <w:rsid w:val="007D492E"/>
    <w:rsid w:val="007D51D0"/>
    <w:rsid w:val="007D656D"/>
    <w:rsid w:val="007D675F"/>
    <w:rsid w:val="007D6DDE"/>
    <w:rsid w:val="007D7495"/>
    <w:rsid w:val="007E01CC"/>
    <w:rsid w:val="007E1491"/>
    <w:rsid w:val="007E1B01"/>
    <w:rsid w:val="007E1B30"/>
    <w:rsid w:val="007E1CFF"/>
    <w:rsid w:val="007E1DDF"/>
    <w:rsid w:val="007E1E1D"/>
    <w:rsid w:val="007E1EE8"/>
    <w:rsid w:val="007E2C6D"/>
    <w:rsid w:val="007E36F0"/>
    <w:rsid w:val="007E39FC"/>
    <w:rsid w:val="007E3BA8"/>
    <w:rsid w:val="007E46C2"/>
    <w:rsid w:val="007E6404"/>
    <w:rsid w:val="007E6447"/>
    <w:rsid w:val="007E6B9E"/>
    <w:rsid w:val="007E70D3"/>
    <w:rsid w:val="007E7C89"/>
    <w:rsid w:val="007F1AD6"/>
    <w:rsid w:val="007F2205"/>
    <w:rsid w:val="007F2286"/>
    <w:rsid w:val="007F3F55"/>
    <w:rsid w:val="007F5383"/>
    <w:rsid w:val="007F6B51"/>
    <w:rsid w:val="007F72CB"/>
    <w:rsid w:val="007F7666"/>
    <w:rsid w:val="007F76D5"/>
    <w:rsid w:val="00800231"/>
    <w:rsid w:val="008007D5"/>
    <w:rsid w:val="008032AC"/>
    <w:rsid w:val="008039DB"/>
    <w:rsid w:val="008039DE"/>
    <w:rsid w:val="00804AA8"/>
    <w:rsid w:val="00804FD2"/>
    <w:rsid w:val="008059FC"/>
    <w:rsid w:val="00805B15"/>
    <w:rsid w:val="0080732A"/>
    <w:rsid w:val="0080796B"/>
    <w:rsid w:val="00807D90"/>
    <w:rsid w:val="008102CB"/>
    <w:rsid w:val="00810B21"/>
    <w:rsid w:val="00811192"/>
    <w:rsid w:val="008112C3"/>
    <w:rsid w:val="00811D30"/>
    <w:rsid w:val="00811EDD"/>
    <w:rsid w:val="00812FD9"/>
    <w:rsid w:val="00813169"/>
    <w:rsid w:val="008132D6"/>
    <w:rsid w:val="00813A0A"/>
    <w:rsid w:val="00813EEC"/>
    <w:rsid w:val="008142EF"/>
    <w:rsid w:val="0081488E"/>
    <w:rsid w:val="008149D5"/>
    <w:rsid w:val="0081569D"/>
    <w:rsid w:val="00817D6C"/>
    <w:rsid w:val="008210FC"/>
    <w:rsid w:val="00821D45"/>
    <w:rsid w:val="00822960"/>
    <w:rsid w:val="00823FC1"/>
    <w:rsid w:val="00824939"/>
    <w:rsid w:val="00825106"/>
    <w:rsid w:val="00826BB1"/>
    <w:rsid w:val="0082728B"/>
    <w:rsid w:val="00827849"/>
    <w:rsid w:val="00830341"/>
    <w:rsid w:val="00832E78"/>
    <w:rsid w:val="00833365"/>
    <w:rsid w:val="0083350D"/>
    <w:rsid w:val="0083354C"/>
    <w:rsid w:val="00834C57"/>
    <w:rsid w:val="00834CC7"/>
    <w:rsid w:val="00835646"/>
    <w:rsid w:val="00836119"/>
    <w:rsid w:val="008363FB"/>
    <w:rsid w:val="008412B8"/>
    <w:rsid w:val="008425B9"/>
    <w:rsid w:val="008427CB"/>
    <w:rsid w:val="008445AB"/>
    <w:rsid w:val="008470FA"/>
    <w:rsid w:val="00851A94"/>
    <w:rsid w:val="008532D2"/>
    <w:rsid w:val="00853662"/>
    <w:rsid w:val="008537FD"/>
    <w:rsid w:val="008555CB"/>
    <w:rsid w:val="00856337"/>
    <w:rsid w:val="00856D55"/>
    <w:rsid w:val="00857A5B"/>
    <w:rsid w:val="00857E17"/>
    <w:rsid w:val="0086093B"/>
    <w:rsid w:val="0086112B"/>
    <w:rsid w:val="00861FBD"/>
    <w:rsid w:val="00862478"/>
    <w:rsid w:val="008628D2"/>
    <w:rsid w:val="00864500"/>
    <w:rsid w:val="00864587"/>
    <w:rsid w:val="00866D92"/>
    <w:rsid w:val="00867921"/>
    <w:rsid w:val="00867957"/>
    <w:rsid w:val="00870DC8"/>
    <w:rsid w:val="00871314"/>
    <w:rsid w:val="0087142A"/>
    <w:rsid w:val="00871736"/>
    <w:rsid w:val="0087343C"/>
    <w:rsid w:val="00873899"/>
    <w:rsid w:val="0087407E"/>
    <w:rsid w:val="00874162"/>
    <w:rsid w:val="00875395"/>
    <w:rsid w:val="008757C2"/>
    <w:rsid w:val="0087600F"/>
    <w:rsid w:val="008763D9"/>
    <w:rsid w:val="00877416"/>
    <w:rsid w:val="00877584"/>
    <w:rsid w:val="008806F0"/>
    <w:rsid w:val="00881E73"/>
    <w:rsid w:val="00882A67"/>
    <w:rsid w:val="00883618"/>
    <w:rsid w:val="008839A6"/>
    <w:rsid w:val="00883F41"/>
    <w:rsid w:val="008840C2"/>
    <w:rsid w:val="00885119"/>
    <w:rsid w:val="008854B0"/>
    <w:rsid w:val="0088750E"/>
    <w:rsid w:val="0088783A"/>
    <w:rsid w:val="0089070E"/>
    <w:rsid w:val="0089095D"/>
    <w:rsid w:val="00890A86"/>
    <w:rsid w:val="00890ACB"/>
    <w:rsid w:val="00890EF1"/>
    <w:rsid w:val="00892CE9"/>
    <w:rsid w:val="00892DC5"/>
    <w:rsid w:val="00893475"/>
    <w:rsid w:val="00893D4D"/>
    <w:rsid w:val="008943D3"/>
    <w:rsid w:val="008949A2"/>
    <w:rsid w:val="008952A3"/>
    <w:rsid w:val="00896D10"/>
    <w:rsid w:val="008973C3"/>
    <w:rsid w:val="00897440"/>
    <w:rsid w:val="008978B2"/>
    <w:rsid w:val="008A0466"/>
    <w:rsid w:val="008A0BA9"/>
    <w:rsid w:val="008A3CC2"/>
    <w:rsid w:val="008A4316"/>
    <w:rsid w:val="008A6CE9"/>
    <w:rsid w:val="008A6F1C"/>
    <w:rsid w:val="008A7181"/>
    <w:rsid w:val="008B2B7E"/>
    <w:rsid w:val="008B2E3F"/>
    <w:rsid w:val="008B31EA"/>
    <w:rsid w:val="008B4046"/>
    <w:rsid w:val="008B51A0"/>
    <w:rsid w:val="008B5F53"/>
    <w:rsid w:val="008B6BBF"/>
    <w:rsid w:val="008B6C74"/>
    <w:rsid w:val="008B6D9E"/>
    <w:rsid w:val="008B6E85"/>
    <w:rsid w:val="008B77C7"/>
    <w:rsid w:val="008B7FC0"/>
    <w:rsid w:val="008C1D33"/>
    <w:rsid w:val="008C2316"/>
    <w:rsid w:val="008C2754"/>
    <w:rsid w:val="008C27A5"/>
    <w:rsid w:val="008C31BB"/>
    <w:rsid w:val="008C3AA3"/>
    <w:rsid w:val="008C3AD7"/>
    <w:rsid w:val="008C3C4C"/>
    <w:rsid w:val="008C4756"/>
    <w:rsid w:val="008D116D"/>
    <w:rsid w:val="008D1C27"/>
    <w:rsid w:val="008D201C"/>
    <w:rsid w:val="008D2795"/>
    <w:rsid w:val="008D2A20"/>
    <w:rsid w:val="008D3DAD"/>
    <w:rsid w:val="008D4191"/>
    <w:rsid w:val="008D4631"/>
    <w:rsid w:val="008D5AC8"/>
    <w:rsid w:val="008D7565"/>
    <w:rsid w:val="008E0751"/>
    <w:rsid w:val="008E18A8"/>
    <w:rsid w:val="008E1DFC"/>
    <w:rsid w:val="008E1FA9"/>
    <w:rsid w:val="008E2593"/>
    <w:rsid w:val="008E2B4F"/>
    <w:rsid w:val="008E3E50"/>
    <w:rsid w:val="008E3F4A"/>
    <w:rsid w:val="008E416C"/>
    <w:rsid w:val="008E5508"/>
    <w:rsid w:val="008E63A8"/>
    <w:rsid w:val="008E692C"/>
    <w:rsid w:val="008E789C"/>
    <w:rsid w:val="008E7932"/>
    <w:rsid w:val="008F0140"/>
    <w:rsid w:val="008F08FF"/>
    <w:rsid w:val="008F3786"/>
    <w:rsid w:val="008F38F9"/>
    <w:rsid w:val="008F3A0B"/>
    <w:rsid w:val="008F42FD"/>
    <w:rsid w:val="008F538C"/>
    <w:rsid w:val="008F56FF"/>
    <w:rsid w:val="008F5789"/>
    <w:rsid w:val="008F59B8"/>
    <w:rsid w:val="008F5BE0"/>
    <w:rsid w:val="008F5C0C"/>
    <w:rsid w:val="008F5E57"/>
    <w:rsid w:val="008F6F30"/>
    <w:rsid w:val="008F6F32"/>
    <w:rsid w:val="009001A0"/>
    <w:rsid w:val="009004B6"/>
    <w:rsid w:val="00900976"/>
    <w:rsid w:val="009009F3"/>
    <w:rsid w:val="0090105E"/>
    <w:rsid w:val="0090179C"/>
    <w:rsid w:val="009023D8"/>
    <w:rsid w:val="00903016"/>
    <w:rsid w:val="00903DC3"/>
    <w:rsid w:val="0090476B"/>
    <w:rsid w:val="00905F9D"/>
    <w:rsid w:val="00906150"/>
    <w:rsid w:val="00906536"/>
    <w:rsid w:val="0090699E"/>
    <w:rsid w:val="00910256"/>
    <w:rsid w:val="00910405"/>
    <w:rsid w:val="00910A9C"/>
    <w:rsid w:val="00911298"/>
    <w:rsid w:val="0091331B"/>
    <w:rsid w:val="009144AD"/>
    <w:rsid w:val="0091469F"/>
    <w:rsid w:val="0091481A"/>
    <w:rsid w:val="00914FA7"/>
    <w:rsid w:val="00915516"/>
    <w:rsid w:val="00915CAF"/>
    <w:rsid w:val="00916BA3"/>
    <w:rsid w:val="009201C1"/>
    <w:rsid w:val="009205EC"/>
    <w:rsid w:val="00920880"/>
    <w:rsid w:val="00920C98"/>
    <w:rsid w:val="00920D54"/>
    <w:rsid w:val="00922269"/>
    <w:rsid w:val="00922DC0"/>
    <w:rsid w:val="00923663"/>
    <w:rsid w:val="009254B6"/>
    <w:rsid w:val="0092758E"/>
    <w:rsid w:val="00927BCA"/>
    <w:rsid w:val="009300E9"/>
    <w:rsid w:val="00930589"/>
    <w:rsid w:val="0093175F"/>
    <w:rsid w:val="009326EE"/>
    <w:rsid w:val="00932954"/>
    <w:rsid w:val="00932CAE"/>
    <w:rsid w:val="0093461F"/>
    <w:rsid w:val="009347A5"/>
    <w:rsid w:val="009354E1"/>
    <w:rsid w:val="009355DF"/>
    <w:rsid w:val="00935DA8"/>
    <w:rsid w:val="00935F7B"/>
    <w:rsid w:val="0093708C"/>
    <w:rsid w:val="009372E6"/>
    <w:rsid w:val="00940AEE"/>
    <w:rsid w:val="00941B73"/>
    <w:rsid w:val="0094203C"/>
    <w:rsid w:val="00942074"/>
    <w:rsid w:val="009423E8"/>
    <w:rsid w:val="009424AA"/>
    <w:rsid w:val="00942AD2"/>
    <w:rsid w:val="009436AA"/>
    <w:rsid w:val="009437BC"/>
    <w:rsid w:val="009462FE"/>
    <w:rsid w:val="009467C1"/>
    <w:rsid w:val="00946B11"/>
    <w:rsid w:val="00947034"/>
    <w:rsid w:val="0094708E"/>
    <w:rsid w:val="00947832"/>
    <w:rsid w:val="00950248"/>
    <w:rsid w:val="00950ABC"/>
    <w:rsid w:val="009515AA"/>
    <w:rsid w:val="0095190A"/>
    <w:rsid w:val="00952FDE"/>
    <w:rsid w:val="0095348E"/>
    <w:rsid w:val="00953EBE"/>
    <w:rsid w:val="009542DE"/>
    <w:rsid w:val="009547AF"/>
    <w:rsid w:val="009550DE"/>
    <w:rsid w:val="00955398"/>
    <w:rsid w:val="0095679E"/>
    <w:rsid w:val="00956BDE"/>
    <w:rsid w:val="00956E9C"/>
    <w:rsid w:val="00960B15"/>
    <w:rsid w:val="00960C4A"/>
    <w:rsid w:val="00961577"/>
    <w:rsid w:val="00962674"/>
    <w:rsid w:val="0096376C"/>
    <w:rsid w:val="00964248"/>
    <w:rsid w:val="00964452"/>
    <w:rsid w:val="009659BA"/>
    <w:rsid w:val="00965F72"/>
    <w:rsid w:val="00966B71"/>
    <w:rsid w:val="00966F29"/>
    <w:rsid w:val="00970B40"/>
    <w:rsid w:val="00971914"/>
    <w:rsid w:val="009729F3"/>
    <w:rsid w:val="00972C7A"/>
    <w:rsid w:val="00972E9B"/>
    <w:rsid w:val="00974146"/>
    <w:rsid w:val="009748FA"/>
    <w:rsid w:val="00974D0B"/>
    <w:rsid w:val="00976429"/>
    <w:rsid w:val="00976923"/>
    <w:rsid w:val="00976DC2"/>
    <w:rsid w:val="00976DD5"/>
    <w:rsid w:val="00977F4C"/>
    <w:rsid w:val="00980E72"/>
    <w:rsid w:val="00981848"/>
    <w:rsid w:val="009819E7"/>
    <w:rsid w:val="0098407A"/>
    <w:rsid w:val="0098461C"/>
    <w:rsid w:val="00984B5E"/>
    <w:rsid w:val="00985520"/>
    <w:rsid w:val="0098604F"/>
    <w:rsid w:val="009862F8"/>
    <w:rsid w:val="009867A1"/>
    <w:rsid w:val="00987916"/>
    <w:rsid w:val="00987A9F"/>
    <w:rsid w:val="00991155"/>
    <w:rsid w:val="00992066"/>
    <w:rsid w:val="00992C0B"/>
    <w:rsid w:val="00993487"/>
    <w:rsid w:val="009952C1"/>
    <w:rsid w:val="009953BD"/>
    <w:rsid w:val="00995AC1"/>
    <w:rsid w:val="00996327"/>
    <w:rsid w:val="00997C86"/>
    <w:rsid w:val="00997D03"/>
    <w:rsid w:val="009A0533"/>
    <w:rsid w:val="009A08B2"/>
    <w:rsid w:val="009A165C"/>
    <w:rsid w:val="009A3BB0"/>
    <w:rsid w:val="009A4268"/>
    <w:rsid w:val="009A4FBD"/>
    <w:rsid w:val="009A5732"/>
    <w:rsid w:val="009A6CEB"/>
    <w:rsid w:val="009A6DE6"/>
    <w:rsid w:val="009A6E20"/>
    <w:rsid w:val="009A6E58"/>
    <w:rsid w:val="009A7909"/>
    <w:rsid w:val="009B0B47"/>
    <w:rsid w:val="009B348B"/>
    <w:rsid w:val="009B4A2B"/>
    <w:rsid w:val="009B5AF0"/>
    <w:rsid w:val="009B6D61"/>
    <w:rsid w:val="009B7908"/>
    <w:rsid w:val="009B7BA1"/>
    <w:rsid w:val="009C009D"/>
    <w:rsid w:val="009C0344"/>
    <w:rsid w:val="009C0F00"/>
    <w:rsid w:val="009C26C7"/>
    <w:rsid w:val="009C2E61"/>
    <w:rsid w:val="009C416E"/>
    <w:rsid w:val="009C47F6"/>
    <w:rsid w:val="009C55DF"/>
    <w:rsid w:val="009C6190"/>
    <w:rsid w:val="009C62F7"/>
    <w:rsid w:val="009C6A90"/>
    <w:rsid w:val="009D0937"/>
    <w:rsid w:val="009D09BF"/>
    <w:rsid w:val="009D0DF2"/>
    <w:rsid w:val="009D166C"/>
    <w:rsid w:val="009D1A73"/>
    <w:rsid w:val="009D2D05"/>
    <w:rsid w:val="009D3925"/>
    <w:rsid w:val="009D3EE1"/>
    <w:rsid w:val="009D4423"/>
    <w:rsid w:val="009D4ADF"/>
    <w:rsid w:val="009D53FE"/>
    <w:rsid w:val="009D6FDE"/>
    <w:rsid w:val="009D7304"/>
    <w:rsid w:val="009E00A8"/>
    <w:rsid w:val="009E0761"/>
    <w:rsid w:val="009E0985"/>
    <w:rsid w:val="009E0C42"/>
    <w:rsid w:val="009E2951"/>
    <w:rsid w:val="009E3DB8"/>
    <w:rsid w:val="009E40AD"/>
    <w:rsid w:val="009E5215"/>
    <w:rsid w:val="009E5827"/>
    <w:rsid w:val="009E6357"/>
    <w:rsid w:val="009E67A5"/>
    <w:rsid w:val="009E6C0A"/>
    <w:rsid w:val="009E7674"/>
    <w:rsid w:val="009F08CF"/>
    <w:rsid w:val="009F1B64"/>
    <w:rsid w:val="009F1D69"/>
    <w:rsid w:val="009F209E"/>
    <w:rsid w:val="009F360E"/>
    <w:rsid w:val="009F3CD8"/>
    <w:rsid w:val="009F4042"/>
    <w:rsid w:val="009F4B3A"/>
    <w:rsid w:val="009F5784"/>
    <w:rsid w:val="009F5BCC"/>
    <w:rsid w:val="009F5C61"/>
    <w:rsid w:val="009F6256"/>
    <w:rsid w:val="009F6454"/>
    <w:rsid w:val="009F6E98"/>
    <w:rsid w:val="009F775B"/>
    <w:rsid w:val="009F7BBB"/>
    <w:rsid w:val="00A01540"/>
    <w:rsid w:val="00A019FF"/>
    <w:rsid w:val="00A01BFB"/>
    <w:rsid w:val="00A037CA"/>
    <w:rsid w:val="00A0610D"/>
    <w:rsid w:val="00A068A5"/>
    <w:rsid w:val="00A06F52"/>
    <w:rsid w:val="00A0767E"/>
    <w:rsid w:val="00A07E9B"/>
    <w:rsid w:val="00A10098"/>
    <w:rsid w:val="00A10436"/>
    <w:rsid w:val="00A113C7"/>
    <w:rsid w:val="00A116BA"/>
    <w:rsid w:val="00A12C0B"/>
    <w:rsid w:val="00A1381F"/>
    <w:rsid w:val="00A1479A"/>
    <w:rsid w:val="00A1491B"/>
    <w:rsid w:val="00A15A87"/>
    <w:rsid w:val="00A1744C"/>
    <w:rsid w:val="00A20B13"/>
    <w:rsid w:val="00A21548"/>
    <w:rsid w:val="00A223C8"/>
    <w:rsid w:val="00A225C0"/>
    <w:rsid w:val="00A23213"/>
    <w:rsid w:val="00A23494"/>
    <w:rsid w:val="00A23796"/>
    <w:rsid w:val="00A24386"/>
    <w:rsid w:val="00A246CA"/>
    <w:rsid w:val="00A25783"/>
    <w:rsid w:val="00A264CA"/>
    <w:rsid w:val="00A31B4A"/>
    <w:rsid w:val="00A332F9"/>
    <w:rsid w:val="00A3346C"/>
    <w:rsid w:val="00A3406F"/>
    <w:rsid w:val="00A34B6C"/>
    <w:rsid w:val="00A35D30"/>
    <w:rsid w:val="00A36E38"/>
    <w:rsid w:val="00A36ECB"/>
    <w:rsid w:val="00A37616"/>
    <w:rsid w:val="00A40CCE"/>
    <w:rsid w:val="00A40F47"/>
    <w:rsid w:val="00A41661"/>
    <w:rsid w:val="00A4170D"/>
    <w:rsid w:val="00A41DCD"/>
    <w:rsid w:val="00A44CD1"/>
    <w:rsid w:val="00A45203"/>
    <w:rsid w:val="00A45C83"/>
    <w:rsid w:val="00A460D8"/>
    <w:rsid w:val="00A50288"/>
    <w:rsid w:val="00A515B2"/>
    <w:rsid w:val="00A52F5D"/>
    <w:rsid w:val="00A550F0"/>
    <w:rsid w:val="00A5530F"/>
    <w:rsid w:val="00A56A1A"/>
    <w:rsid w:val="00A60583"/>
    <w:rsid w:val="00A60654"/>
    <w:rsid w:val="00A621C1"/>
    <w:rsid w:val="00A62FE3"/>
    <w:rsid w:val="00A650C8"/>
    <w:rsid w:val="00A660F6"/>
    <w:rsid w:val="00A66851"/>
    <w:rsid w:val="00A66AFE"/>
    <w:rsid w:val="00A67508"/>
    <w:rsid w:val="00A67747"/>
    <w:rsid w:val="00A71C35"/>
    <w:rsid w:val="00A7255B"/>
    <w:rsid w:val="00A72EF5"/>
    <w:rsid w:val="00A73302"/>
    <w:rsid w:val="00A736D7"/>
    <w:rsid w:val="00A73AA8"/>
    <w:rsid w:val="00A7440D"/>
    <w:rsid w:val="00A745B6"/>
    <w:rsid w:val="00A75082"/>
    <w:rsid w:val="00A80BA3"/>
    <w:rsid w:val="00A81216"/>
    <w:rsid w:val="00A82387"/>
    <w:rsid w:val="00A8261A"/>
    <w:rsid w:val="00A827F9"/>
    <w:rsid w:val="00A82B34"/>
    <w:rsid w:val="00A8328E"/>
    <w:rsid w:val="00A83657"/>
    <w:rsid w:val="00A839A4"/>
    <w:rsid w:val="00A84807"/>
    <w:rsid w:val="00A85042"/>
    <w:rsid w:val="00A85544"/>
    <w:rsid w:val="00A85690"/>
    <w:rsid w:val="00A861CE"/>
    <w:rsid w:val="00A864C2"/>
    <w:rsid w:val="00A86515"/>
    <w:rsid w:val="00A86680"/>
    <w:rsid w:val="00A87B3A"/>
    <w:rsid w:val="00A87BDB"/>
    <w:rsid w:val="00A93212"/>
    <w:rsid w:val="00A94504"/>
    <w:rsid w:val="00A949EE"/>
    <w:rsid w:val="00A94A24"/>
    <w:rsid w:val="00A94ECD"/>
    <w:rsid w:val="00A96348"/>
    <w:rsid w:val="00A96EDE"/>
    <w:rsid w:val="00A975E3"/>
    <w:rsid w:val="00A97DDE"/>
    <w:rsid w:val="00AA0A39"/>
    <w:rsid w:val="00AA0D7A"/>
    <w:rsid w:val="00AA0ED4"/>
    <w:rsid w:val="00AA1DD7"/>
    <w:rsid w:val="00AA23E2"/>
    <w:rsid w:val="00AA2DF5"/>
    <w:rsid w:val="00AA349B"/>
    <w:rsid w:val="00AA37F7"/>
    <w:rsid w:val="00AA6593"/>
    <w:rsid w:val="00AA686A"/>
    <w:rsid w:val="00AA6A14"/>
    <w:rsid w:val="00AA6D78"/>
    <w:rsid w:val="00AB0796"/>
    <w:rsid w:val="00AB0C61"/>
    <w:rsid w:val="00AB1CF1"/>
    <w:rsid w:val="00AB23DF"/>
    <w:rsid w:val="00AB30CB"/>
    <w:rsid w:val="00AB3160"/>
    <w:rsid w:val="00AB33FB"/>
    <w:rsid w:val="00AB40B8"/>
    <w:rsid w:val="00AB49CF"/>
    <w:rsid w:val="00AB5612"/>
    <w:rsid w:val="00AB706A"/>
    <w:rsid w:val="00AB7197"/>
    <w:rsid w:val="00AB78A1"/>
    <w:rsid w:val="00AC063E"/>
    <w:rsid w:val="00AC065E"/>
    <w:rsid w:val="00AC0FF7"/>
    <w:rsid w:val="00AC1331"/>
    <w:rsid w:val="00AC1D42"/>
    <w:rsid w:val="00AC1DE2"/>
    <w:rsid w:val="00AC25EC"/>
    <w:rsid w:val="00AC3940"/>
    <w:rsid w:val="00AC496C"/>
    <w:rsid w:val="00AC4CED"/>
    <w:rsid w:val="00AC567C"/>
    <w:rsid w:val="00AC7279"/>
    <w:rsid w:val="00AC7BDF"/>
    <w:rsid w:val="00AD1AB9"/>
    <w:rsid w:val="00AD2EFF"/>
    <w:rsid w:val="00AD3CC3"/>
    <w:rsid w:val="00AD440A"/>
    <w:rsid w:val="00AD493E"/>
    <w:rsid w:val="00AD5177"/>
    <w:rsid w:val="00AD5663"/>
    <w:rsid w:val="00AD5D6B"/>
    <w:rsid w:val="00AD5D84"/>
    <w:rsid w:val="00AD615B"/>
    <w:rsid w:val="00AD66CB"/>
    <w:rsid w:val="00AD721B"/>
    <w:rsid w:val="00AD76FC"/>
    <w:rsid w:val="00AE048E"/>
    <w:rsid w:val="00AE11EB"/>
    <w:rsid w:val="00AE1309"/>
    <w:rsid w:val="00AE132A"/>
    <w:rsid w:val="00AE1342"/>
    <w:rsid w:val="00AE13A7"/>
    <w:rsid w:val="00AE14AE"/>
    <w:rsid w:val="00AE1580"/>
    <w:rsid w:val="00AE15ED"/>
    <w:rsid w:val="00AE160C"/>
    <w:rsid w:val="00AE1C1E"/>
    <w:rsid w:val="00AE2EDD"/>
    <w:rsid w:val="00AE3893"/>
    <w:rsid w:val="00AE4B62"/>
    <w:rsid w:val="00AE514C"/>
    <w:rsid w:val="00AE7432"/>
    <w:rsid w:val="00AE7509"/>
    <w:rsid w:val="00AE7CE4"/>
    <w:rsid w:val="00AF031C"/>
    <w:rsid w:val="00AF0E9C"/>
    <w:rsid w:val="00AF284C"/>
    <w:rsid w:val="00AF38E8"/>
    <w:rsid w:val="00AF4DC9"/>
    <w:rsid w:val="00AF5F6F"/>
    <w:rsid w:val="00AF719C"/>
    <w:rsid w:val="00B01AE6"/>
    <w:rsid w:val="00B02B2A"/>
    <w:rsid w:val="00B02CEC"/>
    <w:rsid w:val="00B02E9E"/>
    <w:rsid w:val="00B030A4"/>
    <w:rsid w:val="00B03FC9"/>
    <w:rsid w:val="00B056B4"/>
    <w:rsid w:val="00B065B6"/>
    <w:rsid w:val="00B06B0D"/>
    <w:rsid w:val="00B07CC8"/>
    <w:rsid w:val="00B109FD"/>
    <w:rsid w:val="00B111FB"/>
    <w:rsid w:val="00B11E9D"/>
    <w:rsid w:val="00B12342"/>
    <w:rsid w:val="00B13C79"/>
    <w:rsid w:val="00B14259"/>
    <w:rsid w:val="00B1501C"/>
    <w:rsid w:val="00B15350"/>
    <w:rsid w:val="00B16084"/>
    <w:rsid w:val="00B17EAA"/>
    <w:rsid w:val="00B20388"/>
    <w:rsid w:val="00B21065"/>
    <w:rsid w:val="00B226DD"/>
    <w:rsid w:val="00B22AA3"/>
    <w:rsid w:val="00B24FFB"/>
    <w:rsid w:val="00B25206"/>
    <w:rsid w:val="00B25991"/>
    <w:rsid w:val="00B26164"/>
    <w:rsid w:val="00B26C92"/>
    <w:rsid w:val="00B272BE"/>
    <w:rsid w:val="00B27491"/>
    <w:rsid w:val="00B30172"/>
    <w:rsid w:val="00B30B66"/>
    <w:rsid w:val="00B31CCE"/>
    <w:rsid w:val="00B31DE1"/>
    <w:rsid w:val="00B31F62"/>
    <w:rsid w:val="00B3266B"/>
    <w:rsid w:val="00B338C5"/>
    <w:rsid w:val="00B33990"/>
    <w:rsid w:val="00B33C63"/>
    <w:rsid w:val="00B3473C"/>
    <w:rsid w:val="00B349DD"/>
    <w:rsid w:val="00B34B06"/>
    <w:rsid w:val="00B354E0"/>
    <w:rsid w:val="00B35BAB"/>
    <w:rsid w:val="00B35E70"/>
    <w:rsid w:val="00B363F5"/>
    <w:rsid w:val="00B36B5D"/>
    <w:rsid w:val="00B36E7F"/>
    <w:rsid w:val="00B3798C"/>
    <w:rsid w:val="00B4124C"/>
    <w:rsid w:val="00B419A6"/>
    <w:rsid w:val="00B4200B"/>
    <w:rsid w:val="00B42233"/>
    <w:rsid w:val="00B44B5D"/>
    <w:rsid w:val="00B463F8"/>
    <w:rsid w:val="00B47507"/>
    <w:rsid w:val="00B477C7"/>
    <w:rsid w:val="00B50063"/>
    <w:rsid w:val="00B50FC8"/>
    <w:rsid w:val="00B5153F"/>
    <w:rsid w:val="00B52132"/>
    <w:rsid w:val="00B528BF"/>
    <w:rsid w:val="00B529B4"/>
    <w:rsid w:val="00B538AC"/>
    <w:rsid w:val="00B53A65"/>
    <w:rsid w:val="00B53AF1"/>
    <w:rsid w:val="00B54879"/>
    <w:rsid w:val="00B55FD9"/>
    <w:rsid w:val="00B56080"/>
    <w:rsid w:val="00B57580"/>
    <w:rsid w:val="00B5792B"/>
    <w:rsid w:val="00B60439"/>
    <w:rsid w:val="00B61F84"/>
    <w:rsid w:val="00B62089"/>
    <w:rsid w:val="00B6223F"/>
    <w:rsid w:val="00B62DEF"/>
    <w:rsid w:val="00B634DD"/>
    <w:rsid w:val="00B635BD"/>
    <w:rsid w:val="00B63E79"/>
    <w:rsid w:val="00B63F3E"/>
    <w:rsid w:val="00B652A1"/>
    <w:rsid w:val="00B656D6"/>
    <w:rsid w:val="00B67014"/>
    <w:rsid w:val="00B67688"/>
    <w:rsid w:val="00B67D6B"/>
    <w:rsid w:val="00B70EE6"/>
    <w:rsid w:val="00B71323"/>
    <w:rsid w:val="00B7344C"/>
    <w:rsid w:val="00B743EB"/>
    <w:rsid w:val="00B75214"/>
    <w:rsid w:val="00B755E9"/>
    <w:rsid w:val="00B762FA"/>
    <w:rsid w:val="00B76741"/>
    <w:rsid w:val="00B77E2A"/>
    <w:rsid w:val="00B80E05"/>
    <w:rsid w:val="00B81F87"/>
    <w:rsid w:val="00B82AC2"/>
    <w:rsid w:val="00B8308E"/>
    <w:rsid w:val="00B83433"/>
    <w:rsid w:val="00B83962"/>
    <w:rsid w:val="00B83E87"/>
    <w:rsid w:val="00B84335"/>
    <w:rsid w:val="00B8464E"/>
    <w:rsid w:val="00B85945"/>
    <w:rsid w:val="00B9069E"/>
    <w:rsid w:val="00B938CE"/>
    <w:rsid w:val="00B93D8F"/>
    <w:rsid w:val="00B942DE"/>
    <w:rsid w:val="00B94D32"/>
    <w:rsid w:val="00B94E92"/>
    <w:rsid w:val="00B950FC"/>
    <w:rsid w:val="00B95B8B"/>
    <w:rsid w:val="00B968EF"/>
    <w:rsid w:val="00B97352"/>
    <w:rsid w:val="00B97BD6"/>
    <w:rsid w:val="00BA0217"/>
    <w:rsid w:val="00BA1667"/>
    <w:rsid w:val="00BA1A0A"/>
    <w:rsid w:val="00BA20E3"/>
    <w:rsid w:val="00BA2250"/>
    <w:rsid w:val="00BA2298"/>
    <w:rsid w:val="00BA3DD6"/>
    <w:rsid w:val="00BA4981"/>
    <w:rsid w:val="00BA4E3C"/>
    <w:rsid w:val="00BA6E15"/>
    <w:rsid w:val="00BA6EB8"/>
    <w:rsid w:val="00BA6FDB"/>
    <w:rsid w:val="00BA79C5"/>
    <w:rsid w:val="00BB1257"/>
    <w:rsid w:val="00BB2777"/>
    <w:rsid w:val="00BB2C60"/>
    <w:rsid w:val="00BB3661"/>
    <w:rsid w:val="00BB3BE5"/>
    <w:rsid w:val="00BB48E3"/>
    <w:rsid w:val="00BB50D7"/>
    <w:rsid w:val="00BB53C0"/>
    <w:rsid w:val="00BB5BDC"/>
    <w:rsid w:val="00BB5CEB"/>
    <w:rsid w:val="00BB65AC"/>
    <w:rsid w:val="00BB6BAB"/>
    <w:rsid w:val="00BB6BF8"/>
    <w:rsid w:val="00BB716D"/>
    <w:rsid w:val="00BB7A1F"/>
    <w:rsid w:val="00BC04E9"/>
    <w:rsid w:val="00BC0C89"/>
    <w:rsid w:val="00BC2484"/>
    <w:rsid w:val="00BC2F52"/>
    <w:rsid w:val="00BC43A2"/>
    <w:rsid w:val="00BC53F3"/>
    <w:rsid w:val="00BC53FB"/>
    <w:rsid w:val="00BC63D3"/>
    <w:rsid w:val="00BC73AF"/>
    <w:rsid w:val="00BD1628"/>
    <w:rsid w:val="00BD32D6"/>
    <w:rsid w:val="00BD3B37"/>
    <w:rsid w:val="00BD3D30"/>
    <w:rsid w:val="00BD4360"/>
    <w:rsid w:val="00BD44FD"/>
    <w:rsid w:val="00BD4CF7"/>
    <w:rsid w:val="00BD579C"/>
    <w:rsid w:val="00BD5B0E"/>
    <w:rsid w:val="00BD64A3"/>
    <w:rsid w:val="00BD65CB"/>
    <w:rsid w:val="00BE09E4"/>
    <w:rsid w:val="00BE0A02"/>
    <w:rsid w:val="00BE42DF"/>
    <w:rsid w:val="00BE43AF"/>
    <w:rsid w:val="00BE5457"/>
    <w:rsid w:val="00BE5DC3"/>
    <w:rsid w:val="00BE5F31"/>
    <w:rsid w:val="00BE64C4"/>
    <w:rsid w:val="00BE697A"/>
    <w:rsid w:val="00BE6E49"/>
    <w:rsid w:val="00BE7591"/>
    <w:rsid w:val="00BE75A8"/>
    <w:rsid w:val="00BF0B70"/>
    <w:rsid w:val="00BF116C"/>
    <w:rsid w:val="00BF3629"/>
    <w:rsid w:val="00BF5550"/>
    <w:rsid w:val="00BF6F4D"/>
    <w:rsid w:val="00BF7057"/>
    <w:rsid w:val="00BF7184"/>
    <w:rsid w:val="00C0005D"/>
    <w:rsid w:val="00C00CB0"/>
    <w:rsid w:val="00C00D62"/>
    <w:rsid w:val="00C01EB8"/>
    <w:rsid w:val="00C02A89"/>
    <w:rsid w:val="00C02AF8"/>
    <w:rsid w:val="00C0703B"/>
    <w:rsid w:val="00C10D4C"/>
    <w:rsid w:val="00C11187"/>
    <w:rsid w:val="00C113B0"/>
    <w:rsid w:val="00C1188F"/>
    <w:rsid w:val="00C121D2"/>
    <w:rsid w:val="00C12607"/>
    <w:rsid w:val="00C1271B"/>
    <w:rsid w:val="00C1275F"/>
    <w:rsid w:val="00C1320B"/>
    <w:rsid w:val="00C13B05"/>
    <w:rsid w:val="00C1465A"/>
    <w:rsid w:val="00C1574B"/>
    <w:rsid w:val="00C159C0"/>
    <w:rsid w:val="00C16C84"/>
    <w:rsid w:val="00C16FE4"/>
    <w:rsid w:val="00C17B19"/>
    <w:rsid w:val="00C17F86"/>
    <w:rsid w:val="00C219D3"/>
    <w:rsid w:val="00C221CF"/>
    <w:rsid w:val="00C226D4"/>
    <w:rsid w:val="00C22787"/>
    <w:rsid w:val="00C23962"/>
    <w:rsid w:val="00C24070"/>
    <w:rsid w:val="00C242CA"/>
    <w:rsid w:val="00C25739"/>
    <w:rsid w:val="00C26539"/>
    <w:rsid w:val="00C26884"/>
    <w:rsid w:val="00C27154"/>
    <w:rsid w:val="00C27ED2"/>
    <w:rsid w:val="00C27F47"/>
    <w:rsid w:val="00C304BA"/>
    <w:rsid w:val="00C305E2"/>
    <w:rsid w:val="00C31258"/>
    <w:rsid w:val="00C329E4"/>
    <w:rsid w:val="00C344A1"/>
    <w:rsid w:val="00C35108"/>
    <w:rsid w:val="00C361B5"/>
    <w:rsid w:val="00C3637E"/>
    <w:rsid w:val="00C3659F"/>
    <w:rsid w:val="00C375C1"/>
    <w:rsid w:val="00C3765C"/>
    <w:rsid w:val="00C40071"/>
    <w:rsid w:val="00C40267"/>
    <w:rsid w:val="00C40810"/>
    <w:rsid w:val="00C4099C"/>
    <w:rsid w:val="00C42E42"/>
    <w:rsid w:val="00C4367B"/>
    <w:rsid w:val="00C436F7"/>
    <w:rsid w:val="00C440C3"/>
    <w:rsid w:val="00C466A2"/>
    <w:rsid w:val="00C4737B"/>
    <w:rsid w:val="00C47E3A"/>
    <w:rsid w:val="00C50438"/>
    <w:rsid w:val="00C50AF2"/>
    <w:rsid w:val="00C512DF"/>
    <w:rsid w:val="00C51957"/>
    <w:rsid w:val="00C51E55"/>
    <w:rsid w:val="00C52ADE"/>
    <w:rsid w:val="00C53D7B"/>
    <w:rsid w:val="00C54910"/>
    <w:rsid w:val="00C54E6E"/>
    <w:rsid w:val="00C55333"/>
    <w:rsid w:val="00C55D3C"/>
    <w:rsid w:val="00C55F90"/>
    <w:rsid w:val="00C56138"/>
    <w:rsid w:val="00C57611"/>
    <w:rsid w:val="00C57D52"/>
    <w:rsid w:val="00C60790"/>
    <w:rsid w:val="00C61CBD"/>
    <w:rsid w:val="00C6216C"/>
    <w:rsid w:val="00C6219D"/>
    <w:rsid w:val="00C6298C"/>
    <w:rsid w:val="00C62CD6"/>
    <w:rsid w:val="00C634C6"/>
    <w:rsid w:val="00C635D7"/>
    <w:rsid w:val="00C64295"/>
    <w:rsid w:val="00C644F2"/>
    <w:rsid w:val="00C65F9E"/>
    <w:rsid w:val="00C66CCB"/>
    <w:rsid w:val="00C70C92"/>
    <w:rsid w:val="00C71162"/>
    <w:rsid w:val="00C7135C"/>
    <w:rsid w:val="00C71F82"/>
    <w:rsid w:val="00C72389"/>
    <w:rsid w:val="00C73EE0"/>
    <w:rsid w:val="00C74A87"/>
    <w:rsid w:val="00C74CF3"/>
    <w:rsid w:val="00C7561F"/>
    <w:rsid w:val="00C7566D"/>
    <w:rsid w:val="00C766D0"/>
    <w:rsid w:val="00C77336"/>
    <w:rsid w:val="00C7736B"/>
    <w:rsid w:val="00C77ABF"/>
    <w:rsid w:val="00C77F9F"/>
    <w:rsid w:val="00C8032F"/>
    <w:rsid w:val="00C80AF7"/>
    <w:rsid w:val="00C824AC"/>
    <w:rsid w:val="00C83637"/>
    <w:rsid w:val="00C83A59"/>
    <w:rsid w:val="00C84981"/>
    <w:rsid w:val="00C84B20"/>
    <w:rsid w:val="00C84BAD"/>
    <w:rsid w:val="00C85CDA"/>
    <w:rsid w:val="00C85E73"/>
    <w:rsid w:val="00C90117"/>
    <w:rsid w:val="00C90C7D"/>
    <w:rsid w:val="00C91ABC"/>
    <w:rsid w:val="00C924B0"/>
    <w:rsid w:val="00C92D5D"/>
    <w:rsid w:val="00C93526"/>
    <w:rsid w:val="00C95278"/>
    <w:rsid w:val="00C96A48"/>
    <w:rsid w:val="00C97029"/>
    <w:rsid w:val="00CA1095"/>
    <w:rsid w:val="00CA157D"/>
    <w:rsid w:val="00CA376A"/>
    <w:rsid w:val="00CA3AB3"/>
    <w:rsid w:val="00CA3B05"/>
    <w:rsid w:val="00CA43CB"/>
    <w:rsid w:val="00CA5B14"/>
    <w:rsid w:val="00CA5E67"/>
    <w:rsid w:val="00CA606B"/>
    <w:rsid w:val="00CA65F4"/>
    <w:rsid w:val="00CA74B1"/>
    <w:rsid w:val="00CA750E"/>
    <w:rsid w:val="00CB0549"/>
    <w:rsid w:val="00CB0919"/>
    <w:rsid w:val="00CB1A40"/>
    <w:rsid w:val="00CB23EF"/>
    <w:rsid w:val="00CB2988"/>
    <w:rsid w:val="00CB3543"/>
    <w:rsid w:val="00CB3F51"/>
    <w:rsid w:val="00CB5013"/>
    <w:rsid w:val="00CB5990"/>
    <w:rsid w:val="00CB5FE0"/>
    <w:rsid w:val="00CB61B0"/>
    <w:rsid w:val="00CB6D82"/>
    <w:rsid w:val="00CB6FDD"/>
    <w:rsid w:val="00CC052E"/>
    <w:rsid w:val="00CC12B0"/>
    <w:rsid w:val="00CC1F8F"/>
    <w:rsid w:val="00CC2697"/>
    <w:rsid w:val="00CC31D4"/>
    <w:rsid w:val="00CC3D2B"/>
    <w:rsid w:val="00CC50BD"/>
    <w:rsid w:val="00CC50F1"/>
    <w:rsid w:val="00CC5483"/>
    <w:rsid w:val="00CC73E5"/>
    <w:rsid w:val="00CD0306"/>
    <w:rsid w:val="00CD0448"/>
    <w:rsid w:val="00CD11DC"/>
    <w:rsid w:val="00CD167A"/>
    <w:rsid w:val="00CD2080"/>
    <w:rsid w:val="00CD2098"/>
    <w:rsid w:val="00CD2FEC"/>
    <w:rsid w:val="00CD36BC"/>
    <w:rsid w:val="00CD36DE"/>
    <w:rsid w:val="00CD3C42"/>
    <w:rsid w:val="00CD4AA2"/>
    <w:rsid w:val="00CD5E26"/>
    <w:rsid w:val="00CD5E63"/>
    <w:rsid w:val="00CD6093"/>
    <w:rsid w:val="00CD6272"/>
    <w:rsid w:val="00CD6570"/>
    <w:rsid w:val="00CD6780"/>
    <w:rsid w:val="00CD6BF6"/>
    <w:rsid w:val="00CD6D4F"/>
    <w:rsid w:val="00CD7DBE"/>
    <w:rsid w:val="00CE04BF"/>
    <w:rsid w:val="00CE20B7"/>
    <w:rsid w:val="00CE20CB"/>
    <w:rsid w:val="00CE2FDA"/>
    <w:rsid w:val="00CE322A"/>
    <w:rsid w:val="00CE395C"/>
    <w:rsid w:val="00CE4613"/>
    <w:rsid w:val="00CE6144"/>
    <w:rsid w:val="00CF03DE"/>
    <w:rsid w:val="00CF14BC"/>
    <w:rsid w:val="00CF1F56"/>
    <w:rsid w:val="00CF3A7F"/>
    <w:rsid w:val="00CF457B"/>
    <w:rsid w:val="00CF7376"/>
    <w:rsid w:val="00D002CD"/>
    <w:rsid w:val="00D02FC3"/>
    <w:rsid w:val="00D039D3"/>
    <w:rsid w:val="00D03CEB"/>
    <w:rsid w:val="00D03EC1"/>
    <w:rsid w:val="00D05870"/>
    <w:rsid w:val="00D06E4C"/>
    <w:rsid w:val="00D1301B"/>
    <w:rsid w:val="00D13FDA"/>
    <w:rsid w:val="00D14D1F"/>
    <w:rsid w:val="00D154A2"/>
    <w:rsid w:val="00D15FA5"/>
    <w:rsid w:val="00D16045"/>
    <w:rsid w:val="00D1676A"/>
    <w:rsid w:val="00D170DC"/>
    <w:rsid w:val="00D17BB0"/>
    <w:rsid w:val="00D21E86"/>
    <w:rsid w:val="00D2292D"/>
    <w:rsid w:val="00D22B64"/>
    <w:rsid w:val="00D24944"/>
    <w:rsid w:val="00D268CD"/>
    <w:rsid w:val="00D26EE3"/>
    <w:rsid w:val="00D27DB8"/>
    <w:rsid w:val="00D31549"/>
    <w:rsid w:val="00D32081"/>
    <w:rsid w:val="00D3292C"/>
    <w:rsid w:val="00D33323"/>
    <w:rsid w:val="00D34BD0"/>
    <w:rsid w:val="00D3529B"/>
    <w:rsid w:val="00D356F2"/>
    <w:rsid w:val="00D3573F"/>
    <w:rsid w:val="00D360BE"/>
    <w:rsid w:val="00D3613B"/>
    <w:rsid w:val="00D42E8D"/>
    <w:rsid w:val="00D4383B"/>
    <w:rsid w:val="00D44738"/>
    <w:rsid w:val="00D46334"/>
    <w:rsid w:val="00D4690C"/>
    <w:rsid w:val="00D470C3"/>
    <w:rsid w:val="00D4796A"/>
    <w:rsid w:val="00D47D51"/>
    <w:rsid w:val="00D5016A"/>
    <w:rsid w:val="00D50193"/>
    <w:rsid w:val="00D51459"/>
    <w:rsid w:val="00D51500"/>
    <w:rsid w:val="00D5178E"/>
    <w:rsid w:val="00D51CEB"/>
    <w:rsid w:val="00D51EBD"/>
    <w:rsid w:val="00D525B5"/>
    <w:rsid w:val="00D52BAA"/>
    <w:rsid w:val="00D53832"/>
    <w:rsid w:val="00D539E5"/>
    <w:rsid w:val="00D53EF3"/>
    <w:rsid w:val="00D5486B"/>
    <w:rsid w:val="00D548B4"/>
    <w:rsid w:val="00D559C1"/>
    <w:rsid w:val="00D568A3"/>
    <w:rsid w:val="00D57166"/>
    <w:rsid w:val="00D57B0E"/>
    <w:rsid w:val="00D600BD"/>
    <w:rsid w:val="00D627E9"/>
    <w:rsid w:val="00D6293D"/>
    <w:rsid w:val="00D62DEA"/>
    <w:rsid w:val="00D62E27"/>
    <w:rsid w:val="00D63137"/>
    <w:rsid w:val="00D63620"/>
    <w:rsid w:val="00D637AC"/>
    <w:rsid w:val="00D639B5"/>
    <w:rsid w:val="00D65DA8"/>
    <w:rsid w:val="00D6630C"/>
    <w:rsid w:val="00D67454"/>
    <w:rsid w:val="00D67697"/>
    <w:rsid w:val="00D67B18"/>
    <w:rsid w:val="00D703DE"/>
    <w:rsid w:val="00D70D4C"/>
    <w:rsid w:val="00D71D16"/>
    <w:rsid w:val="00D72A4F"/>
    <w:rsid w:val="00D7378E"/>
    <w:rsid w:val="00D74408"/>
    <w:rsid w:val="00D7520F"/>
    <w:rsid w:val="00D75C84"/>
    <w:rsid w:val="00D76773"/>
    <w:rsid w:val="00D80C43"/>
    <w:rsid w:val="00D83DEC"/>
    <w:rsid w:val="00D84367"/>
    <w:rsid w:val="00D864F9"/>
    <w:rsid w:val="00D90526"/>
    <w:rsid w:val="00D905B4"/>
    <w:rsid w:val="00D90881"/>
    <w:rsid w:val="00D918BC"/>
    <w:rsid w:val="00D920D2"/>
    <w:rsid w:val="00D93288"/>
    <w:rsid w:val="00D938E9"/>
    <w:rsid w:val="00D9470E"/>
    <w:rsid w:val="00D94FC1"/>
    <w:rsid w:val="00D95121"/>
    <w:rsid w:val="00D96216"/>
    <w:rsid w:val="00DA232C"/>
    <w:rsid w:val="00DA3EA8"/>
    <w:rsid w:val="00DA44CC"/>
    <w:rsid w:val="00DA4F73"/>
    <w:rsid w:val="00DA514C"/>
    <w:rsid w:val="00DA523C"/>
    <w:rsid w:val="00DA7D4B"/>
    <w:rsid w:val="00DB0119"/>
    <w:rsid w:val="00DB0795"/>
    <w:rsid w:val="00DB0A41"/>
    <w:rsid w:val="00DB0BED"/>
    <w:rsid w:val="00DB1973"/>
    <w:rsid w:val="00DB1998"/>
    <w:rsid w:val="00DB315E"/>
    <w:rsid w:val="00DB3B1A"/>
    <w:rsid w:val="00DB4E1C"/>
    <w:rsid w:val="00DB4E29"/>
    <w:rsid w:val="00DB79D7"/>
    <w:rsid w:val="00DC008C"/>
    <w:rsid w:val="00DC00B9"/>
    <w:rsid w:val="00DC132D"/>
    <w:rsid w:val="00DC19E2"/>
    <w:rsid w:val="00DC1A29"/>
    <w:rsid w:val="00DC21A1"/>
    <w:rsid w:val="00DC22DC"/>
    <w:rsid w:val="00DC2319"/>
    <w:rsid w:val="00DC3BA5"/>
    <w:rsid w:val="00DC4014"/>
    <w:rsid w:val="00DC4A18"/>
    <w:rsid w:val="00DC4A92"/>
    <w:rsid w:val="00DC5774"/>
    <w:rsid w:val="00DC5EC3"/>
    <w:rsid w:val="00DC7647"/>
    <w:rsid w:val="00DC7765"/>
    <w:rsid w:val="00DC788E"/>
    <w:rsid w:val="00DD0045"/>
    <w:rsid w:val="00DD0087"/>
    <w:rsid w:val="00DD0C79"/>
    <w:rsid w:val="00DD3F2B"/>
    <w:rsid w:val="00DD41B6"/>
    <w:rsid w:val="00DD49DD"/>
    <w:rsid w:val="00DD5474"/>
    <w:rsid w:val="00DD5FE9"/>
    <w:rsid w:val="00DD6106"/>
    <w:rsid w:val="00DD69D4"/>
    <w:rsid w:val="00DD6F04"/>
    <w:rsid w:val="00DD772D"/>
    <w:rsid w:val="00DD7D60"/>
    <w:rsid w:val="00DD7E10"/>
    <w:rsid w:val="00DE061E"/>
    <w:rsid w:val="00DE06B7"/>
    <w:rsid w:val="00DE0ACD"/>
    <w:rsid w:val="00DE18B2"/>
    <w:rsid w:val="00DE1EE0"/>
    <w:rsid w:val="00DE2167"/>
    <w:rsid w:val="00DE243F"/>
    <w:rsid w:val="00DE2D8E"/>
    <w:rsid w:val="00DE3D0F"/>
    <w:rsid w:val="00DE4644"/>
    <w:rsid w:val="00DE4DF8"/>
    <w:rsid w:val="00DE528E"/>
    <w:rsid w:val="00DE6590"/>
    <w:rsid w:val="00DF095C"/>
    <w:rsid w:val="00DF0E34"/>
    <w:rsid w:val="00DF1672"/>
    <w:rsid w:val="00DF21C1"/>
    <w:rsid w:val="00DF22BA"/>
    <w:rsid w:val="00DF27F9"/>
    <w:rsid w:val="00DF3BBC"/>
    <w:rsid w:val="00DF3D2A"/>
    <w:rsid w:val="00DF44F0"/>
    <w:rsid w:val="00DF4600"/>
    <w:rsid w:val="00DF5036"/>
    <w:rsid w:val="00DF57EF"/>
    <w:rsid w:val="00DF6B0C"/>
    <w:rsid w:val="00DF6C8C"/>
    <w:rsid w:val="00DF7AAD"/>
    <w:rsid w:val="00E0024B"/>
    <w:rsid w:val="00E00C55"/>
    <w:rsid w:val="00E027C5"/>
    <w:rsid w:val="00E02CFE"/>
    <w:rsid w:val="00E037E7"/>
    <w:rsid w:val="00E03D5D"/>
    <w:rsid w:val="00E03EF6"/>
    <w:rsid w:val="00E049AE"/>
    <w:rsid w:val="00E054CC"/>
    <w:rsid w:val="00E1011D"/>
    <w:rsid w:val="00E10513"/>
    <w:rsid w:val="00E1146A"/>
    <w:rsid w:val="00E11A12"/>
    <w:rsid w:val="00E137FD"/>
    <w:rsid w:val="00E1384F"/>
    <w:rsid w:val="00E153EA"/>
    <w:rsid w:val="00E15438"/>
    <w:rsid w:val="00E1615B"/>
    <w:rsid w:val="00E17AFF"/>
    <w:rsid w:val="00E2038C"/>
    <w:rsid w:val="00E20B1C"/>
    <w:rsid w:val="00E2195E"/>
    <w:rsid w:val="00E21A38"/>
    <w:rsid w:val="00E243E3"/>
    <w:rsid w:val="00E2453E"/>
    <w:rsid w:val="00E25C96"/>
    <w:rsid w:val="00E2608C"/>
    <w:rsid w:val="00E2769F"/>
    <w:rsid w:val="00E30385"/>
    <w:rsid w:val="00E30CF6"/>
    <w:rsid w:val="00E3177E"/>
    <w:rsid w:val="00E31848"/>
    <w:rsid w:val="00E31D97"/>
    <w:rsid w:val="00E32C11"/>
    <w:rsid w:val="00E3462D"/>
    <w:rsid w:val="00E34C3D"/>
    <w:rsid w:val="00E34FD0"/>
    <w:rsid w:val="00E3587F"/>
    <w:rsid w:val="00E35BD5"/>
    <w:rsid w:val="00E36510"/>
    <w:rsid w:val="00E40064"/>
    <w:rsid w:val="00E419CE"/>
    <w:rsid w:val="00E42C68"/>
    <w:rsid w:val="00E43C78"/>
    <w:rsid w:val="00E43DE7"/>
    <w:rsid w:val="00E442F5"/>
    <w:rsid w:val="00E45831"/>
    <w:rsid w:val="00E459CD"/>
    <w:rsid w:val="00E460A2"/>
    <w:rsid w:val="00E461BB"/>
    <w:rsid w:val="00E466B5"/>
    <w:rsid w:val="00E477C6"/>
    <w:rsid w:val="00E47BF0"/>
    <w:rsid w:val="00E47ECF"/>
    <w:rsid w:val="00E50B58"/>
    <w:rsid w:val="00E51815"/>
    <w:rsid w:val="00E518B2"/>
    <w:rsid w:val="00E529BE"/>
    <w:rsid w:val="00E556A7"/>
    <w:rsid w:val="00E55CAB"/>
    <w:rsid w:val="00E55E4A"/>
    <w:rsid w:val="00E560A0"/>
    <w:rsid w:val="00E5635F"/>
    <w:rsid w:val="00E56B76"/>
    <w:rsid w:val="00E57E33"/>
    <w:rsid w:val="00E602CA"/>
    <w:rsid w:val="00E607FC"/>
    <w:rsid w:val="00E61CB7"/>
    <w:rsid w:val="00E63C35"/>
    <w:rsid w:val="00E63C53"/>
    <w:rsid w:val="00E63FF3"/>
    <w:rsid w:val="00E64A9A"/>
    <w:rsid w:val="00E64D6E"/>
    <w:rsid w:val="00E65DE5"/>
    <w:rsid w:val="00E66437"/>
    <w:rsid w:val="00E66AFC"/>
    <w:rsid w:val="00E679AF"/>
    <w:rsid w:val="00E67CE1"/>
    <w:rsid w:val="00E67E06"/>
    <w:rsid w:val="00E67F10"/>
    <w:rsid w:val="00E705CB"/>
    <w:rsid w:val="00E72505"/>
    <w:rsid w:val="00E72BD2"/>
    <w:rsid w:val="00E7344C"/>
    <w:rsid w:val="00E74543"/>
    <w:rsid w:val="00E74896"/>
    <w:rsid w:val="00E7514E"/>
    <w:rsid w:val="00E75AFC"/>
    <w:rsid w:val="00E76460"/>
    <w:rsid w:val="00E7787E"/>
    <w:rsid w:val="00E8097D"/>
    <w:rsid w:val="00E8160D"/>
    <w:rsid w:val="00E8277D"/>
    <w:rsid w:val="00E8436B"/>
    <w:rsid w:val="00E85190"/>
    <w:rsid w:val="00E8560E"/>
    <w:rsid w:val="00E85640"/>
    <w:rsid w:val="00E87AD4"/>
    <w:rsid w:val="00E87F1F"/>
    <w:rsid w:val="00E903E5"/>
    <w:rsid w:val="00E91858"/>
    <w:rsid w:val="00E91AB1"/>
    <w:rsid w:val="00E923AF"/>
    <w:rsid w:val="00E933F5"/>
    <w:rsid w:val="00E9487F"/>
    <w:rsid w:val="00E952F4"/>
    <w:rsid w:val="00E95766"/>
    <w:rsid w:val="00E95887"/>
    <w:rsid w:val="00E967F5"/>
    <w:rsid w:val="00E96D1C"/>
    <w:rsid w:val="00EA0211"/>
    <w:rsid w:val="00EA069F"/>
    <w:rsid w:val="00EA06C4"/>
    <w:rsid w:val="00EA0E01"/>
    <w:rsid w:val="00EA10DE"/>
    <w:rsid w:val="00EA11A3"/>
    <w:rsid w:val="00EA2223"/>
    <w:rsid w:val="00EA2974"/>
    <w:rsid w:val="00EA2A19"/>
    <w:rsid w:val="00EA30DB"/>
    <w:rsid w:val="00EA3AE2"/>
    <w:rsid w:val="00EA62EF"/>
    <w:rsid w:val="00EA63E7"/>
    <w:rsid w:val="00EA6B0B"/>
    <w:rsid w:val="00EA7B4C"/>
    <w:rsid w:val="00EB05A8"/>
    <w:rsid w:val="00EB0E38"/>
    <w:rsid w:val="00EB0FF2"/>
    <w:rsid w:val="00EB1B93"/>
    <w:rsid w:val="00EB1BD6"/>
    <w:rsid w:val="00EB1F05"/>
    <w:rsid w:val="00EB36FB"/>
    <w:rsid w:val="00EB3905"/>
    <w:rsid w:val="00EB3F28"/>
    <w:rsid w:val="00EB4976"/>
    <w:rsid w:val="00EB4A67"/>
    <w:rsid w:val="00EB5837"/>
    <w:rsid w:val="00EB5CB4"/>
    <w:rsid w:val="00EB6098"/>
    <w:rsid w:val="00EB6342"/>
    <w:rsid w:val="00EB67D3"/>
    <w:rsid w:val="00EC07F5"/>
    <w:rsid w:val="00EC19EA"/>
    <w:rsid w:val="00EC1D70"/>
    <w:rsid w:val="00EC2AEA"/>
    <w:rsid w:val="00EC2E21"/>
    <w:rsid w:val="00EC39B2"/>
    <w:rsid w:val="00EC3FC6"/>
    <w:rsid w:val="00EC3FF3"/>
    <w:rsid w:val="00EC5D05"/>
    <w:rsid w:val="00EC6B56"/>
    <w:rsid w:val="00ED0752"/>
    <w:rsid w:val="00ED141D"/>
    <w:rsid w:val="00ED15A1"/>
    <w:rsid w:val="00ED208C"/>
    <w:rsid w:val="00ED42FB"/>
    <w:rsid w:val="00ED4F28"/>
    <w:rsid w:val="00ED5A72"/>
    <w:rsid w:val="00ED711F"/>
    <w:rsid w:val="00ED7E0A"/>
    <w:rsid w:val="00EE131A"/>
    <w:rsid w:val="00EE2FF2"/>
    <w:rsid w:val="00EE3381"/>
    <w:rsid w:val="00EE3D28"/>
    <w:rsid w:val="00EE6A6A"/>
    <w:rsid w:val="00EE750A"/>
    <w:rsid w:val="00EF035A"/>
    <w:rsid w:val="00EF092F"/>
    <w:rsid w:val="00EF189F"/>
    <w:rsid w:val="00EF2151"/>
    <w:rsid w:val="00EF250A"/>
    <w:rsid w:val="00EF2C39"/>
    <w:rsid w:val="00EF3492"/>
    <w:rsid w:val="00EF3FEA"/>
    <w:rsid w:val="00EF4194"/>
    <w:rsid w:val="00EF4E27"/>
    <w:rsid w:val="00EF591A"/>
    <w:rsid w:val="00EF62DF"/>
    <w:rsid w:val="00EF69B0"/>
    <w:rsid w:val="00EF6A98"/>
    <w:rsid w:val="00EF6C6E"/>
    <w:rsid w:val="00F00E1E"/>
    <w:rsid w:val="00F00FE2"/>
    <w:rsid w:val="00F0232F"/>
    <w:rsid w:val="00F035A6"/>
    <w:rsid w:val="00F0375A"/>
    <w:rsid w:val="00F03C5D"/>
    <w:rsid w:val="00F04423"/>
    <w:rsid w:val="00F0486C"/>
    <w:rsid w:val="00F04950"/>
    <w:rsid w:val="00F05472"/>
    <w:rsid w:val="00F0670B"/>
    <w:rsid w:val="00F0671C"/>
    <w:rsid w:val="00F06B33"/>
    <w:rsid w:val="00F102C7"/>
    <w:rsid w:val="00F103CB"/>
    <w:rsid w:val="00F10E1E"/>
    <w:rsid w:val="00F11132"/>
    <w:rsid w:val="00F131EB"/>
    <w:rsid w:val="00F1454D"/>
    <w:rsid w:val="00F14573"/>
    <w:rsid w:val="00F1475F"/>
    <w:rsid w:val="00F15012"/>
    <w:rsid w:val="00F1608F"/>
    <w:rsid w:val="00F168C5"/>
    <w:rsid w:val="00F16F28"/>
    <w:rsid w:val="00F173DA"/>
    <w:rsid w:val="00F1776B"/>
    <w:rsid w:val="00F20982"/>
    <w:rsid w:val="00F20FFD"/>
    <w:rsid w:val="00F22BD0"/>
    <w:rsid w:val="00F2554F"/>
    <w:rsid w:val="00F262D4"/>
    <w:rsid w:val="00F26333"/>
    <w:rsid w:val="00F26D98"/>
    <w:rsid w:val="00F30F1C"/>
    <w:rsid w:val="00F31D08"/>
    <w:rsid w:val="00F323BB"/>
    <w:rsid w:val="00F32412"/>
    <w:rsid w:val="00F32802"/>
    <w:rsid w:val="00F32A0B"/>
    <w:rsid w:val="00F32E95"/>
    <w:rsid w:val="00F32F4C"/>
    <w:rsid w:val="00F330AB"/>
    <w:rsid w:val="00F3416E"/>
    <w:rsid w:val="00F34199"/>
    <w:rsid w:val="00F3427E"/>
    <w:rsid w:val="00F3676D"/>
    <w:rsid w:val="00F379D1"/>
    <w:rsid w:val="00F40199"/>
    <w:rsid w:val="00F409B6"/>
    <w:rsid w:val="00F428D0"/>
    <w:rsid w:val="00F4336E"/>
    <w:rsid w:val="00F433EB"/>
    <w:rsid w:val="00F435FC"/>
    <w:rsid w:val="00F4676B"/>
    <w:rsid w:val="00F46D40"/>
    <w:rsid w:val="00F47576"/>
    <w:rsid w:val="00F500DD"/>
    <w:rsid w:val="00F5049E"/>
    <w:rsid w:val="00F50C48"/>
    <w:rsid w:val="00F5111F"/>
    <w:rsid w:val="00F516A5"/>
    <w:rsid w:val="00F53D7F"/>
    <w:rsid w:val="00F53F7A"/>
    <w:rsid w:val="00F565FE"/>
    <w:rsid w:val="00F57326"/>
    <w:rsid w:val="00F57C36"/>
    <w:rsid w:val="00F60FD8"/>
    <w:rsid w:val="00F61910"/>
    <w:rsid w:val="00F620F0"/>
    <w:rsid w:val="00F62427"/>
    <w:rsid w:val="00F6288D"/>
    <w:rsid w:val="00F62B3E"/>
    <w:rsid w:val="00F6472E"/>
    <w:rsid w:val="00F659BA"/>
    <w:rsid w:val="00F66EBC"/>
    <w:rsid w:val="00F66F93"/>
    <w:rsid w:val="00F67AC5"/>
    <w:rsid w:val="00F700AE"/>
    <w:rsid w:val="00F708D2"/>
    <w:rsid w:val="00F70956"/>
    <w:rsid w:val="00F71487"/>
    <w:rsid w:val="00F72BC0"/>
    <w:rsid w:val="00F73688"/>
    <w:rsid w:val="00F74DE8"/>
    <w:rsid w:val="00F75859"/>
    <w:rsid w:val="00F764DD"/>
    <w:rsid w:val="00F77812"/>
    <w:rsid w:val="00F802A0"/>
    <w:rsid w:val="00F80864"/>
    <w:rsid w:val="00F80A13"/>
    <w:rsid w:val="00F817F5"/>
    <w:rsid w:val="00F82322"/>
    <w:rsid w:val="00F82490"/>
    <w:rsid w:val="00F8282E"/>
    <w:rsid w:val="00F83542"/>
    <w:rsid w:val="00F84B15"/>
    <w:rsid w:val="00F84CE0"/>
    <w:rsid w:val="00F8611D"/>
    <w:rsid w:val="00F86275"/>
    <w:rsid w:val="00F863E9"/>
    <w:rsid w:val="00F86B8A"/>
    <w:rsid w:val="00F8744E"/>
    <w:rsid w:val="00F9017A"/>
    <w:rsid w:val="00F90607"/>
    <w:rsid w:val="00F9177A"/>
    <w:rsid w:val="00F91BDA"/>
    <w:rsid w:val="00F91F87"/>
    <w:rsid w:val="00F92E73"/>
    <w:rsid w:val="00F933AE"/>
    <w:rsid w:val="00F93411"/>
    <w:rsid w:val="00F93E07"/>
    <w:rsid w:val="00F950E5"/>
    <w:rsid w:val="00F9647F"/>
    <w:rsid w:val="00F96589"/>
    <w:rsid w:val="00F965EF"/>
    <w:rsid w:val="00F96CE4"/>
    <w:rsid w:val="00F96E52"/>
    <w:rsid w:val="00FA0249"/>
    <w:rsid w:val="00FA0438"/>
    <w:rsid w:val="00FA0541"/>
    <w:rsid w:val="00FA14B3"/>
    <w:rsid w:val="00FA154E"/>
    <w:rsid w:val="00FA259F"/>
    <w:rsid w:val="00FA29DA"/>
    <w:rsid w:val="00FA3460"/>
    <w:rsid w:val="00FA3DD0"/>
    <w:rsid w:val="00FA42B5"/>
    <w:rsid w:val="00FA5F43"/>
    <w:rsid w:val="00FA60D5"/>
    <w:rsid w:val="00FA6997"/>
    <w:rsid w:val="00FA6BAF"/>
    <w:rsid w:val="00FA759C"/>
    <w:rsid w:val="00FA7ADA"/>
    <w:rsid w:val="00FB0074"/>
    <w:rsid w:val="00FB187E"/>
    <w:rsid w:val="00FB1F56"/>
    <w:rsid w:val="00FB276F"/>
    <w:rsid w:val="00FB2EE0"/>
    <w:rsid w:val="00FB31A5"/>
    <w:rsid w:val="00FB3560"/>
    <w:rsid w:val="00FB3DCB"/>
    <w:rsid w:val="00FB40FF"/>
    <w:rsid w:val="00FB52FC"/>
    <w:rsid w:val="00FB631E"/>
    <w:rsid w:val="00FB6888"/>
    <w:rsid w:val="00FB70EE"/>
    <w:rsid w:val="00FB758F"/>
    <w:rsid w:val="00FC1CA3"/>
    <w:rsid w:val="00FC1DB4"/>
    <w:rsid w:val="00FC2008"/>
    <w:rsid w:val="00FC2962"/>
    <w:rsid w:val="00FC3847"/>
    <w:rsid w:val="00FC3D0D"/>
    <w:rsid w:val="00FC4C66"/>
    <w:rsid w:val="00FC6775"/>
    <w:rsid w:val="00FC68D6"/>
    <w:rsid w:val="00FC7151"/>
    <w:rsid w:val="00FC7D5B"/>
    <w:rsid w:val="00FD0987"/>
    <w:rsid w:val="00FD0B8A"/>
    <w:rsid w:val="00FD203C"/>
    <w:rsid w:val="00FD3E70"/>
    <w:rsid w:val="00FD43BC"/>
    <w:rsid w:val="00FD57B0"/>
    <w:rsid w:val="00FD63AC"/>
    <w:rsid w:val="00FD64CA"/>
    <w:rsid w:val="00FD6551"/>
    <w:rsid w:val="00FD7FEE"/>
    <w:rsid w:val="00FE0AB2"/>
    <w:rsid w:val="00FE1F43"/>
    <w:rsid w:val="00FE21B9"/>
    <w:rsid w:val="00FE4317"/>
    <w:rsid w:val="00FE5298"/>
    <w:rsid w:val="00FE7627"/>
    <w:rsid w:val="00FF36B3"/>
    <w:rsid w:val="00FF4D3E"/>
    <w:rsid w:val="00FF6C74"/>
    <w:rsid w:val="00FF7B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D8B91AE"/>
  <w15:docId w15:val="{10B566E6-B00A-4927-801A-39A1938B30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1479A"/>
    <w:rPr>
      <w:rFonts w:ascii="Times New Roman" w:eastAsia="Times New Roman" w:hAnsi="Times New Roman"/>
      <w:sz w:val="24"/>
      <w:szCs w:val="24"/>
    </w:rPr>
  </w:style>
  <w:style w:type="paragraph" w:styleId="Heading1">
    <w:name w:val="heading 1"/>
    <w:basedOn w:val="Normal"/>
    <w:next w:val="Normal"/>
    <w:link w:val="Heading1Char"/>
    <w:uiPriority w:val="9"/>
    <w:qFormat/>
    <w:rsid w:val="009B7BA1"/>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2607B4"/>
    <w:pPr>
      <w:keepNext/>
      <w:keepLines/>
      <w:spacing w:before="200" w:line="259" w:lineRule="auto"/>
      <w:outlineLvl w:val="1"/>
    </w:pPr>
    <w:rPr>
      <w:rFonts w:asciiTheme="majorHAnsi" w:eastAsiaTheme="majorEastAsia" w:hAnsiTheme="majorHAnsi" w:cstheme="majorBidi"/>
      <w:b/>
      <w:bCs/>
      <w:color w:val="4F81BD" w:themeColor="accent1"/>
      <w:sz w:val="26"/>
      <w:szCs w:val="26"/>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Heading3,Bullets,List Paragraph (numbered (a)),MCHIP_list paragraph,List Paragraph1,Recommendation,Bullet List,FooterText,Numbered List Paragraph,LIST OF TABLES."/>
    <w:basedOn w:val="Normal"/>
    <w:link w:val="ListParagraphChar"/>
    <w:uiPriority w:val="34"/>
    <w:qFormat/>
    <w:rsid w:val="0022651C"/>
    <w:pPr>
      <w:ind w:left="720"/>
      <w:contextualSpacing/>
    </w:pPr>
  </w:style>
  <w:style w:type="table" w:styleId="TableGrid">
    <w:name w:val="Table Grid"/>
    <w:basedOn w:val="TableNormal"/>
    <w:uiPriority w:val="39"/>
    <w:qFormat/>
    <w:rsid w:val="00325BC8"/>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Header">
    <w:name w:val="header"/>
    <w:basedOn w:val="Normal"/>
    <w:link w:val="HeaderChar"/>
    <w:uiPriority w:val="99"/>
    <w:unhideWhenUsed/>
    <w:rsid w:val="004540B4"/>
    <w:pPr>
      <w:tabs>
        <w:tab w:val="center" w:pos="4680"/>
        <w:tab w:val="right" w:pos="9360"/>
      </w:tabs>
    </w:pPr>
  </w:style>
  <w:style w:type="character" w:customStyle="1" w:styleId="HeaderChar">
    <w:name w:val="Header Char"/>
    <w:link w:val="Header"/>
    <w:uiPriority w:val="99"/>
    <w:rsid w:val="004540B4"/>
    <w:rPr>
      <w:sz w:val="22"/>
      <w:szCs w:val="22"/>
    </w:rPr>
  </w:style>
  <w:style w:type="paragraph" w:styleId="Footer">
    <w:name w:val="footer"/>
    <w:basedOn w:val="Normal"/>
    <w:link w:val="FooterChar"/>
    <w:uiPriority w:val="99"/>
    <w:unhideWhenUsed/>
    <w:qFormat/>
    <w:rsid w:val="004540B4"/>
    <w:pPr>
      <w:tabs>
        <w:tab w:val="center" w:pos="4680"/>
        <w:tab w:val="right" w:pos="9360"/>
      </w:tabs>
    </w:pPr>
  </w:style>
  <w:style w:type="character" w:customStyle="1" w:styleId="FooterChar">
    <w:name w:val="Footer Char"/>
    <w:link w:val="Footer"/>
    <w:uiPriority w:val="99"/>
    <w:rsid w:val="004540B4"/>
    <w:rPr>
      <w:sz w:val="22"/>
      <w:szCs w:val="22"/>
    </w:rPr>
  </w:style>
  <w:style w:type="paragraph" w:styleId="BalloonText">
    <w:name w:val="Balloon Text"/>
    <w:basedOn w:val="Normal"/>
    <w:link w:val="BalloonTextChar"/>
    <w:uiPriority w:val="99"/>
    <w:semiHidden/>
    <w:unhideWhenUsed/>
    <w:rsid w:val="00BB6BAB"/>
    <w:rPr>
      <w:rFonts w:ascii="Tahoma" w:hAnsi="Tahoma" w:cs="Tahoma"/>
      <w:sz w:val="16"/>
      <w:szCs w:val="16"/>
    </w:rPr>
  </w:style>
  <w:style w:type="character" w:customStyle="1" w:styleId="BalloonTextChar">
    <w:name w:val="Balloon Text Char"/>
    <w:link w:val="BalloonText"/>
    <w:uiPriority w:val="99"/>
    <w:semiHidden/>
    <w:rsid w:val="00BB6BAB"/>
    <w:rPr>
      <w:rFonts w:ascii="Tahoma" w:hAnsi="Tahoma" w:cs="Tahoma"/>
      <w:sz w:val="16"/>
      <w:szCs w:val="16"/>
    </w:rPr>
  </w:style>
  <w:style w:type="paragraph" w:customStyle="1" w:styleId="yiv6732671998ydp6c0f2769yiv6384540013gmail-msolistparagraph">
    <w:name w:val="yiv6732671998ydp6c0f2769yiv6384540013gmail-msolistparagraph"/>
    <w:basedOn w:val="Normal"/>
    <w:rsid w:val="0001771A"/>
    <w:pPr>
      <w:spacing w:before="100" w:beforeAutospacing="1" w:after="100" w:afterAutospacing="1"/>
    </w:pPr>
  </w:style>
  <w:style w:type="character" w:customStyle="1" w:styleId="Heading2Char">
    <w:name w:val="Heading 2 Char"/>
    <w:basedOn w:val="DefaultParagraphFont"/>
    <w:link w:val="Heading2"/>
    <w:uiPriority w:val="9"/>
    <w:rsid w:val="002607B4"/>
    <w:rPr>
      <w:rFonts w:asciiTheme="majorHAnsi" w:eastAsiaTheme="majorEastAsia" w:hAnsiTheme="majorHAnsi" w:cstheme="majorBidi"/>
      <w:b/>
      <w:bCs/>
      <w:color w:val="4F81BD" w:themeColor="accent1"/>
      <w:sz w:val="26"/>
      <w:szCs w:val="26"/>
      <w:lang w:val="en-GB"/>
    </w:rPr>
  </w:style>
  <w:style w:type="character" w:customStyle="1" w:styleId="ListParagraphChar">
    <w:name w:val="List Paragraph Char"/>
    <w:aliases w:val="Heading3 Char,Bullets Char,List Paragraph (numbered (a)) Char,MCHIP_list paragraph Char,List Paragraph1 Char,Recommendation Char,Bullet List Char,FooterText Char,Numbered List Paragraph Char,LIST OF TABLES. Char"/>
    <w:link w:val="ListParagraph"/>
    <w:uiPriority w:val="34"/>
    <w:locked/>
    <w:rsid w:val="002607B4"/>
    <w:rPr>
      <w:sz w:val="22"/>
      <w:szCs w:val="22"/>
    </w:rPr>
  </w:style>
  <w:style w:type="character" w:customStyle="1" w:styleId="Heading1Char">
    <w:name w:val="Heading 1 Char"/>
    <w:basedOn w:val="DefaultParagraphFont"/>
    <w:link w:val="Heading1"/>
    <w:uiPriority w:val="9"/>
    <w:rsid w:val="009B7BA1"/>
    <w:rPr>
      <w:rFonts w:asciiTheme="majorHAnsi" w:eastAsiaTheme="majorEastAsia" w:hAnsiTheme="majorHAnsi" w:cstheme="majorBidi"/>
      <w:color w:val="365F91" w:themeColor="accent1" w:themeShade="BF"/>
      <w:sz w:val="32"/>
      <w:szCs w:val="32"/>
    </w:rPr>
  </w:style>
  <w:style w:type="paragraph" w:styleId="Caption">
    <w:name w:val="caption"/>
    <w:basedOn w:val="Normal"/>
    <w:next w:val="Normal"/>
    <w:uiPriority w:val="35"/>
    <w:unhideWhenUsed/>
    <w:qFormat/>
    <w:rsid w:val="00A62FE3"/>
    <w:pPr>
      <w:spacing w:after="200"/>
    </w:pPr>
    <w:rPr>
      <w:rFonts w:asciiTheme="minorHAnsi" w:hAnsiTheme="minorHAnsi"/>
      <w:b/>
      <w:bCs/>
      <w:color w:val="4F81BD" w:themeColor="accent1"/>
      <w:sz w:val="18"/>
      <w:szCs w:val="18"/>
    </w:rPr>
  </w:style>
  <w:style w:type="paragraph" w:styleId="Revision">
    <w:name w:val="Revision"/>
    <w:hidden/>
    <w:uiPriority w:val="99"/>
    <w:semiHidden/>
    <w:rsid w:val="005335DC"/>
    <w:rPr>
      <w:rFonts w:ascii="Times New Roman" w:eastAsia="Times New Roman" w:hAnsi="Times New Roman"/>
      <w:sz w:val="24"/>
      <w:szCs w:val="24"/>
    </w:rPr>
  </w:style>
  <w:style w:type="character" w:styleId="CommentReference">
    <w:name w:val="annotation reference"/>
    <w:basedOn w:val="DefaultParagraphFont"/>
    <w:uiPriority w:val="99"/>
    <w:semiHidden/>
    <w:unhideWhenUsed/>
    <w:rsid w:val="005335DC"/>
    <w:rPr>
      <w:sz w:val="16"/>
      <w:szCs w:val="16"/>
    </w:rPr>
  </w:style>
  <w:style w:type="paragraph" w:styleId="CommentText">
    <w:name w:val="annotation text"/>
    <w:basedOn w:val="Normal"/>
    <w:link w:val="CommentTextChar"/>
    <w:uiPriority w:val="99"/>
    <w:semiHidden/>
    <w:unhideWhenUsed/>
    <w:rsid w:val="005335DC"/>
    <w:rPr>
      <w:sz w:val="20"/>
      <w:szCs w:val="20"/>
    </w:rPr>
  </w:style>
  <w:style w:type="character" w:customStyle="1" w:styleId="CommentTextChar">
    <w:name w:val="Comment Text Char"/>
    <w:basedOn w:val="DefaultParagraphFont"/>
    <w:link w:val="CommentText"/>
    <w:uiPriority w:val="99"/>
    <w:semiHidden/>
    <w:rsid w:val="005335DC"/>
    <w:rPr>
      <w:rFonts w:ascii="Times New Roman" w:eastAsia="Times New Roman" w:hAnsi="Times New Roman"/>
    </w:rPr>
  </w:style>
  <w:style w:type="paragraph" w:styleId="CommentSubject">
    <w:name w:val="annotation subject"/>
    <w:basedOn w:val="CommentText"/>
    <w:next w:val="CommentText"/>
    <w:link w:val="CommentSubjectChar"/>
    <w:uiPriority w:val="99"/>
    <w:semiHidden/>
    <w:unhideWhenUsed/>
    <w:rsid w:val="005335DC"/>
    <w:rPr>
      <w:b/>
      <w:bCs/>
    </w:rPr>
  </w:style>
  <w:style w:type="character" w:customStyle="1" w:styleId="CommentSubjectChar">
    <w:name w:val="Comment Subject Char"/>
    <w:basedOn w:val="CommentTextChar"/>
    <w:link w:val="CommentSubject"/>
    <w:uiPriority w:val="99"/>
    <w:semiHidden/>
    <w:rsid w:val="005335DC"/>
    <w:rPr>
      <w:rFonts w:ascii="Times New Roman" w:eastAsia="Times New Roman" w:hAnsi="Times New Roman"/>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516320">
      <w:bodyDiv w:val="1"/>
      <w:marLeft w:val="0"/>
      <w:marRight w:val="0"/>
      <w:marTop w:val="0"/>
      <w:marBottom w:val="0"/>
      <w:divBdr>
        <w:top w:val="none" w:sz="0" w:space="0" w:color="auto"/>
        <w:left w:val="none" w:sz="0" w:space="0" w:color="auto"/>
        <w:bottom w:val="none" w:sz="0" w:space="0" w:color="auto"/>
        <w:right w:val="none" w:sz="0" w:space="0" w:color="auto"/>
      </w:divBdr>
    </w:div>
    <w:div w:id="43988940">
      <w:bodyDiv w:val="1"/>
      <w:marLeft w:val="0"/>
      <w:marRight w:val="0"/>
      <w:marTop w:val="0"/>
      <w:marBottom w:val="0"/>
      <w:divBdr>
        <w:top w:val="none" w:sz="0" w:space="0" w:color="auto"/>
        <w:left w:val="none" w:sz="0" w:space="0" w:color="auto"/>
        <w:bottom w:val="none" w:sz="0" w:space="0" w:color="auto"/>
        <w:right w:val="none" w:sz="0" w:space="0" w:color="auto"/>
      </w:divBdr>
    </w:div>
    <w:div w:id="47650170">
      <w:bodyDiv w:val="1"/>
      <w:marLeft w:val="0"/>
      <w:marRight w:val="0"/>
      <w:marTop w:val="0"/>
      <w:marBottom w:val="0"/>
      <w:divBdr>
        <w:top w:val="none" w:sz="0" w:space="0" w:color="auto"/>
        <w:left w:val="none" w:sz="0" w:space="0" w:color="auto"/>
        <w:bottom w:val="none" w:sz="0" w:space="0" w:color="auto"/>
        <w:right w:val="none" w:sz="0" w:space="0" w:color="auto"/>
      </w:divBdr>
    </w:div>
    <w:div w:id="141237879">
      <w:bodyDiv w:val="1"/>
      <w:marLeft w:val="0"/>
      <w:marRight w:val="0"/>
      <w:marTop w:val="0"/>
      <w:marBottom w:val="0"/>
      <w:divBdr>
        <w:top w:val="none" w:sz="0" w:space="0" w:color="auto"/>
        <w:left w:val="none" w:sz="0" w:space="0" w:color="auto"/>
        <w:bottom w:val="none" w:sz="0" w:space="0" w:color="auto"/>
        <w:right w:val="none" w:sz="0" w:space="0" w:color="auto"/>
      </w:divBdr>
    </w:div>
    <w:div w:id="159541576">
      <w:bodyDiv w:val="1"/>
      <w:marLeft w:val="0"/>
      <w:marRight w:val="0"/>
      <w:marTop w:val="0"/>
      <w:marBottom w:val="0"/>
      <w:divBdr>
        <w:top w:val="none" w:sz="0" w:space="0" w:color="auto"/>
        <w:left w:val="none" w:sz="0" w:space="0" w:color="auto"/>
        <w:bottom w:val="none" w:sz="0" w:space="0" w:color="auto"/>
        <w:right w:val="none" w:sz="0" w:space="0" w:color="auto"/>
      </w:divBdr>
    </w:div>
    <w:div w:id="184711618">
      <w:bodyDiv w:val="1"/>
      <w:marLeft w:val="0"/>
      <w:marRight w:val="0"/>
      <w:marTop w:val="0"/>
      <w:marBottom w:val="0"/>
      <w:divBdr>
        <w:top w:val="none" w:sz="0" w:space="0" w:color="auto"/>
        <w:left w:val="none" w:sz="0" w:space="0" w:color="auto"/>
        <w:bottom w:val="none" w:sz="0" w:space="0" w:color="auto"/>
        <w:right w:val="none" w:sz="0" w:space="0" w:color="auto"/>
      </w:divBdr>
    </w:div>
    <w:div w:id="316033881">
      <w:bodyDiv w:val="1"/>
      <w:marLeft w:val="0"/>
      <w:marRight w:val="0"/>
      <w:marTop w:val="0"/>
      <w:marBottom w:val="0"/>
      <w:divBdr>
        <w:top w:val="none" w:sz="0" w:space="0" w:color="auto"/>
        <w:left w:val="none" w:sz="0" w:space="0" w:color="auto"/>
        <w:bottom w:val="none" w:sz="0" w:space="0" w:color="auto"/>
        <w:right w:val="none" w:sz="0" w:space="0" w:color="auto"/>
      </w:divBdr>
    </w:div>
    <w:div w:id="334117993">
      <w:bodyDiv w:val="1"/>
      <w:marLeft w:val="0"/>
      <w:marRight w:val="0"/>
      <w:marTop w:val="0"/>
      <w:marBottom w:val="0"/>
      <w:divBdr>
        <w:top w:val="none" w:sz="0" w:space="0" w:color="auto"/>
        <w:left w:val="none" w:sz="0" w:space="0" w:color="auto"/>
        <w:bottom w:val="none" w:sz="0" w:space="0" w:color="auto"/>
        <w:right w:val="none" w:sz="0" w:space="0" w:color="auto"/>
      </w:divBdr>
    </w:div>
    <w:div w:id="335575001">
      <w:bodyDiv w:val="1"/>
      <w:marLeft w:val="0"/>
      <w:marRight w:val="0"/>
      <w:marTop w:val="0"/>
      <w:marBottom w:val="0"/>
      <w:divBdr>
        <w:top w:val="none" w:sz="0" w:space="0" w:color="auto"/>
        <w:left w:val="none" w:sz="0" w:space="0" w:color="auto"/>
        <w:bottom w:val="none" w:sz="0" w:space="0" w:color="auto"/>
        <w:right w:val="none" w:sz="0" w:space="0" w:color="auto"/>
      </w:divBdr>
    </w:div>
    <w:div w:id="503128054">
      <w:bodyDiv w:val="1"/>
      <w:marLeft w:val="0"/>
      <w:marRight w:val="0"/>
      <w:marTop w:val="0"/>
      <w:marBottom w:val="0"/>
      <w:divBdr>
        <w:top w:val="none" w:sz="0" w:space="0" w:color="auto"/>
        <w:left w:val="none" w:sz="0" w:space="0" w:color="auto"/>
        <w:bottom w:val="none" w:sz="0" w:space="0" w:color="auto"/>
        <w:right w:val="none" w:sz="0" w:space="0" w:color="auto"/>
      </w:divBdr>
    </w:div>
    <w:div w:id="604777289">
      <w:bodyDiv w:val="1"/>
      <w:marLeft w:val="0"/>
      <w:marRight w:val="0"/>
      <w:marTop w:val="0"/>
      <w:marBottom w:val="0"/>
      <w:divBdr>
        <w:top w:val="none" w:sz="0" w:space="0" w:color="auto"/>
        <w:left w:val="none" w:sz="0" w:space="0" w:color="auto"/>
        <w:bottom w:val="none" w:sz="0" w:space="0" w:color="auto"/>
        <w:right w:val="none" w:sz="0" w:space="0" w:color="auto"/>
      </w:divBdr>
    </w:div>
    <w:div w:id="612127877">
      <w:bodyDiv w:val="1"/>
      <w:marLeft w:val="0"/>
      <w:marRight w:val="0"/>
      <w:marTop w:val="0"/>
      <w:marBottom w:val="0"/>
      <w:divBdr>
        <w:top w:val="none" w:sz="0" w:space="0" w:color="auto"/>
        <w:left w:val="none" w:sz="0" w:space="0" w:color="auto"/>
        <w:bottom w:val="none" w:sz="0" w:space="0" w:color="auto"/>
        <w:right w:val="none" w:sz="0" w:space="0" w:color="auto"/>
      </w:divBdr>
    </w:div>
    <w:div w:id="667096609">
      <w:bodyDiv w:val="1"/>
      <w:marLeft w:val="0"/>
      <w:marRight w:val="0"/>
      <w:marTop w:val="0"/>
      <w:marBottom w:val="0"/>
      <w:divBdr>
        <w:top w:val="none" w:sz="0" w:space="0" w:color="auto"/>
        <w:left w:val="none" w:sz="0" w:space="0" w:color="auto"/>
        <w:bottom w:val="none" w:sz="0" w:space="0" w:color="auto"/>
        <w:right w:val="none" w:sz="0" w:space="0" w:color="auto"/>
      </w:divBdr>
    </w:div>
    <w:div w:id="685180613">
      <w:bodyDiv w:val="1"/>
      <w:marLeft w:val="0"/>
      <w:marRight w:val="0"/>
      <w:marTop w:val="0"/>
      <w:marBottom w:val="0"/>
      <w:divBdr>
        <w:top w:val="none" w:sz="0" w:space="0" w:color="auto"/>
        <w:left w:val="none" w:sz="0" w:space="0" w:color="auto"/>
        <w:bottom w:val="none" w:sz="0" w:space="0" w:color="auto"/>
        <w:right w:val="none" w:sz="0" w:space="0" w:color="auto"/>
      </w:divBdr>
    </w:div>
    <w:div w:id="961116090">
      <w:bodyDiv w:val="1"/>
      <w:marLeft w:val="0"/>
      <w:marRight w:val="0"/>
      <w:marTop w:val="0"/>
      <w:marBottom w:val="0"/>
      <w:divBdr>
        <w:top w:val="none" w:sz="0" w:space="0" w:color="auto"/>
        <w:left w:val="none" w:sz="0" w:space="0" w:color="auto"/>
        <w:bottom w:val="none" w:sz="0" w:space="0" w:color="auto"/>
        <w:right w:val="none" w:sz="0" w:space="0" w:color="auto"/>
      </w:divBdr>
    </w:div>
    <w:div w:id="1008676106">
      <w:bodyDiv w:val="1"/>
      <w:marLeft w:val="0"/>
      <w:marRight w:val="0"/>
      <w:marTop w:val="0"/>
      <w:marBottom w:val="0"/>
      <w:divBdr>
        <w:top w:val="none" w:sz="0" w:space="0" w:color="auto"/>
        <w:left w:val="none" w:sz="0" w:space="0" w:color="auto"/>
        <w:bottom w:val="none" w:sz="0" w:space="0" w:color="auto"/>
        <w:right w:val="none" w:sz="0" w:space="0" w:color="auto"/>
      </w:divBdr>
    </w:div>
    <w:div w:id="1134560111">
      <w:bodyDiv w:val="1"/>
      <w:marLeft w:val="0"/>
      <w:marRight w:val="0"/>
      <w:marTop w:val="0"/>
      <w:marBottom w:val="0"/>
      <w:divBdr>
        <w:top w:val="none" w:sz="0" w:space="0" w:color="auto"/>
        <w:left w:val="none" w:sz="0" w:space="0" w:color="auto"/>
        <w:bottom w:val="none" w:sz="0" w:space="0" w:color="auto"/>
        <w:right w:val="none" w:sz="0" w:space="0" w:color="auto"/>
      </w:divBdr>
    </w:div>
    <w:div w:id="1380934501">
      <w:bodyDiv w:val="1"/>
      <w:marLeft w:val="0"/>
      <w:marRight w:val="0"/>
      <w:marTop w:val="0"/>
      <w:marBottom w:val="0"/>
      <w:divBdr>
        <w:top w:val="none" w:sz="0" w:space="0" w:color="auto"/>
        <w:left w:val="none" w:sz="0" w:space="0" w:color="auto"/>
        <w:bottom w:val="none" w:sz="0" w:space="0" w:color="auto"/>
        <w:right w:val="none" w:sz="0" w:space="0" w:color="auto"/>
      </w:divBdr>
    </w:div>
    <w:div w:id="1427968204">
      <w:bodyDiv w:val="1"/>
      <w:marLeft w:val="0"/>
      <w:marRight w:val="0"/>
      <w:marTop w:val="0"/>
      <w:marBottom w:val="0"/>
      <w:divBdr>
        <w:top w:val="none" w:sz="0" w:space="0" w:color="auto"/>
        <w:left w:val="none" w:sz="0" w:space="0" w:color="auto"/>
        <w:bottom w:val="none" w:sz="0" w:space="0" w:color="auto"/>
        <w:right w:val="none" w:sz="0" w:space="0" w:color="auto"/>
      </w:divBdr>
    </w:div>
    <w:div w:id="1452282820">
      <w:bodyDiv w:val="1"/>
      <w:marLeft w:val="0"/>
      <w:marRight w:val="0"/>
      <w:marTop w:val="0"/>
      <w:marBottom w:val="0"/>
      <w:divBdr>
        <w:top w:val="none" w:sz="0" w:space="0" w:color="auto"/>
        <w:left w:val="none" w:sz="0" w:space="0" w:color="auto"/>
        <w:bottom w:val="none" w:sz="0" w:space="0" w:color="auto"/>
        <w:right w:val="none" w:sz="0" w:space="0" w:color="auto"/>
      </w:divBdr>
    </w:div>
    <w:div w:id="1474058018">
      <w:bodyDiv w:val="1"/>
      <w:marLeft w:val="0"/>
      <w:marRight w:val="0"/>
      <w:marTop w:val="0"/>
      <w:marBottom w:val="0"/>
      <w:divBdr>
        <w:top w:val="none" w:sz="0" w:space="0" w:color="auto"/>
        <w:left w:val="none" w:sz="0" w:space="0" w:color="auto"/>
        <w:bottom w:val="none" w:sz="0" w:space="0" w:color="auto"/>
        <w:right w:val="none" w:sz="0" w:space="0" w:color="auto"/>
      </w:divBdr>
    </w:div>
    <w:div w:id="1497501433">
      <w:bodyDiv w:val="1"/>
      <w:marLeft w:val="0"/>
      <w:marRight w:val="0"/>
      <w:marTop w:val="0"/>
      <w:marBottom w:val="0"/>
      <w:divBdr>
        <w:top w:val="none" w:sz="0" w:space="0" w:color="auto"/>
        <w:left w:val="none" w:sz="0" w:space="0" w:color="auto"/>
        <w:bottom w:val="none" w:sz="0" w:space="0" w:color="auto"/>
        <w:right w:val="none" w:sz="0" w:space="0" w:color="auto"/>
      </w:divBdr>
    </w:div>
    <w:div w:id="1501969294">
      <w:bodyDiv w:val="1"/>
      <w:marLeft w:val="0"/>
      <w:marRight w:val="0"/>
      <w:marTop w:val="0"/>
      <w:marBottom w:val="0"/>
      <w:divBdr>
        <w:top w:val="none" w:sz="0" w:space="0" w:color="auto"/>
        <w:left w:val="none" w:sz="0" w:space="0" w:color="auto"/>
        <w:bottom w:val="none" w:sz="0" w:space="0" w:color="auto"/>
        <w:right w:val="none" w:sz="0" w:space="0" w:color="auto"/>
      </w:divBdr>
    </w:div>
    <w:div w:id="1570000779">
      <w:bodyDiv w:val="1"/>
      <w:marLeft w:val="0"/>
      <w:marRight w:val="0"/>
      <w:marTop w:val="0"/>
      <w:marBottom w:val="0"/>
      <w:divBdr>
        <w:top w:val="none" w:sz="0" w:space="0" w:color="auto"/>
        <w:left w:val="none" w:sz="0" w:space="0" w:color="auto"/>
        <w:bottom w:val="none" w:sz="0" w:space="0" w:color="auto"/>
        <w:right w:val="none" w:sz="0" w:space="0" w:color="auto"/>
      </w:divBdr>
    </w:div>
    <w:div w:id="1762950743">
      <w:bodyDiv w:val="1"/>
      <w:marLeft w:val="0"/>
      <w:marRight w:val="0"/>
      <w:marTop w:val="0"/>
      <w:marBottom w:val="0"/>
      <w:divBdr>
        <w:top w:val="none" w:sz="0" w:space="0" w:color="auto"/>
        <w:left w:val="none" w:sz="0" w:space="0" w:color="auto"/>
        <w:bottom w:val="none" w:sz="0" w:space="0" w:color="auto"/>
        <w:right w:val="none" w:sz="0" w:space="0" w:color="auto"/>
      </w:divBdr>
    </w:div>
    <w:div w:id="1861357059">
      <w:bodyDiv w:val="1"/>
      <w:marLeft w:val="0"/>
      <w:marRight w:val="0"/>
      <w:marTop w:val="0"/>
      <w:marBottom w:val="0"/>
      <w:divBdr>
        <w:top w:val="none" w:sz="0" w:space="0" w:color="auto"/>
        <w:left w:val="none" w:sz="0" w:space="0" w:color="auto"/>
        <w:bottom w:val="none" w:sz="0" w:space="0" w:color="auto"/>
        <w:right w:val="none" w:sz="0" w:space="0" w:color="auto"/>
      </w:divBdr>
    </w:div>
    <w:div w:id="1873961052">
      <w:bodyDiv w:val="1"/>
      <w:marLeft w:val="0"/>
      <w:marRight w:val="0"/>
      <w:marTop w:val="0"/>
      <w:marBottom w:val="0"/>
      <w:divBdr>
        <w:top w:val="none" w:sz="0" w:space="0" w:color="auto"/>
        <w:left w:val="none" w:sz="0" w:space="0" w:color="auto"/>
        <w:bottom w:val="none" w:sz="0" w:space="0" w:color="auto"/>
        <w:right w:val="none" w:sz="0" w:space="0" w:color="auto"/>
      </w:divBdr>
    </w:div>
    <w:div w:id="2006975349">
      <w:bodyDiv w:val="1"/>
      <w:marLeft w:val="0"/>
      <w:marRight w:val="0"/>
      <w:marTop w:val="0"/>
      <w:marBottom w:val="0"/>
      <w:divBdr>
        <w:top w:val="none" w:sz="0" w:space="0" w:color="auto"/>
        <w:left w:val="none" w:sz="0" w:space="0" w:color="auto"/>
        <w:bottom w:val="none" w:sz="0" w:space="0" w:color="auto"/>
        <w:right w:val="none" w:sz="0" w:space="0" w:color="auto"/>
      </w:divBdr>
    </w:div>
    <w:div w:id="2013869761">
      <w:bodyDiv w:val="1"/>
      <w:marLeft w:val="0"/>
      <w:marRight w:val="0"/>
      <w:marTop w:val="0"/>
      <w:marBottom w:val="0"/>
      <w:divBdr>
        <w:top w:val="none" w:sz="0" w:space="0" w:color="auto"/>
        <w:left w:val="none" w:sz="0" w:space="0" w:color="auto"/>
        <w:bottom w:val="none" w:sz="0" w:space="0" w:color="auto"/>
        <w:right w:val="none" w:sz="0" w:space="0" w:color="auto"/>
      </w:divBdr>
    </w:div>
    <w:div w:id="2029021128">
      <w:bodyDiv w:val="1"/>
      <w:marLeft w:val="0"/>
      <w:marRight w:val="0"/>
      <w:marTop w:val="0"/>
      <w:marBottom w:val="0"/>
      <w:divBdr>
        <w:top w:val="none" w:sz="0" w:space="0" w:color="auto"/>
        <w:left w:val="none" w:sz="0" w:space="0" w:color="auto"/>
        <w:bottom w:val="none" w:sz="0" w:space="0" w:color="auto"/>
        <w:right w:val="none" w:sz="0" w:space="0" w:color="auto"/>
      </w:divBdr>
    </w:div>
    <w:div w:id="2036226711">
      <w:bodyDiv w:val="1"/>
      <w:marLeft w:val="0"/>
      <w:marRight w:val="0"/>
      <w:marTop w:val="0"/>
      <w:marBottom w:val="0"/>
      <w:divBdr>
        <w:top w:val="none" w:sz="0" w:space="0" w:color="auto"/>
        <w:left w:val="none" w:sz="0" w:space="0" w:color="auto"/>
        <w:bottom w:val="none" w:sz="0" w:space="0" w:color="auto"/>
        <w:right w:val="none" w:sz="0" w:space="0" w:color="auto"/>
      </w:divBdr>
    </w:div>
    <w:div w:id="2075081243">
      <w:bodyDiv w:val="1"/>
      <w:marLeft w:val="0"/>
      <w:marRight w:val="0"/>
      <w:marTop w:val="0"/>
      <w:marBottom w:val="0"/>
      <w:divBdr>
        <w:top w:val="none" w:sz="0" w:space="0" w:color="auto"/>
        <w:left w:val="none" w:sz="0" w:space="0" w:color="auto"/>
        <w:bottom w:val="none" w:sz="0" w:space="0" w:color="auto"/>
        <w:right w:val="none" w:sz="0" w:space="0" w:color="auto"/>
      </w:divBdr>
    </w:div>
    <w:div w:id="20956611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emf"/><Relationship Id="rId18" Type="http://schemas.openxmlformats.org/officeDocument/2006/relationships/image" Target="media/image10.emf"/><Relationship Id="rId26" Type="http://schemas.openxmlformats.org/officeDocument/2006/relationships/image" Target="media/image18.emf"/><Relationship Id="rId21" Type="http://schemas.openxmlformats.org/officeDocument/2006/relationships/image" Target="media/image13.emf"/><Relationship Id="rId34" Type="http://schemas.openxmlformats.org/officeDocument/2006/relationships/image" Target="media/image26.emf"/><Relationship Id="rId7" Type="http://schemas.openxmlformats.org/officeDocument/2006/relationships/endnotes" Target="endnotes.xml"/><Relationship Id="rId12" Type="http://schemas.openxmlformats.org/officeDocument/2006/relationships/image" Target="media/image4.emf"/><Relationship Id="rId17" Type="http://schemas.openxmlformats.org/officeDocument/2006/relationships/image" Target="media/image9.emf"/><Relationship Id="rId25" Type="http://schemas.openxmlformats.org/officeDocument/2006/relationships/image" Target="media/image17.emf"/><Relationship Id="rId33" Type="http://schemas.openxmlformats.org/officeDocument/2006/relationships/image" Target="media/image25.emf"/><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8.emf"/><Relationship Id="rId20" Type="http://schemas.openxmlformats.org/officeDocument/2006/relationships/image" Target="media/image12.emf"/><Relationship Id="rId29" Type="http://schemas.openxmlformats.org/officeDocument/2006/relationships/image" Target="media/image21.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emf"/><Relationship Id="rId24" Type="http://schemas.openxmlformats.org/officeDocument/2006/relationships/image" Target="media/image16.emf"/><Relationship Id="rId32" Type="http://schemas.openxmlformats.org/officeDocument/2006/relationships/image" Target="media/image24.emf"/><Relationship Id="rId37"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7.emf"/><Relationship Id="rId23" Type="http://schemas.openxmlformats.org/officeDocument/2006/relationships/image" Target="media/image15.emf"/><Relationship Id="rId28" Type="http://schemas.openxmlformats.org/officeDocument/2006/relationships/image" Target="media/image20.emf"/><Relationship Id="rId36" Type="http://schemas.openxmlformats.org/officeDocument/2006/relationships/image" Target="media/image28.emf"/><Relationship Id="rId10" Type="http://schemas.openxmlformats.org/officeDocument/2006/relationships/image" Target="media/image2.emf"/><Relationship Id="rId19" Type="http://schemas.openxmlformats.org/officeDocument/2006/relationships/image" Target="media/image11.emf"/><Relationship Id="rId31" Type="http://schemas.openxmlformats.org/officeDocument/2006/relationships/image" Target="media/image23.emf"/><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6.emf"/><Relationship Id="rId22" Type="http://schemas.openxmlformats.org/officeDocument/2006/relationships/image" Target="media/image14.emf"/><Relationship Id="rId27" Type="http://schemas.openxmlformats.org/officeDocument/2006/relationships/image" Target="media/image19.emf"/><Relationship Id="rId30" Type="http://schemas.openxmlformats.org/officeDocument/2006/relationships/image" Target="media/image22.emf"/><Relationship Id="rId35" Type="http://schemas.openxmlformats.org/officeDocument/2006/relationships/image" Target="media/image27.emf"/><Relationship Id="rId8" Type="http://schemas.openxmlformats.org/officeDocument/2006/relationships/image" Target="media/image1.jpg"/><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F50290-797B-422C-BDDB-817C6A5D1D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TotalTime>
  <Pages>35</Pages>
  <Words>3068</Words>
  <Characters>16972</Characters>
  <Application>Microsoft Office Word</Application>
  <DocSecurity>0</DocSecurity>
  <Lines>1131</Lines>
  <Paragraphs>364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19676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Safina Tukashaba Beine</cp:lastModifiedBy>
  <cp:revision>6</cp:revision>
  <cp:lastPrinted>2025-10-16T18:52:00Z</cp:lastPrinted>
  <dcterms:created xsi:type="dcterms:W3CDTF">2025-10-16T17:22:00Z</dcterms:created>
  <dcterms:modified xsi:type="dcterms:W3CDTF">2025-10-16T18:57:00Z</dcterms:modified>
</cp:coreProperties>
</file>